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BA0" w:rsidRDefault="00797747" w:rsidP="00EF1BA0">
      <w:pPr>
        <w:autoSpaceDE/>
        <w:autoSpaceDN/>
        <w:adjustRightInd/>
        <w:spacing w:after="0"/>
        <w:ind w:firstLine="0"/>
        <w:jc w:val="right"/>
        <w:rPr>
          <w:sz w:val="20"/>
          <w:szCs w:val="20"/>
        </w:rPr>
      </w:pPr>
      <w:r>
        <w:rPr>
          <w:sz w:val="20"/>
          <w:szCs w:val="20"/>
        </w:rPr>
        <w:t xml:space="preserve">                                                                                                                                          </w:t>
      </w:r>
      <w:r w:rsidRPr="00797747">
        <w:rPr>
          <w:sz w:val="20"/>
          <w:szCs w:val="20"/>
        </w:rPr>
        <w:t xml:space="preserve">Приложение к </w:t>
      </w:r>
    </w:p>
    <w:p w:rsidR="00EF1BA0" w:rsidRDefault="00EF1BA0" w:rsidP="00EF1BA0">
      <w:pPr>
        <w:autoSpaceDE/>
        <w:autoSpaceDN/>
        <w:adjustRightInd/>
        <w:spacing w:after="0"/>
        <w:ind w:firstLine="0"/>
        <w:jc w:val="right"/>
        <w:rPr>
          <w:sz w:val="20"/>
          <w:szCs w:val="20"/>
        </w:rPr>
      </w:pPr>
      <w:r>
        <w:rPr>
          <w:sz w:val="20"/>
          <w:szCs w:val="20"/>
        </w:rPr>
        <w:t>п</w:t>
      </w:r>
      <w:bookmarkStart w:id="0" w:name="_GoBack"/>
      <w:bookmarkEnd w:id="0"/>
      <w:r w:rsidR="00797747" w:rsidRPr="00797747">
        <w:rPr>
          <w:sz w:val="20"/>
          <w:szCs w:val="20"/>
        </w:rPr>
        <w:t>остановлению</w:t>
      </w:r>
      <w:r>
        <w:rPr>
          <w:sz w:val="20"/>
          <w:szCs w:val="20"/>
        </w:rPr>
        <w:t xml:space="preserve"> администрации</w:t>
      </w:r>
    </w:p>
    <w:p w:rsidR="00797747" w:rsidRDefault="00EF1BA0" w:rsidP="00EF1BA0">
      <w:pPr>
        <w:autoSpaceDE/>
        <w:autoSpaceDN/>
        <w:adjustRightInd/>
        <w:spacing w:after="0"/>
        <w:ind w:firstLine="0"/>
        <w:jc w:val="right"/>
        <w:rPr>
          <w:sz w:val="20"/>
          <w:szCs w:val="20"/>
        </w:rPr>
      </w:pPr>
      <w:r>
        <w:rPr>
          <w:sz w:val="20"/>
          <w:szCs w:val="20"/>
        </w:rPr>
        <w:t xml:space="preserve"> городского поселения Междуреченский</w:t>
      </w:r>
      <w:r w:rsidR="00797747" w:rsidRPr="00797747">
        <w:rPr>
          <w:sz w:val="20"/>
          <w:szCs w:val="20"/>
        </w:rPr>
        <w:t xml:space="preserve"> </w:t>
      </w:r>
      <w:r w:rsidR="00797747">
        <w:rPr>
          <w:sz w:val="20"/>
          <w:szCs w:val="20"/>
        </w:rPr>
        <w:t xml:space="preserve"> </w:t>
      </w:r>
    </w:p>
    <w:p w:rsidR="00797747" w:rsidRPr="00797747" w:rsidRDefault="00797747" w:rsidP="00EF1BA0">
      <w:pPr>
        <w:autoSpaceDE/>
        <w:autoSpaceDN/>
        <w:adjustRightInd/>
        <w:spacing w:after="0"/>
        <w:ind w:firstLine="0"/>
        <w:jc w:val="right"/>
        <w:rPr>
          <w:sz w:val="20"/>
          <w:szCs w:val="20"/>
        </w:rPr>
      </w:pPr>
      <w:r>
        <w:rPr>
          <w:sz w:val="20"/>
          <w:szCs w:val="20"/>
        </w:rPr>
        <w:t xml:space="preserve">                                                                                                                       </w:t>
      </w:r>
      <w:r w:rsidR="00EF1BA0">
        <w:rPr>
          <w:sz w:val="20"/>
          <w:szCs w:val="20"/>
        </w:rPr>
        <w:t>от 16.02.2017 № 73-п</w:t>
      </w: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r>
        <w:rPr>
          <w:b/>
          <w:sz w:val="28"/>
          <w:szCs w:val="28"/>
        </w:rPr>
        <w:t xml:space="preserve">Схема водоотведения городского поселения </w:t>
      </w:r>
    </w:p>
    <w:p w:rsidR="00797747" w:rsidRDefault="00797747" w:rsidP="009524E6">
      <w:pPr>
        <w:autoSpaceDE/>
        <w:autoSpaceDN/>
        <w:adjustRightInd/>
        <w:spacing w:after="0"/>
        <w:ind w:firstLine="0"/>
        <w:jc w:val="center"/>
        <w:rPr>
          <w:b/>
          <w:sz w:val="28"/>
          <w:szCs w:val="28"/>
        </w:rPr>
      </w:pPr>
      <w:r>
        <w:rPr>
          <w:b/>
          <w:sz w:val="28"/>
          <w:szCs w:val="28"/>
        </w:rPr>
        <w:t>Междуреченский Кондинского района</w:t>
      </w: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797747" w:rsidRDefault="00797747" w:rsidP="009524E6">
      <w:pPr>
        <w:autoSpaceDE/>
        <w:autoSpaceDN/>
        <w:adjustRightInd/>
        <w:spacing w:after="0"/>
        <w:ind w:firstLine="0"/>
        <w:jc w:val="center"/>
        <w:rPr>
          <w:b/>
          <w:sz w:val="28"/>
          <w:szCs w:val="28"/>
        </w:rPr>
      </w:pPr>
    </w:p>
    <w:p w:rsidR="00111197" w:rsidRPr="001C7309" w:rsidRDefault="00111197" w:rsidP="009524E6">
      <w:pPr>
        <w:autoSpaceDE/>
        <w:autoSpaceDN/>
        <w:adjustRightInd/>
        <w:spacing w:after="0"/>
        <w:ind w:firstLine="0"/>
        <w:jc w:val="center"/>
        <w:rPr>
          <w:b/>
          <w:sz w:val="28"/>
          <w:szCs w:val="28"/>
        </w:rPr>
      </w:pPr>
      <w:r w:rsidRPr="001C7309">
        <w:rPr>
          <w:b/>
          <w:sz w:val="28"/>
          <w:szCs w:val="28"/>
        </w:rPr>
        <w:t>Содержание</w:t>
      </w:r>
    </w:p>
    <w:p w:rsidR="000119EE" w:rsidRDefault="00C44358">
      <w:pPr>
        <w:pStyle w:val="19"/>
        <w:rPr>
          <w:rFonts w:asciiTheme="minorHAnsi" w:eastAsiaTheme="minorEastAsia" w:hAnsiTheme="minorHAnsi" w:cstheme="minorBidi"/>
          <w:b w:val="0"/>
          <w:sz w:val="22"/>
          <w:lang w:eastAsia="ru-RU"/>
        </w:rPr>
      </w:pPr>
      <w:r w:rsidRPr="009524E6">
        <w:rPr>
          <w:rStyle w:val="ac"/>
          <w:rFonts w:eastAsia="Microsoft YaHei"/>
          <w:szCs w:val="24"/>
          <w:lang w:eastAsia="ru-RU"/>
        </w:rPr>
        <w:fldChar w:fldCharType="begin"/>
      </w:r>
      <w:r w:rsidR="00111197" w:rsidRPr="009524E6">
        <w:rPr>
          <w:rStyle w:val="ac"/>
          <w:rFonts w:eastAsia="Microsoft YaHei"/>
          <w:szCs w:val="24"/>
          <w:lang w:eastAsia="ru-RU"/>
        </w:rPr>
        <w:instrText xml:space="preserve"> TOC \o "1-3" \h \z \u </w:instrText>
      </w:r>
      <w:r w:rsidRPr="009524E6">
        <w:rPr>
          <w:rStyle w:val="ac"/>
          <w:rFonts w:eastAsia="Microsoft YaHei"/>
          <w:szCs w:val="24"/>
          <w:lang w:eastAsia="ru-RU"/>
        </w:rPr>
        <w:fldChar w:fldCharType="separate"/>
      </w:r>
      <w:hyperlink w:anchor="_Toc406061454" w:history="1">
        <w:r w:rsidR="000119EE" w:rsidRPr="00673C71">
          <w:rPr>
            <w:rStyle w:val="ac"/>
          </w:rPr>
          <w:t>1</w:t>
        </w:r>
        <w:r w:rsidR="000119EE">
          <w:rPr>
            <w:rFonts w:asciiTheme="minorHAnsi" w:eastAsiaTheme="minorEastAsia" w:hAnsiTheme="minorHAnsi" w:cstheme="minorBidi"/>
            <w:b w:val="0"/>
            <w:sz w:val="22"/>
            <w:lang w:eastAsia="ru-RU"/>
          </w:rPr>
          <w:tab/>
        </w:r>
        <w:r w:rsidR="000119EE" w:rsidRPr="00673C71">
          <w:rPr>
            <w:rStyle w:val="ac"/>
          </w:rPr>
          <w:t>Введение. Концепция развития системы водоотведения</w:t>
        </w:r>
        <w:r w:rsidR="000119EE">
          <w:rPr>
            <w:webHidden/>
          </w:rPr>
          <w:tab/>
        </w:r>
        <w:r>
          <w:rPr>
            <w:webHidden/>
          </w:rPr>
          <w:fldChar w:fldCharType="begin"/>
        </w:r>
        <w:r w:rsidR="000119EE">
          <w:rPr>
            <w:webHidden/>
          </w:rPr>
          <w:instrText xml:space="preserve"> PAGEREF _Toc406061454 \h </w:instrText>
        </w:r>
        <w:r>
          <w:rPr>
            <w:webHidden/>
          </w:rPr>
        </w:r>
        <w:r>
          <w:rPr>
            <w:webHidden/>
          </w:rPr>
          <w:fldChar w:fldCharType="separate"/>
        </w:r>
        <w:r w:rsidR="00EF1BA0">
          <w:rPr>
            <w:webHidden/>
          </w:rPr>
          <w:t>3</w:t>
        </w:r>
        <w:r>
          <w:rPr>
            <w:webHidden/>
          </w:rPr>
          <w:fldChar w:fldCharType="end"/>
        </w:r>
      </w:hyperlink>
    </w:p>
    <w:p w:rsidR="000119EE" w:rsidRDefault="00EF1BA0">
      <w:pPr>
        <w:pStyle w:val="19"/>
        <w:rPr>
          <w:rFonts w:asciiTheme="minorHAnsi" w:eastAsiaTheme="minorEastAsia" w:hAnsiTheme="minorHAnsi" w:cstheme="minorBidi"/>
          <w:b w:val="0"/>
          <w:sz w:val="22"/>
          <w:lang w:eastAsia="ru-RU"/>
        </w:rPr>
      </w:pPr>
      <w:hyperlink w:anchor="_Toc406061455" w:history="1">
        <w:r w:rsidR="000119EE" w:rsidRPr="00673C71">
          <w:rPr>
            <w:rStyle w:val="ac"/>
          </w:rPr>
          <w:t>2</w:t>
        </w:r>
        <w:r w:rsidR="000119EE">
          <w:rPr>
            <w:rFonts w:asciiTheme="minorHAnsi" w:eastAsiaTheme="minorEastAsia" w:hAnsiTheme="minorHAnsi" w:cstheme="minorBidi"/>
            <w:b w:val="0"/>
            <w:sz w:val="22"/>
            <w:lang w:eastAsia="ru-RU"/>
          </w:rPr>
          <w:tab/>
        </w:r>
        <w:r w:rsidR="000119EE" w:rsidRPr="00673C71">
          <w:rPr>
            <w:rStyle w:val="ac"/>
          </w:rPr>
          <w:t>Общие сведения</w:t>
        </w:r>
        <w:r w:rsidR="000119EE">
          <w:rPr>
            <w:webHidden/>
          </w:rPr>
          <w:tab/>
        </w:r>
        <w:r w:rsidR="00C44358">
          <w:rPr>
            <w:webHidden/>
          </w:rPr>
          <w:fldChar w:fldCharType="begin"/>
        </w:r>
        <w:r w:rsidR="000119EE">
          <w:rPr>
            <w:webHidden/>
          </w:rPr>
          <w:instrText xml:space="preserve"> PAGEREF _Toc406061455 \h </w:instrText>
        </w:r>
        <w:r w:rsidR="00C44358">
          <w:rPr>
            <w:webHidden/>
          </w:rPr>
        </w:r>
        <w:r w:rsidR="00C44358">
          <w:rPr>
            <w:webHidden/>
          </w:rPr>
          <w:fldChar w:fldCharType="separate"/>
        </w:r>
        <w:r>
          <w:rPr>
            <w:webHidden/>
          </w:rPr>
          <w:t>5</w:t>
        </w:r>
        <w:r w:rsidR="00C44358">
          <w:rPr>
            <w:webHidden/>
          </w:rPr>
          <w:fldChar w:fldCharType="end"/>
        </w:r>
      </w:hyperlink>
    </w:p>
    <w:p w:rsidR="000119EE" w:rsidRDefault="00EF1BA0">
      <w:pPr>
        <w:pStyle w:val="19"/>
        <w:rPr>
          <w:rFonts w:asciiTheme="minorHAnsi" w:eastAsiaTheme="minorEastAsia" w:hAnsiTheme="minorHAnsi" w:cstheme="minorBidi"/>
          <w:b w:val="0"/>
          <w:sz w:val="22"/>
          <w:lang w:eastAsia="ru-RU"/>
        </w:rPr>
      </w:pPr>
      <w:hyperlink w:anchor="_Toc406061456" w:history="1">
        <w:r w:rsidR="000119EE" w:rsidRPr="00673C71">
          <w:rPr>
            <w:rStyle w:val="ac"/>
          </w:rPr>
          <w:t>3</w:t>
        </w:r>
        <w:r w:rsidR="000119EE">
          <w:rPr>
            <w:rFonts w:asciiTheme="minorHAnsi" w:eastAsiaTheme="minorEastAsia" w:hAnsiTheme="minorHAnsi" w:cstheme="minorBidi"/>
            <w:b w:val="0"/>
            <w:sz w:val="22"/>
            <w:lang w:eastAsia="ru-RU"/>
          </w:rPr>
          <w:tab/>
        </w:r>
        <w:r w:rsidR="000119EE" w:rsidRPr="00673C71">
          <w:rPr>
            <w:rStyle w:val="ac"/>
          </w:rPr>
          <w:t>Существующее положение в сфере водоотведения</w:t>
        </w:r>
        <w:r w:rsidR="000119EE">
          <w:rPr>
            <w:webHidden/>
          </w:rPr>
          <w:tab/>
        </w:r>
        <w:r w:rsidR="00C44358">
          <w:rPr>
            <w:webHidden/>
          </w:rPr>
          <w:fldChar w:fldCharType="begin"/>
        </w:r>
        <w:r w:rsidR="000119EE">
          <w:rPr>
            <w:webHidden/>
          </w:rPr>
          <w:instrText xml:space="preserve"> PAGEREF _Toc406061456 \h </w:instrText>
        </w:r>
        <w:r w:rsidR="00C44358">
          <w:rPr>
            <w:webHidden/>
          </w:rPr>
        </w:r>
        <w:r w:rsidR="00C44358">
          <w:rPr>
            <w:webHidden/>
          </w:rPr>
          <w:fldChar w:fldCharType="separate"/>
        </w:r>
        <w:r>
          <w:rPr>
            <w:webHidden/>
          </w:rPr>
          <w:t>7</w:t>
        </w:r>
        <w:r w:rsidR="00C44358">
          <w:rPr>
            <w:webHidden/>
          </w:rPr>
          <w:fldChar w:fldCharType="end"/>
        </w:r>
      </w:hyperlink>
    </w:p>
    <w:p w:rsidR="000119EE" w:rsidRDefault="00EF1BA0">
      <w:pPr>
        <w:pStyle w:val="26"/>
        <w:rPr>
          <w:rFonts w:asciiTheme="minorHAnsi" w:eastAsiaTheme="minorEastAsia" w:hAnsiTheme="minorHAnsi" w:cstheme="minorBidi"/>
          <w:sz w:val="22"/>
          <w:lang w:eastAsia="ru-RU"/>
        </w:rPr>
      </w:pPr>
      <w:hyperlink w:anchor="_Toc406061457" w:history="1">
        <w:r w:rsidR="000119EE" w:rsidRPr="00673C71">
          <w:rPr>
            <w:rStyle w:val="ac"/>
          </w:rPr>
          <w:t>3.1</w:t>
        </w:r>
        <w:r w:rsidR="000119EE">
          <w:rPr>
            <w:rFonts w:asciiTheme="minorHAnsi" w:eastAsiaTheme="minorEastAsia" w:hAnsiTheme="minorHAnsi" w:cstheme="minorBidi"/>
            <w:sz w:val="22"/>
            <w:lang w:eastAsia="ru-RU"/>
          </w:rPr>
          <w:tab/>
        </w:r>
        <w:r w:rsidR="000119EE" w:rsidRPr="00673C71">
          <w:rPr>
            <w:rStyle w:val="ac"/>
          </w:rPr>
          <w:t>Организационная структура системы водоотведения городского поселения</w:t>
        </w:r>
        <w:r w:rsidR="000119EE">
          <w:rPr>
            <w:webHidden/>
          </w:rPr>
          <w:tab/>
        </w:r>
        <w:r w:rsidR="00C44358">
          <w:rPr>
            <w:webHidden/>
          </w:rPr>
          <w:fldChar w:fldCharType="begin"/>
        </w:r>
        <w:r w:rsidR="000119EE">
          <w:rPr>
            <w:webHidden/>
          </w:rPr>
          <w:instrText xml:space="preserve"> PAGEREF _Toc406061457 \h </w:instrText>
        </w:r>
        <w:r w:rsidR="00C44358">
          <w:rPr>
            <w:webHidden/>
          </w:rPr>
        </w:r>
        <w:r w:rsidR="00C44358">
          <w:rPr>
            <w:webHidden/>
          </w:rPr>
          <w:fldChar w:fldCharType="separate"/>
        </w:r>
        <w:r>
          <w:rPr>
            <w:webHidden/>
          </w:rPr>
          <w:t>7</w:t>
        </w:r>
        <w:r w:rsidR="00C44358">
          <w:rPr>
            <w:webHidden/>
          </w:rPr>
          <w:fldChar w:fldCharType="end"/>
        </w:r>
      </w:hyperlink>
    </w:p>
    <w:p w:rsidR="000119EE" w:rsidRDefault="00EF1BA0">
      <w:pPr>
        <w:pStyle w:val="26"/>
        <w:rPr>
          <w:rFonts w:asciiTheme="minorHAnsi" w:eastAsiaTheme="minorEastAsia" w:hAnsiTheme="minorHAnsi" w:cstheme="minorBidi"/>
          <w:sz w:val="22"/>
          <w:lang w:eastAsia="ru-RU"/>
        </w:rPr>
      </w:pPr>
      <w:hyperlink w:anchor="_Toc406061458" w:history="1">
        <w:r w:rsidR="000119EE" w:rsidRPr="00673C71">
          <w:rPr>
            <w:rStyle w:val="ac"/>
          </w:rPr>
          <w:t>3.2</w:t>
        </w:r>
        <w:r w:rsidR="000119EE">
          <w:rPr>
            <w:rFonts w:asciiTheme="minorHAnsi" w:eastAsiaTheme="minorEastAsia" w:hAnsiTheme="minorHAnsi" w:cstheme="minorBidi"/>
            <w:sz w:val="22"/>
            <w:lang w:eastAsia="ru-RU"/>
          </w:rPr>
          <w:tab/>
        </w:r>
        <w:r w:rsidR="000119EE" w:rsidRPr="00673C71">
          <w:rPr>
            <w:rStyle w:val="ac"/>
          </w:rPr>
          <w:t>Перечень централизованных систем водоотведения</w:t>
        </w:r>
        <w:r w:rsidR="000119EE">
          <w:rPr>
            <w:webHidden/>
          </w:rPr>
          <w:tab/>
        </w:r>
        <w:r w:rsidR="00C44358">
          <w:rPr>
            <w:webHidden/>
          </w:rPr>
          <w:fldChar w:fldCharType="begin"/>
        </w:r>
        <w:r w:rsidR="000119EE">
          <w:rPr>
            <w:webHidden/>
          </w:rPr>
          <w:instrText xml:space="preserve"> PAGEREF _Toc406061458 \h </w:instrText>
        </w:r>
        <w:r w:rsidR="00C44358">
          <w:rPr>
            <w:webHidden/>
          </w:rPr>
        </w:r>
        <w:r w:rsidR="00C44358">
          <w:rPr>
            <w:webHidden/>
          </w:rPr>
          <w:fldChar w:fldCharType="separate"/>
        </w:r>
        <w:r>
          <w:rPr>
            <w:webHidden/>
          </w:rPr>
          <w:t>8</w:t>
        </w:r>
        <w:r w:rsidR="00C44358">
          <w:rPr>
            <w:webHidden/>
          </w:rPr>
          <w:fldChar w:fldCharType="end"/>
        </w:r>
      </w:hyperlink>
    </w:p>
    <w:p w:rsidR="000119EE" w:rsidRDefault="00EF1BA0">
      <w:pPr>
        <w:pStyle w:val="26"/>
        <w:rPr>
          <w:rFonts w:asciiTheme="minorHAnsi" w:eastAsiaTheme="minorEastAsia" w:hAnsiTheme="minorHAnsi" w:cstheme="minorBidi"/>
          <w:sz w:val="22"/>
          <w:lang w:eastAsia="ru-RU"/>
        </w:rPr>
      </w:pPr>
      <w:hyperlink w:anchor="_Toc406061459" w:history="1">
        <w:r w:rsidR="000119EE" w:rsidRPr="00673C71">
          <w:rPr>
            <w:rStyle w:val="ac"/>
          </w:rPr>
          <w:t>3.3</w:t>
        </w:r>
        <w:r w:rsidR="000119EE">
          <w:rPr>
            <w:rFonts w:asciiTheme="minorHAnsi" w:eastAsiaTheme="minorEastAsia" w:hAnsiTheme="minorHAnsi" w:cstheme="minorBidi"/>
            <w:sz w:val="22"/>
            <w:lang w:eastAsia="ru-RU"/>
          </w:rPr>
          <w:tab/>
        </w:r>
        <w:r w:rsidR="000119EE" w:rsidRPr="00673C71">
          <w:rPr>
            <w:rStyle w:val="ac"/>
          </w:rPr>
          <w:t>Функциональная структура системы сбора, очистки и отведения сточных вод</w:t>
        </w:r>
        <w:r w:rsidR="000119EE">
          <w:rPr>
            <w:webHidden/>
          </w:rPr>
          <w:tab/>
        </w:r>
        <w:r w:rsidR="00C44358">
          <w:rPr>
            <w:webHidden/>
          </w:rPr>
          <w:fldChar w:fldCharType="begin"/>
        </w:r>
        <w:r w:rsidR="000119EE">
          <w:rPr>
            <w:webHidden/>
          </w:rPr>
          <w:instrText xml:space="preserve"> PAGEREF _Toc406061459 \h </w:instrText>
        </w:r>
        <w:r w:rsidR="00C44358">
          <w:rPr>
            <w:webHidden/>
          </w:rPr>
        </w:r>
        <w:r w:rsidR="00C44358">
          <w:rPr>
            <w:webHidden/>
          </w:rPr>
          <w:fldChar w:fldCharType="separate"/>
        </w:r>
        <w:r>
          <w:rPr>
            <w:webHidden/>
          </w:rPr>
          <w:t>8</w:t>
        </w:r>
        <w:r w:rsidR="00C44358">
          <w:rPr>
            <w:webHidden/>
          </w:rPr>
          <w:fldChar w:fldCharType="end"/>
        </w:r>
      </w:hyperlink>
    </w:p>
    <w:p w:rsidR="000119EE" w:rsidRDefault="00EF1BA0">
      <w:pPr>
        <w:pStyle w:val="34"/>
        <w:rPr>
          <w:rFonts w:asciiTheme="minorHAnsi" w:eastAsiaTheme="minorEastAsia" w:hAnsiTheme="minorHAnsi" w:cstheme="minorBidi"/>
          <w:sz w:val="22"/>
        </w:rPr>
      </w:pPr>
      <w:hyperlink w:anchor="_Toc406061460" w:history="1">
        <w:r w:rsidR="000119EE" w:rsidRPr="00673C71">
          <w:rPr>
            <w:rStyle w:val="ac"/>
          </w:rPr>
          <w:t>3.3.1</w:t>
        </w:r>
        <w:r w:rsidR="000119EE">
          <w:rPr>
            <w:rFonts w:asciiTheme="minorHAnsi" w:eastAsiaTheme="minorEastAsia" w:hAnsiTheme="minorHAnsi" w:cstheme="minorBidi"/>
            <w:sz w:val="22"/>
          </w:rPr>
          <w:tab/>
        </w:r>
        <w:r w:rsidR="000119EE" w:rsidRPr="00673C71">
          <w:rPr>
            <w:rStyle w:val="ac"/>
          </w:rPr>
          <w:t>Сети водоотведения, канализационные насосные станции</w:t>
        </w:r>
        <w:r w:rsidR="000119EE">
          <w:rPr>
            <w:webHidden/>
          </w:rPr>
          <w:tab/>
        </w:r>
        <w:r w:rsidR="00C44358">
          <w:rPr>
            <w:webHidden/>
          </w:rPr>
          <w:fldChar w:fldCharType="begin"/>
        </w:r>
        <w:r w:rsidR="000119EE">
          <w:rPr>
            <w:webHidden/>
          </w:rPr>
          <w:instrText xml:space="preserve"> PAGEREF _Toc406061460 \h </w:instrText>
        </w:r>
        <w:r w:rsidR="00C44358">
          <w:rPr>
            <w:webHidden/>
          </w:rPr>
        </w:r>
        <w:r w:rsidR="00C44358">
          <w:rPr>
            <w:webHidden/>
          </w:rPr>
          <w:fldChar w:fldCharType="separate"/>
        </w:r>
        <w:r>
          <w:rPr>
            <w:webHidden/>
          </w:rPr>
          <w:t>10</w:t>
        </w:r>
        <w:r w:rsidR="00C44358">
          <w:rPr>
            <w:webHidden/>
          </w:rPr>
          <w:fldChar w:fldCharType="end"/>
        </w:r>
      </w:hyperlink>
    </w:p>
    <w:p w:rsidR="000119EE" w:rsidRDefault="00EF1BA0">
      <w:pPr>
        <w:pStyle w:val="34"/>
        <w:rPr>
          <w:rFonts w:asciiTheme="minorHAnsi" w:eastAsiaTheme="minorEastAsia" w:hAnsiTheme="minorHAnsi" w:cstheme="minorBidi"/>
          <w:sz w:val="22"/>
        </w:rPr>
      </w:pPr>
      <w:hyperlink w:anchor="_Toc406061461" w:history="1">
        <w:r w:rsidR="000119EE" w:rsidRPr="00673C71">
          <w:rPr>
            <w:rStyle w:val="ac"/>
          </w:rPr>
          <w:t>3.3.2</w:t>
        </w:r>
        <w:r w:rsidR="000119EE">
          <w:rPr>
            <w:rFonts w:asciiTheme="minorHAnsi" w:eastAsiaTheme="minorEastAsia" w:hAnsiTheme="minorHAnsi" w:cstheme="minorBidi"/>
            <w:sz w:val="22"/>
          </w:rPr>
          <w:tab/>
        </w:r>
        <w:r w:rsidR="000119EE" w:rsidRPr="00673C71">
          <w:rPr>
            <w:rStyle w:val="ac"/>
          </w:rPr>
          <w:t>Очистные сооружения канализации</w:t>
        </w:r>
        <w:r w:rsidR="000119EE">
          <w:rPr>
            <w:webHidden/>
          </w:rPr>
          <w:tab/>
        </w:r>
        <w:r w:rsidR="00C44358">
          <w:rPr>
            <w:webHidden/>
          </w:rPr>
          <w:fldChar w:fldCharType="begin"/>
        </w:r>
        <w:r w:rsidR="000119EE">
          <w:rPr>
            <w:webHidden/>
          </w:rPr>
          <w:instrText xml:space="preserve"> PAGEREF _Toc406061461 \h </w:instrText>
        </w:r>
        <w:r w:rsidR="00C44358">
          <w:rPr>
            <w:webHidden/>
          </w:rPr>
        </w:r>
        <w:r w:rsidR="00C44358">
          <w:rPr>
            <w:webHidden/>
          </w:rPr>
          <w:fldChar w:fldCharType="separate"/>
        </w:r>
        <w:r>
          <w:rPr>
            <w:webHidden/>
          </w:rPr>
          <w:t>12</w:t>
        </w:r>
        <w:r w:rsidR="00C44358">
          <w:rPr>
            <w:webHidden/>
          </w:rPr>
          <w:fldChar w:fldCharType="end"/>
        </w:r>
      </w:hyperlink>
    </w:p>
    <w:p w:rsidR="000119EE" w:rsidRDefault="00EF1BA0">
      <w:pPr>
        <w:pStyle w:val="26"/>
        <w:rPr>
          <w:rFonts w:asciiTheme="minorHAnsi" w:eastAsiaTheme="minorEastAsia" w:hAnsiTheme="minorHAnsi" w:cstheme="minorBidi"/>
          <w:sz w:val="22"/>
          <w:lang w:eastAsia="ru-RU"/>
        </w:rPr>
      </w:pPr>
      <w:hyperlink w:anchor="_Toc406061462" w:history="1">
        <w:r w:rsidR="000119EE" w:rsidRPr="00673C71">
          <w:rPr>
            <w:rStyle w:val="ac"/>
          </w:rPr>
          <w:t>3.4</w:t>
        </w:r>
        <w:r w:rsidR="000119EE">
          <w:rPr>
            <w:rFonts w:asciiTheme="minorHAnsi" w:eastAsiaTheme="minorEastAsia" w:hAnsiTheme="minorHAnsi" w:cstheme="minorBidi"/>
            <w:sz w:val="22"/>
            <w:lang w:eastAsia="ru-RU"/>
          </w:rPr>
          <w:tab/>
        </w:r>
        <w:r w:rsidR="000119EE" w:rsidRPr="00673C71">
          <w:rPr>
            <w:rStyle w:val="ac"/>
          </w:rPr>
          <w:t>Существующие технические и технологические проблемы системы водоотведения</w:t>
        </w:r>
        <w:r w:rsidR="000119EE">
          <w:rPr>
            <w:webHidden/>
          </w:rPr>
          <w:tab/>
        </w:r>
        <w:r w:rsidR="00C44358">
          <w:rPr>
            <w:webHidden/>
          </w:rPr>
          <w:fldChar w:fldCharType="begin"/>
        </w:r>
        <w:r w:rsidR="000119EE">
          <w:rPr>
            <w:webHidden/>
          </w:rPr>
          <w:instrText xml:space="preserve"> PAGEREF _Toc406061462 \h </w:instrText>
        </w:r>
        <w:r w:rsidR="00C44358">
          <w:rPr>
            <w:webHidden/>
          </w:rPr>
        </w:r>
        <w:r w:rsidR="00C44358">
          <w:rPr>
            <w:webHidden/>
          </w:rPr>
          <w:fldChar w:fldCharType="separate"/>
        </w:r>
        <w:r>
          <w:rPr>
            <w:webHidden/>
          </w:rPr>
          <w:t>14</w:t>
        </w:r>
        <w:r w:rsidR="00C44358">
          <w:rPr>
            <w:webHidden/>
          </w:rPr>
          <w:fldChar w:fldCharType="end"/>
        </w:r>
      </w:hyperlink>
    </w:p>
    <w:p w:rsidR="000119EE" w:rsidRDefault="00EF1BA0">
      <w:pPr>
        <w:pStyle w:val="26"/>
        <w:rPr>
          <w:rFonts w:asciiTheme="minorHAnsi" w:eastAsiaTheme="minorEastAsia" w:hAnsiTheme="minorHAnsi" w:cstheme="minorBidi"/>
          <w:sz w:val="22"/>
          <w:lang w:eastAsia="ru-RU"/>
        </w:rPr>
      </w:pPr>
      <w:hyperlink w:anchor="_Toc406061463" w:history="1">
        <w:r w:rsidR="000119EE" w:rsidRPr="00673C71">
          <w:rPr>
            <w:rStyle w:val="ac"/>
          </w:rPr>
          <w:t>3.5</w:t>
        </w:r>
        <w:r w:rsidR="000119EE">
          <w:rPr>
            <w:rFonts w:asciiTheme="minorHAnsi" w:eastAsiaTheme="minorEastAsia" w:hAnsiTheme="minorHAnsi" w:cstheme="minorBidi"/>
            <w:sz w:val="22"/>
            <w:lang w:eastAsia="ru-RU"/>
          </w:rPr>
          <w:tab/>
        </w:r>
        <w:r w:rsidR="000119EE" w:rsidRPr="00673C71">
          <w:rPr>
            <w:rStyle w:val="ac"/>
          </w:rPr>
          <w:t>Балансы отведения и очистки сточных вод в существующих зонах действия объектов</w:t>
        </w:r>
        <w:r w:rsidR="000119EE">
          <w:rPr>
            <w:webHidden/>
          </w:rPr>
          <w:tab/>
        </w:r>
        <w:r w:rsidR="00C44358">
          <w:rPr>
            <w:webHidden/>
          </w:rPr>
          <w:fldChar w:fldCharType="begin"/>
        </w:r>
        <w:r w:rsidR="000119EE">
          <w:rPr>
            <w:webHidden/>
          </w:rPr>
          <w:instrText xml:space="preserve"> PAGEREF _Toc406061463 \h </w:instrText>
        </w:r>
        <w:r w:rsidR="00C44358">
          <w:rPr>
            <w:webHidden/>
          </w:rPr>
        </w:r>
        <w:r w:rsidR="00C44358">
          <w:rPr>
            <w:webHidden/>
          </w:rPr>
          <w:fldChar w:fldCharType="separate"/>
        </w:r>
        <w:r>
          <w:rPr>
            <w:webHidden/>
          </w:rPr>
          <w:t>15</w:t>
        </w:r>
        <w:r w:rsidR="00C44358">
          <w:rPr>
            <w:webHidden/>
          </w:rPr>
          <w:fldChar w:fldCharType="end"/>
        </w:r>
      </w:hyperlink>
    </w:p>
    <w:p w:rsidR="000119EE" w:rsidRDefault="00EF1BA0">
      <w:pPr>
        <w:pStyle w:val="19"/>
        <w:rPr>
          <w:rFonts w:asciiTheme="minorHAnsi" w:eastAsiaTheme="minorEastAsia" w:hAnsiTheme="minorHAnsi" w:cstheme="minorBidi"/>
          <w:b w:val="0"/>
          <w:sz w:val="22"/>
          <w:lang w:eastAsia="ru-RU"/>
        </w:rPr>
      </w:pPr>
      <w:hyperlink w:anchor="_Toc406061464" w:history="1">
        <w:r w:rsidR="000119EE" w:rsidRPr="00673C71">
          <w:rPr>
            <w:rStyle w:val="ac"/>
          </w:rPr>
          <w:t>4</w:t>
        </w:r>
        <w:r w:rsidR="000119EE">
          <w:rPr>
            <w:rFonts w:asciiTheme="minorHAnsi" w:eastAsiaTheme="minorEastAsia" w:hAnsiTheme="minorHAnsi" w:cstheme="minorBidi"/>
            <w:b w:val="0"/>
            <w:sz w:val="22"/>
            <w:lang w:eastAsia="ru-RU"/>
          </w:rPr>
          <w:tab/>
        </w:r>
        <w:r w:rsidR="000119EE" w:rsidRPr="00673C71">
          <w:rPr>
            <w:rStyle w:val="ac"/>
          </w:rPr>
          <w:t>Основные направления, принципы, задачи развития централизованной системы водоотведения</w:t>
        </w:r>
        <w:r w:rsidR="000119EE">
          <w:rPr>
            <w:webHidden/>
          </w:rPr>
          <w:tab/>
        </w:r>
        <w:r w:rsidR="00C44358">
          <w:rPr>
            <w:webHidden/>
          </w:rPr>
          <w:fldChar w:fldCharType="begin"/>
        </w:r>
        <w:r w:rsidR="000119EE">
          <w:rPr>
            <w:webHidden/>
          </w:rPr>
          <w:instrText xml:space="preserve"> PAGEREF _Toc406061464 \h </w:instrText>
        </w:r>
        <w:r w:rsidR="00C44358">
          <w:rPr>
            <w:webHidden/>
          </w:rPr>
        </w:r>
        <w:r w:rsidR="00C44358">
          <w:rPr>
            <w:webHidden/>
          </w:rPr>
          <w:fldChar w:fldCharType="separate"/>
        </w:r>
        <w:r>
          <w:rPr>
            <w:webHidden/>
          </w:rPr>
          <w:t>18</w:t>
        </w:r>
        <w:r w:rsidR="00C44358">
          <w:rPr>
            <w:webHidden/>
          </w:rPr>
          <w:fldChar w:fldCharType="end"/>
        </w:r>
      </w:hyperlink>
    </w:p>
    <w:p w:rsidR="000119EE" w:rsidRDefault="00EF1BA0">
      <w:pPr>
        <w:pStyle w:val="19"/>
        <w:rPr>
          <w:rFonts w:asciiTheme="minorHAnsi" w:eastAsiaTheme="minorEastAsia" w:hAnsiTheme="minorHAnsi" w:cstheme="minorBidi"/>
          <w:b w:val="0"/>
          <w:sz w:val="22"/>
          <w:lang w:eastAsia="ru-RU"/>
        </w:rPr>
      </w:pPr>
      <w:hyperlink w:anchor="_Toc406061465" w:history="1">
        <w:r w:rsidR="000119EE" w:rsidRPr="00673C71">
          <w:rPr>
            <w:rStyle w:val="ac"/>
          </w:rPr>
          <w:t>5</w:t>
        </w:r>
        <w:r w:rsidR="000119EE">
          <w:rPr>
            <w:rFonts w:asciiTheme="minorHAnsi" w:eastAsiaTheme="minorEastAsia" w:hAnsiTheme="minorHAnsi" w:cstheme="minorBidi"/>
            <w:b w:val="0"/>
            <w:sz w:val="22"/>
            <w:lang w:eastAsia="ru-RU"/>
          </w:rPr>
          <w:tab/>
        </w:r>
        <w:r w:rsidR="000119EE" w:rsidRPr="00673C71">
          <w:rPr>
            <w:rStyle w:val="ac"/>
          </w:rPr>
          <w:t>Прогнозные балансы количества и состава сточных вод</w:t>
        </w:r>
        <w:r w:rsidR="000119EE" w:rsidRPr="00673C71">
          <w:rPr>
            <w:rStyle w:val="ac"/>
            <w:lang w:eastAsia="ru-RU"/>
          </w:rPr>
          <w:t xml:space="preserve"> </w:t>
        </w:r>
        <w:r w:rsidR="000119EE" w:rsidRPr="00673C71">
          <w:rPr>
            <w:rStyle w:val="ac"/>
          </w:rPr>
          <w:t>сроком не менее чем на 10 лет</w:t>
        </w:r>
        <w:r w:rsidR="000119EE">
          <w:rPr>
            <w:webHidden/>
          </w:rPr>
          <w:tab/>
        </w:r>
        <w:r w:rsidR="00C44358">
          <w:rPr>
            <w:webHidden/>
          </w:rPr>
          <w:fldChar w:fldCharType="begin"/>
        </w:r>
        <w:r w:rsidR="000119EE">
          <w:rPr>
            <w:webHidden/>
          </w:rPr>
          <w:instrText xml:space="preserve"> PAGEREF _Toc406061465 \h </w:instrText>
        </w:r>
        <w:r w:rsidR="00C44358">
          <w:rPr>
            <w:webHidden/>
          </w:rPr>
        </w:r>
        <w:r w:rsidR="00C44358">
          <w:rPr>
            <w:webHidden/>
          </w:rPr>
          <w:fldChar w:fldCharType="separate"/>
        </w:r>
        <w:r>
          <w:rPr>
            <w:webHidden/>
          </w:rPr>
          <w:t>19</w:t>
        </w:r>
        <w:r w:rsidR="00C44358">
          <w:rPr>
            <w:webHidden/>
          </w:rPr>
          <w:fldChar w:fldCharType="end"/>
        </w:r>
      </w:hyperlink>
    </w:p>
    <w:p w:rsidR="000119EE" w:rsidRDefault="00EF1BA0">
      <w:pPr>
        <w:pStyle w:val="19"/>
        <w:rPr>
          <w:rFonts w:asciiTheme="minorHAnsi" w:eastAsiaTheme="minorEastAsia" w:hAnsiTheme="minorHAnsi" w:cstheme="minorBidi"/>
          <w:b w:val="0"/>
          <w:sz w:val="22"/>
          <w:lang w:eastAsia="ru-RU"/>
        </w:rPr>
      </w:pPr>
      <w:hyperlink w:anchor="_Toc406061466" w:history="1">
        <w:r w:rsidR="000119EE" w:rsidRPr="00673C71">
          <w:rPr>
            <w:rStyle w:val="ac"/>
          </w:rPr>
          <w:t>6</w:t>
        </w:r>
        <w:r w:rsidR="000119EE">
          <w:rPr>
            <w:rFonts w:asciiTheme="minorHAnsi" w:eastAsiaTheme="minorEastAsia" w:hAnsiTheme="minorHAnsi" w:cstheme="minorBidi"/>
            <w:b w:val="0"/>
            <w:sz w:val="22"/>
            <w:lang w:eastAsia="ru-RU"/>
          </w:rPr>
          <w:tab/>
        </w:r>
        <w:r w:rsidR="000119EE" w:rsidRPr="00673C71">
          <w:rPr>
            <w:rStyle w:val="ac"/>
          </w:rPr>
          <w:t>Схемы планируемого размещения объектов централизованной системы водоотведения</w:t>
        </w:r>
        <w:r w:rsidR="000119EE">
          <w:rPr>
            <w:webHidden/>
          </w:rPr>
          <w:tab/>
        </w:r>
        <w:r w:rsidR="00C44358">
          <w:rPr>
            <w:webHidden/>
          </w:rPr>
          <w:fldChar w:fldCharType="begin"/>
        </w:r>
        <w:r w:rsidR="000119EE">
          <w:rPr>
            <w:webHidden/>
          </w:rPr>
          <w:instrText xml:space="preserve"> PAGEREF _Toc406061466 \h </w:instrText>
        </w:r>
        <w:r w:rsidR="00C44358">
          <w:rPr>
            <w:webHidden/>
          </w:rPr>
        </w:r>
        <w:r w:rsidR="00C44358">
          <w:rPr>
            <w:webHidden/>
          </w:rPr>
          <w:fldChar w:fldCharType="separate"/>
        </w:r>
        <w:r>
          <w:rPr>
            <w:webHidden/>
          </w:rPr>
          <w:t>22</w:t>
        </w:r>
        <w:r w:rsidR="00C44358">
          <w:rPr>
            <w:webHidden/>
          </w:rPr>
          <w:fldChar w:fldCharType="end"/>
        </w:r>
      </w:hyperlink>
    </w:p>
    <w:p w:rsidR="000119EE" w:rsidRDefault="00EF1BA0">
      <w:pPr>
        <w:pStyle w:val="19"/>
        <w:rPr>
          <w:rFonts w:asciiTheme="minorHAnsi" w:eastAsiaTheme="minorEastAsia" w:hAnsiTheme="minorHAnsi" w:cstheme="minorBidi"/>
          <w:b w:val="0"/>
          <w:sz w:val="22"/>
          <w:lang w:eastAsia="ru-RU"/>
        </w:rPr>
      </w:pPr>
      <w:hyperlink w:anchor="_Toc406061467" w:history="1">
        <w:r w:rsidR="000119EE" w:rsidRPr="00673C71">
          <w:rPr>
            <w:rStyle w:val="ac"/>
          </w:rPr>
          <w:t>7</w:t>
        </w:r>
        <w:r w:rsidR="000119EE">
          <w:rPr>
            <w:rFonts w:asciiTheme="minorHAnsi" w:eastAsiaTheme="minorEastAsia" w:hAnsiTheme="minorHAnsi" w:cstheme="minorBidi"/>
            <w:b w:val="0"/>
            <w:sz w:val="22"/>
            <w:lang w:eastAsia="ru-RU"/>
          </w:rPr>
          <w:tab/>
        </w:r>
        <w:r w:rsidR="000119EE" w:rsidRPr="00673C71">
          <w:rPr>
            <w:rStyle w:val="ac"/>
          </w:rPr>
          <w:t>Перечень основных мероприятий по реализации схемы водоотведения</w:t>
        </w:r>
        <w:r w:rsidR="000119EE">
          <w:rPr>
            <w:webHidden/>
          </w:rPr>
          <w:tab/>
        </w:r>
        <w:r w:rsidR="00C44358">
          <w:rPr>
            <w:webHidden/>
          </w:rPr>
          <w:fldChar w:fldCharType="begin"/>
        </w:r>
        <w:r w:rsidR="000119EE">
          <w:rPr>
            <w:webHidden/>
          </w:rPr>
          <w:instrText xml:space="preserve"> PAGEREF _Toc406061467 \h </w:instrText>
        </w:r>
        <w:r w:rsidR="00C44358">
          <w:rPr>
            <w:webHidden/>
          </w:rPr>
        </w:r>
        <w:r w:rsidR="00C44358">
          <w:rPr>
            <w:webHidden/>
          </w:rPr>
          <w:fldChar w:fldCharType="separate"/>
        </w:r>
        <w:r>
          <w:rPr>
            <w:webHidden/>
          </w:rPr>
          <w:t>23</w:t>
        </w:r>
        <w:r w:rsidR="00C44358">
          <w:rPr>
            <w:webHidden/>
          </w:rPr>
          <w:fldChar w:fldCharType="end"/>
        </w:r>
      </w:hyperlink>
    </w:p>
    <w:p w:rsidR="000119EE" w:rsidRDefault="00EF1BA0">
      <w:pPr>
        <w:pStyle w:val="19"/>
        <w:rPr>
          <w:rFonts w:asciiTheme="minorHAnsi" w:eastAsiaTheme="minorEastAsia" w:hAnsiTheme="minorHAnsi" w:cstheme="minorBidi"/>
          <w:b w:val="0"/>
          <w:sz w:val="22"/>
          <w:lang w:eastAsia="ru-RU"/>
        </w:rPr>
      </w:pPr>
      <w:hyperlink w:anchor="_Toc406061468" w:history="1">
        <w:r w:rsidR="000119EE" w:rsidRPr="00673C71">
          <w:rPr>
            <w:rStyle w:val="ac"/>
          </w:rPr>
          <w:t>8</w:t>
        </w:r>
        <w:r w:rsidR="000119EE">
          <w:rPr>
            <w:rFonts w:asciiTheme="minorHAnsi" w:eastAsiaTheme="minorEastAsia" w:hAnsiTheme="minorHAnsi" w:cstheme="minorBidi"/>
            <w:b w:val="0"/>
            <w:sz w:val="22"/>
            <w:lang w:eastAsia="ru-RU"/>
          </w:rPr>
          <w:tab/>
        </w:r>
        <w:r w:rsidR="000119EE" w:rsidRPr="00673C71">
          <w:rPr>
            <w:rStyle w:val="ac"/>
          </w:rPr>
          <w:t>Оценка капитальных вложений в новое строительство, реконструкцию и модернизацию объектов системы водоотведения</w:t>
        </w:r>
        <w:r w:rsidR="000119EE">
          <w:rPr>
            <w:webHidden/>
          </w:rPr>
          <w:tab/>
        </w:r>
        <w:r w:rsidR="00C44358">
          <w:rPr>
            <w:webHidden/>
          </w:rPr>
          <w:fldChar w:fldCharType="begin"/>
        </w:r>
        <w:r w:rsidR="000119EE">
          <w:rPr>
            <w:webHidden/>
          </w:rPr>
          <w:instrText xml:space="preserve"> PAGEREF _Toc406061468 \h </w:instrText>
        </w:r>
        <w:r w:rsidR="00C44358">
          <w:rPr>
            <w:webHidden/>
          </w:rPr>
        </w:r>
        <w:r w:rsidR="00C44358">
          <w:rPr>
            <w:webHidden/>
          </w:rPr>
          <w:fldChar w:fldCharType="separate"/>
        </w:r>
        <w:r>
          <w:rPr>
            <w:webHidden/>
          </w:rPr>
          <w:t>26</w:t>
        </w:r>
        <w:r w:rsidR="00C44358">
          <w:rPr>
            <w:webHidden/>
          </w:rPr>
          <w:fldChar w:fldCharType="end"/>
        </w:r>
      </w:hyperlink>
    </w:p>
    <w:p w:rsidR="000119EE" w:rsidRDefault="00EF1BA0">
      <w:pPr>
        <w:pStyle w:val="19"/>
        <w:rPr>
          <w:rFonts w:asciiTheme="minorHAnsi" w:eastAsiaTheme="minorEastAsia" w:hAnsiTheme="minorHAnsi" w:cstheme="minorBidi"/>
          <w:b w:val="0"/>
          <w:sz w:val="22"/>
          <w:lang w:eastAsia="ru-RU"/>
        </w:rPr>
      </w:pPr>
      <w:hyperlink w:anchor="_Toc406061469" w:history="1">
        <w:r w:rsidR="000119EE" w:rsidRPr="00673C71">
          <w:rPr>
            <w:rStyle w:val="ac"/>
          </w:rPr>
          <w:t>9</w:t>
        </w:r>
        <w:r w:rsidR="000119EE">
          <w:rPr>
            <w:rFonts w:asciiTheme="minorHAnsi" w:eastAsiaTheme="minorEastAsia" w:hAnsiTheme="minorHAnsi" w:cstheme="minorBidi"/>
            <w:b w:val="0"/>
            <w:sz w:val="22"/>
            <w:lang w:eastAsia="ru-RU"/>
          </w:rPr>
          <w:tab/>
        </w:r>
        <w:r w:rsidR="000119EE" w:rsidRPr="00673C71">
          <w:rPr>
            <w:rStyle w:val="ac"/>
          </w:rPr>
          <w:t>Предложения по источникам инвестиций, обеспечивающих финансовые потребности</w:t>
        </w:r>
        <w:r w:rsidR="000119EE">
          <w:rPr>
            <w:webHidden/>
          </w:rPr>
          <w:tab/>
        </w:r>
        <w:r w:rsidR="00C44358">
          <w:rPr>
            <w:webHidden/>
          </w:rPr>
          <w:fldChar w:fldCharType="begin"/>
        </w:r>
        <w:r w:rsidR="000119EE">
          <w:rPr>
            <w:webHidden/>
          </w:rPr>
          <w:instrText xml:space="preserve"> PAGEREF _Toc406061469 \h </w:instrText>
        </w:r>
        <w:r w:rsidR="00C44358">
          <w:rPr>
            <w:webHidden/>
          </w:rPr>
        </w:r>
        <w:r w:rsidR="00C44358">
          <w:rPr>
            <w:webHidden/>
          </w:rPr>
          <w:fldChar w:fldCharType="separate"/>
        </w:r>
        <w:r>
          <w:rPr>
            <w:webHidden/>
          </w:rPr>
          <w:t>27</w:t>
        </w:r>
        <w:r w:rsidR="00C44358">
          <w:rPr>
            <w:webHidden/>
          </w:rPr>
          <w:fldChar w:fldCharType="end"/>
        </w:r>
      </w:hyperlink>
    </w:p>
    <w:p w:rsidR="005D4306" w:rsidRPr="001C7309" w:rsidRDefault="00C44358" w:rsidP="00003856">
      <w:pPr>
        <w:pStyle w:val="26"/>
        <w:rPr>
          <w:rStyle w:val="affffe"/>
          <w:b w:val="0"/>
          <w:bCs w:val="0"/>
          <w:smallCaps w:val="0"/>
          <w:spacing w:val="0"/>
          <w:sz w:val="32"/>
        </w:rPr>
      </w:pPr>
      <w:r w:rsidRPr="009524E6">
        <w:rPr>
          <w:rStyle w:val="ac"/>
          <w:rFonts w:eastAsia="Microsoft YaHei"/>
          <w:szCs w:val="24"/>
          <w:lang w:eastAsia="ru-RU"/>
        </w:rPr>
        <w:fldChar w:fldCharType="end"/>
      </w:r>
      <w:bookmarkStart w:id="1" w:name="_Toc367295622"/>
      <w:bookmarkStart w:id="2" w:name="_Toc367396155"/>
      <w:bookmarkStart w:id="3" w:name="_Toc363656877"/>
      <w:bookmarkStart w:id="4" w:name="_Toc367100657"/>
      <w:bookmarkStart w:id="5" w:name="_Toc367783208"/>
      <w:r w:rsidR="00B327D2" w:rsidRPr="001C7309">
        <w:br w:type="page"/>
      </w:r>
      <w:bookmarkEnd w:id="1"/>
      <w:bookmarkEnd w:id="2"/>
    </w:p>
    <w:p w:rsidR="00252329" w:rsidRPr="001C7309" w:rsidRDefault="00237E35" w:rsidP="00222233">
      <w:pPr>
        <w:pStyle w:val="1"/>
        <w:pageBreakBefore w:val="0"/>
        <w:numPr>
          <w:ilvl w:val="0"/>
          <w:numId w:val="52"/>
        </w:numPr>
        <w:ind w:left="431" w:hanging="431"/>
      </w:pPr>
      <w:bookmarkStart w:id="6" w:name="_Toc406061454"/>
      <w:r w:rsidRPr="001C7309">
        <w:lastRenderedPageBreak/>
        <w:t>Введение</w:t>
      </w:r>
      <w:r w:rsidR="00BC7D45" w:rsidRPr="001C7309">
        <w:t xml:space="preserve">. Концепция </w:t>
      </w:r>
      <w:r w:rsidR="00527A00" w:rsidRPr="001C7309">
        <w:t>развития системы водоотведения</w:t>
      </w:r>
      <w:bookmarkEnd w:id="6"/>
    </w:p>
    <w:p w:rsidR="008779CE" w:rsidRPr="001C7309" w:rsidRDefault="00527A00" w:rsidP="00C97ACE">
      <w:pPr>
        <w:pStyle w:val="aff2"/>
        <w:rPr>
          <w:color w:val="auto"/>
        </w:rPr>
      </w:pPr>
      <w:r w:rsidRPr="001C7309">
        <w:rPr>
          <w:color w:val="auto"/>
        </w:rPr>
        <w:t xml:space="preserve">Схемы водоотведения </w:t>
      </w:r>
      <w:r w:rsidR="00FE4CE6">
        <w:rPr>
          <w:color w:val="auto"/>
        </w:rPr>
        <w:t>Междуреченского</w:t>
      </w:r>
      <w:r w:rsidR="009D7E57" w:rsidRPr="001C7309">
        <w:rPr>
          <w:color w:val="auto"/>
        </w:rPr>
        <w:t xml:space="preserve"> городского поселения на 201</w:t>
      </w:r>
      <w:r w:rsidR="00FE4CE6">
        <w:rPr>
          <w:color w:val="auto"/>
        </w:rPr>
        <w:t>5</w:t>
      </w:r>
      <w:r w:rsidR="00C97ACE" w:rsidRPr="001C7309">
        <w:rPr>
          <w:color w:val="auto"/>
        </w:rPr>
        <w:t>–</w:t>
      </w:r>
      <w:r w:rsidR="009D7E57" w:rsidRPr="001C7309">
        <w:rPr>
          <w:color w:val="auto"/>
        </w:rPr>
        <w:t>202</w:t>
      </w:r>
      <w:r w:rsidR="00FE4CE6">
        <w:rPr>
          <w:color w:val="auto"/>
        </w:rPr>
        <w:t>5</w:t>
      </w:r>
      <w:r w:rsidR="009D7E57" w:rsidRPr="001C7309">
        <w:rPr>
          <w:color w:val="auto"/>
        </w:rPr>
        <w:t xml:space="preserve"> годы.</w:t>
      </w:r>
      <w:r w:rsidR="008779CE" w:rsidRPr="001C7309">
        <w:rPr>
          <w:color w:val="auto"/>
        </w:rPr>
        <w:t xml:space="preserve"> Схема водоотведения является основным предпроектным документом по развитию системы водоотведения. Она разрабатывается в соответствии с техническим заданием на основе анализа существующего положения с учетом перспективного разви</w:t>
      </w:r>
      <w:r w:rsidR="008779CE" w:rsidRPr="001C7309">
        <w:rPr>
          <w:color w:val="auto"/>
        </w:rPr>
        <w:softHyphen/>
        <w:t>тия, рассмотрения вопросов надежности, экономичности.</w:t>
      </w:r>
    </w:p>
    <w:p w:rsidR="009D7E57" w:rsidRPr="001C7309" w:rsidRDefault="00BD00C8" w:rsidP="00C97ACE">
      <w:pPr>
        <w:pStyle w:val="aff2"/>
        <w:rPr>
          <w:color w:val="auto"/>
        </w:rPr>
      </w:pPr>
      <w:r>
        <w:rPr>
          <w:color w:val="auto"/>
        </w:rPr>
        <w:t>Разработ</w:t>
      </w:r>
      <w:r w:rsidR="00C97ACE" w:rsidRPr="001C7309">
        <w:rPr>
          <w:color w:val="auto"/>
        </w:rPr>
        <w:t xml:space="preserve">ка ссхемы водоотведения имеет целью обеспечение населения услугой </w:t>
      </w:r>
      <w:r w:rsidR="009D7E57" w:rsidRPr="001C7309">
        <w:rPr>
          <w:color w:val="auto"/>
        </w:rPr>
        <w:t>бесперебойн</w:t>
      </w:r>
      <w:r w:rsidR="00C97ACE" w:rsidRPr="001C7309">
        <w:rPr>
          <w:color w:val="auto"/>
        </w:rPr>
        <w:t>ого</w:t>
      </w:r>
      <w:r w:rsidR="00527A00" w:rsidRPr="001C7309">
        <w:rPr>
          <w:color w:val="auto"/>
        </w:rPr>
        <w:t xml:space="preserve"> и качественн</w:t>
      </w:r>
      <w:r w:rsidR="00C97ACE" w:rsidRPr="001C7309">
        <w:rPr>
          <w:color w:val="auto"/>
        </w:rPr>
        <w:t>ого</w:t>
      </w:r>
      <w:r w:rsidR="00527A00" w:rsidRPr="001C7309">
        <w:rPr>
          <w:color w:val="auto"/>
        </w:rPr>
        <w:t xml:space="preserve"> </w:t>
      </w:r>
      <w:r w:rsidR="009D7E57" w:rsidRPr="001C7309">
        <w:rPr>
          <w:color w:val="auto"/>
        </w:rPr>
        <w:t>водо</w:t>
      </w:r>
      <w:r w:rsidR="00241B42" w:rsidRPr="001C7309">
        <w:rPr>
          <w:color w:val="auto"/>
        </w:rPr>
        <w:t>отведения</w:t>
      </w:r>
      <w:r w:rsidR="005F3C6C">
        <w:rPr>
          <w:color w:val="auto"/>
        </w:rPr>
        <w:t>,</w:t>
      </w:r>
      <w:r w:rsidR="00C97ACE" w:rsidRPr="001C7309">
        <w:rPr>
          <w:color w:val="auto"/>
        </w:rPr>
        <w:t xml:space="preserve"> </w:t>
      </w:r>
      <w:r w:rsidR="009D7E57" w:rsidRPr="001C7309">
        <w:rPr>
          <w:color w:val="auto"/>
        </w:rPr>
        <w:t xml:space="preserve">снижение негативного воздействия на водные объекты путем повышения качества очистки </w:t>
      </w:r>
      <w:r w:rsidR="00C97ACE" w:rsidRPr="001C7309">
        <w:rPr>
          <w:color w:val="auto"/>
        </w:rPr>
        <w:t>сточных вод.</w:t>
      </w:r>
    </w:p>
    <w:p w:rsidR="00161F34" w:rsidRPr="001C7309" w:rsidRDefault="009D7E57" w:rsidP="00C97ACE">
      <w:pPr>
        <w:pStyle w:val="aff2"/>
        <w:rPr>
          <w:color w:val="auto"/>
        </w:rPr>
      </w:pPr>
      <w:r w:rsidRPr="001C7309">
        <w:rPr>
          <w:color w:val="auto"/>
        </w:rPr>
        <w:t xml:space="preserve">Согласно статье 38 Федерального закона № 416 «О водоснабжении и водоотведении» от </w:t>
      </w:r>
      <w:r w:rsidR="00C97ACE" w:rsidRPr="001C7309">
        <w:rPr>
          <w:color w:val="auto"/>
        </w:rPr>
        <w:t>0</w:t>
      </w:r>
      <w:r w:rsidRPr="001C7309">
        <w:rPr>
          <w:color w:val="auto"/>
        </w:rPr>
        <w:t>7.12.2011</w:t>
      </w:r>
      <w:r w:rsidR="00F56249">
        <w:rPr>
          <w:color w:val="auto"/>
        </w:rPr>
        <w:t>,</w:t>
      </w:r>
      <w:r w:rsidRPr="001C7309">
        <w:rPr>
          <w:color w:val="auto"/>
        </w:rPr>
        <w:t xml:space="preserve"> схемы водоснабжения и водоотведения должны соответствовать документам территориального планирования, утвержденным по правилам главы 3 Градостроительного кодекса РФ от 29.12.2004</w:t>
      </w:r>
      <w:r w:rsidR="00161F34" w:rsidRPr="001C7309">
        <w:rPr>
          <w:color w:val="auto"/>
        </w:rPr>
        <w:t>,</w:t>
      </w:r>
      <w:r w:rsidRPr="001C7309">
        <w:rPr>
          <w:color w:val="auto"/>
        </w:rPr>
        <w:t xml:space="preserve"> № 190-ФЗ, а также программам комплексного развития систем коммунальной инфраструкту</w:t>
      </w:r>
      <w:r w:rsidR="00161F34" w:rsidRPr="001C7309">
        <w:rPr>
          <w:color w:val="auto"/>
        </w:rPr>
        <w:t>ры поселений, городских округов</w:t>
      </w:r>
      <w:r w:rsidRPr="001C7309">
        <w:rPr>
          <w:color w:val="auto"/>
        </w:rPr>
        <w:t xml:space="preserve">. </w:t>
      </w:r>
    </w:p>
    <w:p w:rsidR="009D7E57" w:rsidRPr="001C7309" w:rsidRDefault="009D7E57" w:rsidP="00C97ACE">
      <w:pPr>
        <w:pStyle w:val="aff2"/>
        <w:rPr>
          <w:color w:val="auto"/>
        </w:rPr>
      </w:pPr>
      <w:r w:rsidRPr="001C7309">
        <w:rPr>
          <w:color w:val="auto"/>
        </w:rPr>
        <w:t>В случаях, если в документах территориального планирования (генеральном плане) перспектива развития поселения (города, населенного пункта) не отражена, необходимо вносить изменения в такие документы, а впоследствии и актуализировать схемы водоснабжения и водоотведения.</w:t>
      </w:r>
    </w:p>
    <w:p w:rsidR="002E50CF" w:rsidRPr="001C7309" w:rsidRDefault="002E50CF" w:rsidP="00C97ACE">
      <w:r w:rsidRPr="001C7309">
        <w:t>Схема водоотведения разработана в соответствии с требованиями следу</w:t>
      </w:r>
      <w:r w:rsidRPr="001C7309">
        <w:softHyphen/>
        <w:t>ющих документов:</w:t>
      </w:r>
    </w:p>
    <w:p w:rsidR="00161F34" w:rsidRPr="001C7309" w:rsidRDefault="00161F34" w:rsidP="00826260">
      <w:pPr>
        <w:pStyle w:val="a0"/>
      </w:pPr>
      <w:r w:rsidRPr="001C7309">
        <w:t>Федеральный закон от 07.12.2011 № 416-Ф3 (ред. от 30.12.2012) «О водоснабжении и водоотведении»;</w:t>
      </w:r>
    </w:p>
    <w:p w:rsidR="00161F34" w:rsidRPr="001C7309" w:rsidRDefault="00EF1BA0" w:rsidP="00826260">
      <w:pPr>
        <w:pStyle w:val="a0"/>
      </w:pPr>
      <w:hyperlink r:id="rId9" w:tgtFrame="_blank" w:history="1">
        <w:r w:rsidR="00161F34" w:rsidRPr="001C7309">
          <w:t>Водный Кодекс РФ (№74-ФЗ от 03.06.2006 г.)</w:t>
        </w:r>
      </w:hyperlink>
      <w:r w:rsidR="00161F34" w:rsidRPr="001C7309">
        <w:t>;</w:t>
      </w:r>
    </w:p>
    <w:p w:rsidR="00161F34" w:rsidRPr="001C7309" w:rsidRDefault="00161F34" w:rsidP="00826260">
      <w:pPr>
        <w:pStyle w:val="a0"/>
      </w:pPr>
      <w:r w:rsidRPr="001C7309">
        <w:t>Постановление Правительства РФ от 12.02.1999 № 167 «Об утверждении правил пользования системами коммунального водоснабжения и канализации в Российской Федерации»;</w:t>
      </w:r>
    </w:p>
    <w:p w:rsidR="00161F34" w:rsidRPr="001C7309" w:rsidRDefault="00161F34" w:rsidP="00826260">
      <w:pPr>
        <w:pStyle w:val="a0"/>
      </w:pPr>
      <w:r w:rsidRPr="001C7309">
        <w:t>Приказ МПР РФ от 08.07.2009 № 205 «Об утверждении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w:t>
      </w:r>
    </w:p>
    <w:p w:rsidR="00161F34" w:rsidRPr="001C7309" w:rsidRDefault="00161F34" w:rsidP="00826260">
      <w:pPr>
        <w:pStyle w:val="a0"/>
      </w:pPr>
      <w:r w:rsidRPr="001C7309">
        <w:t>Постановление Правительства РФ от 12.03.2008 № 165 (ред. от 23.05.2013) «О подготовке и заключении договора водопользования»;</w:t>
      </w:r>
    </w:p>
    <w:p w:rsidR="00161F34" w:rsidRPr="00D202A4" w:rsidRDefault="00161F34" w:rsidP="00826260">
      <w:pPr>
        <w:pStyle w:val="a0"/>
      </w:pPr>
      <w:r w:rsidRPr="001C7309">
        <w:t>СП 32.13330.2012 «Канализация. Наружные сети и сооружения» (актуализированная редакция СНиП 2</w:t>
      </w:r>
      <w:r w:rsidRPr="00D202A4">
        <w:t xml:space="preserve">.04.03. -85). </w:t>
      </w:r>
      <w:proofErr w:type="gramStart"/>
      <w:r w:rsidRPr="00D202A4">
        <w:t>Утвержден</w:t>
      </w:r>
      <w:proofErr w:type="gramEnd"/>
      <w:r w:rsidRPr="00D202A4">
        <w:t xml:space="preserve"> приказом Министерства регионального развития Российской Федерации (Минрегионразвития России) от 29 декабря 2011 года № 635/11 и введен в действие с 01 января 2013 г.;</w:t>
      </w:r>
    </w:p>
    <w:p w:rsidR="002E50CF" w:rsidRPr="00D202A4" w:rsidRDefault="002E50CF" w:rsidP="00826260">
      <w:pPr>
        <w:pStyle w:val="a0"/>
      </w:pPr>
      <w:r w:rsidRPr="00D202A4">
        <w:t>СанПиН 2.1.5.980-00 «Гигиенические требования к охране поверхностных вод»</w:t>
      </w:r>
    </w:p>
    <w:p w:rsidR="00161F34" w:rsidRPr="00D202A4" w:rsidRDefault="00FE4CE6" w:rsidP="00826260">
      <w:pPr>
        <w:pStyle w:val="a0"/>
      </w:pPr>
      <w:r w:rsidRPr="00D202A4">
        <w:t>Г</w:t>
      </w:r>
      <w:r w:rsidR="001876BD" w:rsidRPr="00D202A4">
        <w:t xml:space="preserve">енерального плана </w:t>
      </w:r>
      <w:r w:rsidRPr="00D202A4">
        <w:t>Междуреченского</w:t>
      </w:r>
      <w:r w:rsidR="00161F34" w:rsidRPr="00D202A4">
        <w:t xml:space="preserve"> городско</w:t>
      </w:r>
      <w:r w:rsidR="002E50CF" w:rsidRPr="00D202A4">
        <w:t>го</w:t>
      </w:r>
      <w:r w:rsidR="00161F34" w:rsidRPr="00D202A4">
        <w:t xml:space="preserve"> поселени</w:t>
      </w:r>
      <w:r w:rsidR="002E50CF" w:rsidRPr="00D202A4">
        <w:t xml:space="preserve">я </w:t>
      </w:r>
      <w:r w:rsidRPr="00D202A4">
        <w:t>от 20</w:t>
      </w:r>
      <w:r w:rsidR="00D202A4" w:rsidRPr="00D202A4">
        <w:t>07</w:t>
      </w:r>
      <w:r w:rsidRPr="00D202A4">
        <w:t xml:space="preserve"> г. № </w:t>
      </w:r>
      <w:r w:rsidR="00D202A4" w:rsidRPr="00D202A4">
        <w:t>510</w:t>
      </w:r>
      <w:r w:rsidR="00161F34" w:rsidRPr="00D202A4">
        <w:t>;</w:t>
      </w:r>
    </w:p>
    <w:p w:rsidR="00161F34" w:rsidRPr="00D202A4" w:rsidRDefault="00161F34" w:rsidP="00826260">
      <w:pPr>
        <w:pStyle w:val="a0"/>
      </w:pPr>
      <w:r w:rsidRPr="00D202A4">
        <w:t xml:space="preserve">Топографические материалы </w:t>
      </w:r>
      <w:r w:rsidR="00FE4CE6" w:rsidRPr="00D202A4">
        <w:t>Междуреченского</w:t>
      </w:r>
      <w:r w:rsidRPr="00D202A4">
        <w:t xml:space="preserve"> городского поселения в масштабе 1:2000, предоставленные администрацией </w:t>
      </w:r>
      <w:r w:rsidR="00FE4CE6" w:rsidRPr="00D202A4">
        <w:t>Междуреченского</w:t>
      </w:r>
      <w:r w:rsidR="001876BD" w:rsidRPr="00D202A4">
        <w:t xml:space="preserve"> </w:t>
      </w:r>
      <w:r w:rsidRPr="00D202A4">
        <w:t>городского поселения.</w:t>
      </w:r>
    </w:p>
    <w:p w:rsidR="001E113A" w:rsidRPr="001C7309" w:rsidRDefault="00161F34" w:rsidP="00826260">
      <w:pPr>
        <w:pStyle w:val="a0"/>
      </w:pPr>
      <w:r w:rsidRPr="00D202A4">
        <w:t>Нормативы потребления коммунальных услуг (холодного, горячего</w:t>
      </w:r>
      <w:r w:rsidR="00FE4CE6" w:rsidRPr="00D202A4">
        <w:t xml:space="preserve"> водоснабжения</w:t>
      </w:r>
      <w:r w:rsidR="00FE4CE6">
        <w:t xml:space="preserve"> и водоотведения).</w:t>
      </w:r>
    </w:p>
    <w:p w:rsidR="001E113A" w:rsidRPr="001C7309" w:rsidRDefault="001E113A" w:rsidP="00826260">
      <w:r w:rsidRPr="001C7309">
        <w:t>Реализация мероприятий, предлагаемых в данной схеме, позволит обеспечить:</w:t>
      </w:r>
    </w:p>
    <w:p w:rsidR="001E113A" w:rsidRPr="001C7309" w:rsidRDefault="001E113A" w:rsidP="00826260">
      <w:pPr>
        <w:pStyle w:val="a0"/>
      </w:pPr>
      <w:r w:rsidRPr="001C7309">
        <w:t>бесперебойное оказание централизованной услуги водоотведения;</w:t>
      </w:r>
    </w:p>
    <w:p w:rsidR="001E113A" w:rsidRPr="001C7309" w:rsidRDefault="001E113A" w:rsidP="00826260">
      <w:pPr>
        <w:pStyle w:val="a0"/>
      </w:pPr>
      <w:r w:rsidRPr="001C7309">
        <w:t>повышение надежности работы систем водоснабжения и водоотведения, удовлетворение потребностей потребителей (по объему и качеству услуг);</w:t>
      </w:r>
    </w:p>
    <w:p w:rsidR="001E113A" w:rsidRPr="001C7309" w:rsidRDefault="001E113A" w:rsidP="00826260">
      <w:pPr>
        <w:pStyle w:val="a0"/>
      </w:pPr>
      <w:r w:rsidRPr="001C7309">
        <w:t>модернизацию и инженерно-техническую оптимизацию систем водоснабжения и водоотведения с учетом современных требований;</w:t>
      </w:r>
    </w:p>
    <w:p w:rsidR="001E113A" w:rsidRPr="001C7309" w:rsidRDefault="001E113A" w:rsidP="00826260">
      <w:pPr>
        <w:pStyle w:val="a0"/>
      </w:pPr>
      <w:r w:rsidRPr="001C7309">
        <w:t>обеспечение экологической безопасности и уменьшение техногенного воздействия на окружающую среду;</w:t>
      </w:r>
    </w:p>
    <w:p w:rsidR="001E113A" w:rsidRPr="001C7309" w:rsidRDefault="001E113A" w:rsidP="00826260">
      <w:pPr>
        <w:pStyle w:val="a0"/>
      </w:pPr>
      <w:r w:rsidRPr="001C7309">
        <w:lastRenderedPageBreak/>
        <w:t>подключение новых абонентов на территориях перспективной застройки</w:t>
      </w:r>
      <w:r w:rsidR="00222233" w:rsidRPr="001C7309">
        <w:t>, а также территорий, в настоящее время не охваченных услугой централизованного водоотведения</w:t>
      </w:r>
      <w:r w:rsidRPr="001C7309">
        <w:t>.</w:t>
      </w:r>
    </w:p>
    <w:p w:rsidR="005C7C9B" w:rsidRPr="001C7309" w:rsidRDefault="005C7C9B" w:rsidP="005C7C9B">
      <w:r w:rsidRPr="001C7309">
        <w:t xml:space="preserve">Настоящей схемой водоотведения, с учетом прогнозного развития территории </w:t>
      </w:r>
      <w:r w:rsidR="00FE4CE6">
        <w:t xml:space="preserve">Междуреченского </w:t>
      </w:r>
      <w:r w:rsidRPr="001C7309">
        <w:t xml:space="preserve">городского поселения, предусмотренного Генеральным планом, к реализации предлагается </w:t>
      </w:r>
      <w:r w:rsidR="0017648B">
        <w:t xml:space="preserve">объеденение обоих бассейнов канализования с перенаправлением стоков на </w:t>
      </w:r>
      <w:r w:rsidR="00D202A4">
        <w:t>проектируемые</w:t>
      </w:r>
      <w:r w:rsidR="0017648B">
        <w:t xml:space="preserve"> очистные </w:t>
      </w:r>
      <w:r w:rsidR="00583D0B">
        <w:t>сооружения КОС-2000</w:t>
      </w:r>
      <w:r w:rsidR="0017648B">
        <w:t>.</w:t>
      </w:r>
      <w:r w:rsidR="00FE4CE6">
        <w:t xml:space="preserve"> </w:t>
      </w:r>
      <w:r w:rsidR="0017648B">
        <w:t xml:space="preserve"> </w:t>
      </w:r>
      <w:r w:rsidRPr="001C7309">
        <w:t xml:space="preserve">Схемой предусмотрено </w:t>
      </w:r>
      <w:r w:rsidR="0017648B">
        <w:t xml:space="preserve">строительство новых сетей, насосных станций и </w:t>
      </w:r>
      <w:r w:rsidRPr="001C7309">
        <w:t xml:space="preserve">реконструкция </w:t>
      </w:r>
      <w:r w:rsidR="0017648B">
        <w:t>с</w:t>
      </w:r>
      <w:r w:rsidR="00FE4CE6">
        <w:t xml:space="preserve"> модернизаци</w:t>
      </w:r>
      <w:r w:rsidR="0017648B">
        <w:t xml:space="preserve">ией </w:t>
      </w:r>
      <w:r w:rsidRPr="001C7309">
        <w:t>существующих КНС</w:t>
      </w:r>
      <w:r w:rsidR="00FE4CE6">
        <w:t>, напорных и саметечных сетей водоотведения, оч</w:t>
      </w:r>
      <w:r w:rsidR="00D202A4">
        <w:t>истных сооружений водоотведения.</w:t>
      </w:r>
    </w:p>
    <w:p w:rsidR="005C7C9B" w:rsidRPr="001C7309" w:rsidRDefault="00FE4CE6" w:rsidP="005C7C9B">
      <w:pPr>
        <w:pStyle w:val="aff2"/>
        <w:spacing w:before="120"/>
        <w:rPr>
          <w:b/>
          <w:color w:val="auto"/>
        </w:rPr>
      </w:pPr>
      <w:r>
        <w:rPr>
          <w:b/>
          <w:color w:val="auto"/>
        </w:rPr>
        <w:t>Б</w:t>
      </w:r>
      <w:r w:rsidR="005C7C9B" w:rsidRPr="001C7309">
        <w:rPr>
          <w:b/>
          <w:color w:val="auto"/>
        </w:rPr>
        <w:t>ассейн канализования</w:t>
      </w:r>
      <w:r>
        <w:rPr>
          <w:b/>
          <w:color w:val="auto"/>
        </w:rPr>
        <w:t xml:space="preserve"> КОС 800</w:t>
      </w:r>
      <w:r w:rsidR="005C7C9B" w:rsidRPr="001C7309">
        <w:rPr>
          <w:b/>
          <w:color w:val="auto"/>
        </w:rPr>
        <w:t>.</w:t>
      </w:r>
    </w:p>
    <w:p w:rsidR="000167C0" w:rsidRPr="001D5BAE" w:rsidRDefault="005C7C9B" w:rsidP="000167C0">
      <w:pPr>
        <w:shd w:val="clear" w:color="auto" w:fill="FFFFFF"/>
        <w:ind w:right="-17" w:firstLine="734"/>
        <w:rPr>
          <w:szCs w:val="24"/>
        </w:rPr>
      </w:pPr>
      <w:r w:rsidRPr="001C7309">
        <w:t xml:space="preserve">Перспективная схема канализования </w:t>
      </w:r>
      <w:r w:rsidR="00291F2B">
        <w:t xml:space="preserve">центральной части и мкр.Нефтяник </w:t>
      </w:r>
      <w:r w:rsidR="00291F2B">
        <w:rPr>
          <w:lang w:val="en-US"/>
        </w:rPr>
        <w:t>II</w:t>
      </w:r>
      <w:r w:rsidR="00291F2B">
        <w:t xml:space="preserve"> </w:t>
      </w:r>
      <w:r w:rsidR="0017648B">
        <w:t xml:space="preserve">на начальном этапе </w:t>
      </w:r>
      <w:r w:rsidR="00291F2B">
        <w:t>остаеться существующая с очисткой стоков на очистных сооружениях КОС – 800.</w:t>
      </w:r>
      <w:r w:rsidRPr="001C7309">
        <w:t xml:space="preserve"> </w:t>
      </w:r>
    </w:p>
    <w:p w:rsidR="005C7C9B" w:rsidRPr="001C7309" w:rsidRDefault="005C7C9B" w:rsidP="005C7C9B">
      <w:pPr>
        <w:pStyle w:val="aff2"/>
        <w:spacing w:before="120"/>
        <w:rPr>
          <w:color w:val="auto"/>
        </w:rPr>
      </w:pPr>
    </w:p>
    <w:p w:rsidR="005C7C9B" w:rsidRPr="001C7309" w:rsidRDefault="00FE4CE6" w:rsidP="005C7C9B">
      <w:pPr>
        <w:pStyle w:val="aff2"/>
        <w:spacing w:before="120"/>
        <w:rPr>
          <w:b/>
          <w:color w:val="auto"/>
        </w:rPr>
      </w:pPr>
      <w:r>
        <w:rPr>
          <w:b/>
          <w:color w:val="auto"/>
        </w:rPr>
        <w:t>Б</w:t>
      </w:r>
      <w:r w:rsidR="005C7C9B" w:rsidRPr="001C7309">
        <w:rPr>
          <w:b/>
          <w:color w:val="auto"/>
        </w:rPr>
        <w:t>ассейн канализования</w:t>
      </w:r>
      <w:r>
        <w:rPr>
          <w:b/>
          <w:color w:val="auto"/>
        </w:rPr>
        <w:t xml:space="preserve"> ст. Устье-</w:t>
      </w:r>
      <w:r w:rsidR="000167C0">
        <w:rPr>
          <w:b/>
          <w:color w:val="auto"/>
        </w:rPr>
        <w:t>А</w:t>
      </w:r>
      <w:r>
        <w:rPr>
          <w:b/>
          <w:color w:val="auto"/>
        </w:rPr>
        <w:t>ха</w:t>
      </w:r>
    </w:p>
    <w:p w:rsidR="005C7C9B" w:rsidRDefault="000167C0" w:rsidP="005C7C9B">
      <w:pPr>
        <w:pStyle w:val="aff2"/>
        <w:spacing w:before="120"/>
        <w:rPr>
          <w:color w:val="auto"/>
        </w:rPr>
      </w:pPr>
      <w:r>
        <w:rPr>
          <w:color w:val="auto"/>
        </w:rPr>
        <w:t>Из с</w:t>
      </w:r>
      <w:r w:rsidR="00164AF4">
        <w:rPr>
          <w:color w:val="auto"/>
        </w:rPr>
        <w:t>хем</w:t>
      </w:r>
      <w:r>
        <w:rPr>
          <w:color w:val="auto"/>
        </w:rPr>
        <w:t>ы</w:t>
      </w:r>
      <w:r w:rsidR="00164AF4">
        <w:rPr>
          <w:color w:val="auto"/>
        </w:rPr>
        <w:t xml:space="preserve"> водоотведения ст.Устье-</w:t>
      </w:r>
      <w:r>
        <w:rPr>
          <w:color w:val="auto"/>
        </w:rPr>
        <w:t>А</w:t>
      </w:r>
      <w:r w:rsidR="00164AF4">
        <w:rPr>
          <w:color w:val="auto"/>
        </w:rPr>
        <w:t>ха</w:t>
      </w:r>
      <w:r w:rsidRPr="000167C0">
        <w:rPr>
          <w:spacing w:val="4"/>
        </w:rPr>
        <w:t xml:space="preserve"> </w:t>
      </w:r>
      <w:r w:rsidRPr="001D5BAE">
        <w:rPr>
          <w:spacing w:val="4"/>
        </w:rPr>
        <w:t>выводятся из эксплуатации</w:t>
      </w:r>
      <w:r>
        <w:rPr>
          <w:spacing w:val="4"/>
        </w:rPr>
        <w:t xml:space="preserve"> очистные сооружения КОС 120</w:t>
      </w:r>
      <w:r w:rsidRPr="001D5BAE">
        <w:rPr>
          <w:spacing w:val="4"/>
        </w:rPr>
        <w:t xml:space="preserve">, </w:t>
      </w:r>
      <w:r w:rsidRPr="001D5BAE">
        <w:rPr>
          <w:spacing w:val="6"/>
        </w:rPr>
        <w:t xml:space="preserve">стоки от этого района </w:t>
      </w:r>
      <w:r w:rsidR="00305A36">
        <w:rPr>
          <w:spacing w:val="6"/>
        </w:rPr>
        <w:t xml:space="preserve">планируется перенаправить </w:t>
      </w:r>
      <w:r>
        <w:rPr>
          <w:spacing w:val="6"/>
        </w:rPr>
        <w:t>перенаправляються</w:t>
      </w:r>
      <w:r w:rsidRPr="001D5BAE">
        <w:rPr>
          <w:spacing w:val="6"/>
        </w:rPr>
        <w:t xml:space="preserve"> </w:t>
      </w:r>
      <w:r w:rsidR="00305A36">
        <w:rPr>
          <w:spacing w:val="6"/>
        </w:rPr>
        <w:t>на</w:t>
      </w:r>
      <w:r w:rsidRPr="001D5BAE">
        <w:rPr>
          <w:spacing w:val="6"/>
        </w:rPr>
        <w:t xml:space="preserve"> КОС</w:t>
      </w:r>
      <w:r w:rsidR="00305A36">
        <w:rPr>
          <w:spacing w:val="6"/>
        </w:rPr>
        <w:t xml:space="preserve"> -800</w:t>
      </w:r>
      <w:r>
        <w:rPr>
          <w:spacing w:val="6"/>
        </w:rPr>
        <w:t>.</w:t>
      </w:r>
    </w:p>
    <w:p w:rsidR="00237E35" w:rsidRPr="001C7309" w:rsidRDefault="00237E35" w:rsidP="00B40300">
      <w:pPr>
        <w:pStyle w:val="1"/>
      </w:pPr>
      <w:bookmarkStart w:id="7" w:name="_Toc406061455"/>
      <w:bookmarkEnd w:id="3"/>
      <w:bookmarkEnd w:id="4"/>
      <w:r w:rsidRPr="001C7309">
        <w:lastRenderedPageBreak/>
        <w:t>Общие сведения</w:t>
      </w:r>
      <w:bookmarkEnd w:id="7"/>
    </w:p>
    <w:p w:rsidR="00580572" w:rsidRDefault="00580572" w:rsidP="00580572">
      <w:r>
        <w:t>Городское поселение Междуреченский</w:t>
      </w:r>
      <w:r w:rsidRPr="009C0F6D">
        <w:t xml:space="preserve"> – административный центр </w:t>
      </w:r>
      <w:r>
        <w:t xml:space="preserve">Кондинского </w:t>
      </w:r>
      <w:r w:rsidRPr="009C0F6D">
        <w:t xml:space="preserve">района </w:t>
      </w:r>
      <w:hyperlink r:id="rId10" w:tooltip="Камчатский край" w:history="1">
        <w:r>
          <w:t>Ханты-Мансийского</w:t>
        </w:r>
      </w:hyperlink>
      <w:r>
        <w:t xml:space="preserve"> автономного округа-Югра</w:t>
      </w:r>
      <w:r w:rsidRPr="009C0F6D">
        <w:t xml:space="preserve">. </w:t>
      </w:r>
    </w:p>
    <w:p w:rsidR="00580572" w:rsidRDefault="00580572" w:rsidP="004172C5">
      <w:r w:rsidRPr="00267364">
        <w:t>Кондинский район находятся в юго-западной части ХМАО – Югры, на западе Западно-Сибирской равнины, в пределах Кондинской низменности. Абсолютные высоты от 0 до 100 м. Протяженность с севера на юг 300 км, с запада на восток – 340 км. Географически пгт. Междуреченский находится на 59°36′ с.ш. и 65°56′ в.д. На юго-востоке он граничит с Тобольским районом, на востоке с Уватским, на северо-востоке и севере с Ханты-Мансийским, Октябрьским и Советским районами, на западной границе со Свердловской областью.</w:t>
      </w:r>
    </w:p>
    <w:p w:rsidR="00580572" w:rsidRPr="00F445AB" w:rsidRDefault="00580572" w:rsidP="004172C5">
      <w:r w:rsidRPr="00F445AB">
        <w:t xml:space="preserve">Климат городского поселения Междуреченский — умеренный, континентальный. Лето короткое и теплое, зима продолжительная и морозная. </w:t>
      </w:r>
    </w:p>
    <w:p w:rsidR="00580572" w:rsidRDefault="00580572" w:rsidP="004172C5">
      <w:r w:rsidRPr="00F445AB">
        <w:t>Численность населения пгт. Междуреченский в 201</w:t>
      </w:r>
      <w:r w:rsidR="00583D0B">
        <w:t>6</w:t>
      </w:r>
      <w:r w:rsidRPr="00F445AB">
        <w:t xml:space="preserve"> г. составила </w:t>
      </w:r>
      <w:r w:rsidR="00583D0B">
        <w:t>11241</w:t>
      </w:r>
      <w:r w:rsidRPr="00F445AB">
        <w:t xml:space="preserve"> чел.</w:t>
      </w:r>
    </w:p>
    <w:p w:rsidR="00580572" w:rsidRPr="009C0F6D" w:rsidRDefault="00580572" w:rsidP="004172C5">
      <w:pPr>
        <w:rPr>
          <w:highlight w:val="yellow"/>
        </w:rPr>
      </w:pPr>
      <w:r>
        <w:t>Транспортный узел представлен ж</w:t>
      </w:r>
      <w:r w:rsidRPr="00F445AB">
        <w:t>елезно</w:t>
      </w:r>
      <w:r>
        <w:t xml:space="preserve">й </w:t>
      </w:r>
      <w:r w:rsidRPr="00F445AB">
        <w:t>дор</w:t>
      </w:r>
      <w:r>
        <w:t xml:space="preserve">огой, </w:t>
      </w:r>
      <w:r w:rsidRPr="00F445AB">
        <w:t xml:space="preserve"> станция Устье-Аха. Имеется речной порт, а также аэропорт (в настоящее время только для вертолётов).</w:t>
      </w:r>
    </w:p>
    <w:p w:rsidR="00580572" w:rsidRPr="009C0F6D" w:rsidRDefault="00580572" w:rsidP="00580572">
      <w:pPr>
        <w:pStyle w:val="afffffd"/>
      </w:pPr>
      <w:r w:rsidRPr="00F445AB">
        <w:rPr>
          <w:noProof/>
          <w:lang w:eastAsia="ru-RU"/>
        </w:rPr>
        <w:drawing>
          <wp:inline distT="0" distB="0" distL="0" distR="0">
            <wp:extent cx="6299835" cy="3759981"/>
            <wp:effectExtent l="0" t="0" r="571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9835" cy="3759981"/>
                    </a:xfrm>
                    <a:prstGeom prst="rect">
                      <a:avLst/>
                    </a:prstGeom>
                    <a:noFill/>
                    <a:ln>
                      <a:noFill/>
                    </a:ln>
                  </pic:spPr>
                </pic:pic>
              </a:graphicData>
            </a:graphic>
          </wp:inline>
        </w:drawing>
      </w:r>
    </w:p>
    <w:p w:rsidR="00580572" w:rsidRPr="00FD656B" w:rsidRDefault="00580572" w:rsidP="00580572">
      <w:pPr>
        <w:pStyle w:val="afffffffffffff"/>
      </w:pPr>
      <w:r w:rsidRPr="008044B2">
        <w:t>Рисунок</w:t>
      </w:r>
      <w:r w:rsidRPr="00FD656B">
        <w:t xml:space="preserve"> </w:t>
      </w:r>
      <w:r>
        <w:t>2</w:t>
      </w:r>
      <w:r w:rsidRPr="00FD656B">
        <w:t>.</w:t>
      </w:r>
      <w:r w:rsidR="00EF1BA0">
        <w:fldChar w:fldCharType="begin"/>
      </w:r>
      <w:r w:rsidR="00EF1BA0">
        <w:instrText xml:space="preserve"> SEQ Рисунок \* ARABIC </w:instrText>
      </w:r>
      <w:r w:rsidR="00EF1BA0">
        <w:fldChar w:fldCharType="separate"/>
      </w:r>
      <w:r w:rsidR="00EF1BA0">
        <w:rPr>
          <w:noProof/>
        </w:rPr>
        <w:t>1</w:t>
      </w:r>
      <w:r w:rsidR="00EF1BA0">
        <w:rPr>
          <w:noProof/>
        </w:rPr>
        <w:fldChar w:fldCharType="end"/>
      </w:r>
      <w:r>
        <w:t xml:space="preserve">. Географическое положение </w:t>
      </w:r>
      <w:proofErr w:type="spellStart"/>
      <w:r>
        <w:t>пгт</w:t>
      </w:r>
      <w:proofErr w:type="spellEnd"/>
      <w:r>
        <w:t>.</w:t>
      </w:r>
      <w:r w:rsidR="004172C5">
        <w:t xml:space="preserve"> </w:t>
      </w:r>
      <w:r>
        <w:t>Междуреченский</w:t>
      </w:r>
    </w:p>
    <w:p w:rsidR="00580572" w:rsidRPr="00F445AB" w:rsidRDefault="00580572" w:rsidP="004172C5">
      <w:r w:rsidRPr="00F445AB">
        <w:t xml:space="preserve">В соответствии со СНиП 23-01-99* «Строительная климатология» и климатическим районированием территории страны, городское поселение Междуреченский относится к 1 климатическому району, подрайону IB. </w:t>
      </w:r>
    </w:p>
    <w:p w:rsidR="00580572" w:rsidRDefault="00580572" w:rsidP="004172C5">
      <w:r w:rsidRPr="00F445AB">
        <w:t>Среднегодовая температура воздуха составляет -0,8°C, средняя скорость ветра – 3,9 м/с.</w:t>
      </w:r>
    </w:p>
    <w:p w:rsidR="00580572" w:rsidRDefault="00580572" w:rsidP="004172C5">
      <w:r w:rsidRPr="000167C0">
        <w:t xml:space="preserve">Средняя месячная температура января достигает -19,8°C, средняя температура июля +14,9°C. Количество осадков за ноябрь-март составляет 117 мм, за апрель-октябрь – 397 мм (табл.1). </w:t>
      </w:r>
    </w:p>
    <w:p w:rsidR="00580572" w:rsidRPr="00B73F43" w:rsidRDefault="00580572" w:rsidP="00F2525D">
      <w:pPr>
        <w:tabs>
          <w:tab w:val="left" w:pos="284"/>
        </w:tabs>
        <w:spacing w:before="120"/>
        <w:ind w:firstLine="0"/>
        <w:jc w:val="left"/>
        <w:rPr>
          <w:noProof w:val="0"/>
          <w:color w:val="000000"/>
          <w:sz w:val="23"/>
          <w:szCs w:val="23"/>
          <w:lang w:eastAsia="ru-RU"/>
        </w:rPr>
      </w:pPr>
      <w:r w:rsidRPr="00AD31F0">
        <w:t xml:space="preserve">Таблица </w:t>
      </w:r>
      <w:r w:rsidR="00AD199A">
        <w:t>2</w:t>
      </w:r>
      <w:r w:rsidRPr="00AD31F0">
        <w:t xml:space="preserve">.1. </w:t>
      </w:r>
      <w:r>
        <w:t>Климат поселения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1"/>
        <w:gridCol w:w="1656"/>
        <w:gridCol w:w="1666"/>
        <w:gridCol w:w="3325"/>
      </w:tblGrid>
      <w:tr w:rsidR="00580572" w:rsidRPr="000167C0" w:rsidTr="00D520A5">
        <w:trPr>
          <w:trHeight w:val="142"/>
          <w:tblHeader/>
        </w:trPr>
        <w:tc>
          <w:tcPr>
            <w:tcW w:w="3321" w:type="dxa"/>
            <w:vAlign w:val="center"/>
          </w:tcPr>
          <w:p w:rsidR="00580572" w:rsidRPr="000167C0" w:rsidRDefault="00580572" w:rsidP="00D520A5">
            <w:pPr>
              <w:pStyle w:val="afffffffffffff1"/>
            </w:pPr>
            <w:r w:rsidRPr="000167C0">
              <w:t xml:space="preserve">Климатические параметры </w:t>
            </w:r>
            <w:proofErr w:type="spellStart"/>
            <w:r w:rsidRPr="000167C0">
              <w:t>пгт</w:t>
            </w:r>
            <w:proofErr w:type="spellEnd"/>
            <w:r w:rsidRPr="000167C0">
              <w:t xml:space="preserve">. Междуреченский Наименование </w:t>
            </w:r>
          </w:p>
        </w:tc>
        <w:tc>
          <w:tcPr>
            <w:tcW w:w="3322" w:type="dxa"/>
            <w:gridSpan w:val="2"/>
            <w:vAlign w:val="center"/>
          </w:tcPr>
          <w:p w:rsidR="00580572" w:rsidRPr="000167C0" w:rsidRDefault="00580572" w:rsidP="00D520A5">
            <w:pPr>
              <w:pStyle w:val="afffffffffffff1"/>
            </w:pPr>
            <w:r w:rsidRPr="000167C0">
              <w:t xml:space="preserve">Ед. изм. </w:t>
            </w:r>
          </w:p>
        </w:tc>
        <w:tc>
          <w:tcPr>
            <w:tcW w:w="3325" w:type="dxa"/>
            <w:vAlign w:val="center"/>
          </w:tcPr>
          <w:p w:rsidR="00580572" w:rsidRPr="000167C0" w:rsidRDefault="00580572" w:rsidP="00D520A5">
            <w:pPr>
              <w:pStyle w:val="afffffffffffff1"/>
            </w:pPr>
            <w:r w:rsidRPr="000167C0">
              <w:t xml:space="preserve">Значение </w:t>
            </w:r>
          </w:p>
        </w:tc>
      </w:tr>
      <w:tr w:rsidR="00580572" w:rsidRPr="000167C0" w:rsidTr="00937654">
        <w:trPr>
          <w:trHeight w:val="107"/>
        </w:trPr>
        <w:tc>
          <w:tcPr>
            <w:tcW w:w="9968" w:type="dxa"/>
            <w:gridSpan w:val="4"/>
          </w:tcPr>
          <w:p w:rsidR="00580572" w:rsidRPr="000167C0" w:rsidRDefault="00580572" w:rsidP="00D520A5">
            <w:pPr>
              <w:pStyle w:val="afffffffffffff1"/>
            </w:pPr>
            <w:r w:rsidRPr="000167C0">
              <w:lastRenderedPageBreak/>
              <w:t xml:space="preserve">1. Климатические параметры холодного периода года </w:t>
            </w:r>
          </w:p>
        </w:tc>
      </w:tr>
      <w:tr w:rsidR="00580572" w:rsidRPr="000167C0" w:rsidTr="00937654">
        <w:trPr>
          <w:trHeight w:val="109"/>
        </w:trPr>
        <w:tc>
          <w:tcPr>
            <w:tcW w:w="3321" w:type="dxa"/>
          </w:tcPr>
          <w:p w:rsidR="00580572" w:rsidRPr="000167C0" w:rsidRDefault="00580572" w:rsidP="00D520A5">
            <w:pPr>
              <w:pStyle w:val="afffffffffffff1"/>
            </w:pPr>
            <w:r w:rsidRPr="000167C0">
              <w:t xml:space="preserve">Абсолютная минимальная температура воздуха </w:t>
            </w:r>
          </w:p>
        </w:tc>
        <w:tc>
          <w:tcPr>
            <w:tcW w:w="3322" w:type="dxa"/>
            <w:gridSpan w:val="2"/>
          </w:tcPr>
          <w:p w:rsidR="00580572" w:rsidRPr="000167C0" w:rsidRDefault="00580572" w:rsidP="00D520A5">
            <w:pPr>
              <w:pStyle w:val="afffffffffffff1"/>
            </w:pPr>
            <w:r w:rsidRPr="000167C0">
              <w:t xml:space="preserve">°С </w:t>
            </w:r>
          </w:p>
        </w:tc>
        <w:tc>
          <w:tcPr>
            <w:tcW w:w="3325" w:type="dxa"/>
          </w:tcPr>
          <w:p w:rsidR="00580572" w:rsidRPr="000167C0" w:rsidRDefault="00580572" w:rsidP="00D520A5">
            <w:pPr>
              <w:pStyle w:val="afffffffffffff1"/>
            </w:pPr>
            <w:r w:rsidRPr="000167C0">
              <w:t xml:space="preserve">-49 </w:t>
            </w:r>
          </w:p>
        </w:tc>
      </w:tr>
      <w:tr w:rsidR="00580572" w:rsidRPr="000167C0" w:rsidTr="00937654">
        <w:trPr>
          <w:trHeight w:val="109"/>
        </w:trPr>
        <w:tc>
          <w:tcPr>
            <w:tcW w:w="9968" w:type="dxa"/>
            <w:gridSpan w:val="4"/>
          </w:tcPr>
          <w:p w:rsidR="00580572" w:rsidRPr="000167C0" w:rsidRDefault="00580572" w:rsidP="00D520A5">
            <w:pPr>
              <w:pStyle w:val="afffffffffffff1"/>
            </w:pPr>
            <w:r w:rsidRPr="000167C0">
              <w:t xml:space="preserve">Температура воздуха наиболее холодных суток </w:t>
            </w:r>
          </w:p>
        </w:tc>
      </w:tr>
      <w:tr w:rsidR="00580572" w:rsidRPr="000167C0" w:rsidTr="00937654">
        <w:trPr>
          <w:trHeight w:val="109"/>
        </w:trPr>
        <w:tc>
          <w:tcPr>
            <w:tcW w:w="3321" w:type="dxa"/>
          </w:tcPr>
          <w:p w:rsidR="00580572" w:rsidRPr="000167C0" w:rsidRDefault="00580572" w:rsidP="00D520A5">
            <w:pPr>
              <w:pStyle w:val="afffffffffffff1"/>
            </w:pPr>
            <w:r w:rsidRPr="000167C0">
              <w:t xml:space="preserve">- обеспеченностью 0,98 </w:t>
            </w:r>
          </w:p>
        </w:tc>
        <w:tc>
          <w:tcPr>
            <w:tcW w:w="3322" w:type="dxa"/>
            <w:gridSpan w:val="2"/>
          </w:tcPr>
          <w:p w:rsidR="00580572" w:rsidRPr="000167C0" w:rsidRDefault="00580572" w:rsidP="00D520A5">
            <w:pPr>
              <w:pStyle w:val="afffffffffffff1"/>
            </w:pPr>
            <w:r w:rsidRPr="000167C0">
              <w:t xml:space="preserve">°С </w:t>
            </w:r>
          </w:p>
        </w:tc>
        <w:tc>
          <w:tcPr>
            <w:tcW w:w="3325" w:type="dxa"/>
          </w:tcPr>
          <w:p w:rsidR="00580572" w:rsidRPr="000167C0" w:rsidRDefault="00580572" w:rsidP="00D520A5">
            <w:pPr>
              <w:pStyle w:val="afffffffffffff1"/>
            </w:pPr>
            <w:r w:rsidRPr="000167C0">
              <w:t xml:space="preserve">-47 </w:t>
            </w:r>
          </w:p>
        </w:tc>
      </w:tr>
      <w:tr w:rsidR="00580572" w:rsidRPr="000167C0" w:rsidTr="00937654">
        <w:trPr>
          <w:trHeight w:val="109"/>
        </w:trPr>
        <w:tc>
          <w:tcPr>
            <w:tcW w:w="3321" w:type="dxa"/>
          </w:tcPr>
          <w:p w:rsidR="00580572" w:rsidRPr="000167C0" w:rsidRDefault="00580572" w:rsidP="00D520A5">
            <w:pPr>
              <w:pStyle w:val="afffffffffffff1"/>
            </w:pPr>
            <w:r w:rsidRPr="000167C0">
              <w:t xml:space="preserve">- обеспеченностью 0,92 </w:t>
            </w:r>
          </w:p>
        </w:tc>
        <w:tc>
          <w:tcPr>
            <w:tcW w:w="3322" w:type="dxa"/>
            <w:gridSpan w:val="2"/>
          </w:tcPr>
          <w:p w:rsidR="00580572" w:rsidRPr="000167C0" w:rsidRDefault="00580572" w:rsidP="00D520A5">
            <w:pPr>
              <w:pStyle w:val="afffffffffffff1"/>
            </w:pPr>
            <w:r w:rsidRPr="000167C0">
              <w:t xml:space="preserve">°С </w:t>
            </w:r>
          </w:p>
        </w:tc>
        <w:tc>
          <w:tcPr>
            <w:tcW w:w="3325" w:type="dxa"/>
          </w:tcPr>
          <w:p w:rsidR="00580572" w:rsidRPr="000167C0" w:rsidRDefault="00580572" w:rsidP="00D520A5">
            <w:pPr>
              <w:pStyle w:val="afffffffffffff1"/>
            </w:pPr>
            <w:r w:rsidRPr="000167C0">
              <w:t xml:space="preserve">-44 </w:t>
            </w:r>
          </w:p>
        </w:tc>
      </w:tr>
      <w:tr w:rsidR="00580572" w:rsidRPr="000167C0" w:rsidTr="00937654">
        <w:trPr>
          <w:trHeight w:val="109"/>
        </w:trPr>
        <w:tc>
          <w:tcPr>
            <w:tcW w:w="9968" w:type="dxa"/>
            <w:gridSpan w:val="4"/>
          </w:tcPr>
          <w:p w:rsidR="00580572" w:rsidRPr="000167C0" w:rsidRDefault="00580572" w:rsidP="00D520A5">
            <w:pPr>
              <w:pStyle w:val="afffffffffffff1"/>
            </w:pPr>
            <w:r w:rsidRPr="000167C0">
              <w:t xml:space="preserve">Температура воздуха наиболее холодной пятидневки </w:t>
            </w:r>
          </w:p>
        </w:tc>
      </w:tr>
      <w:tr w:rsidR="00580572" w:rsidRPr="000167C0" w:rsidTr="00937654">
        <w:trPr>
          <w:trHeight w:val="109"/>
        </w:trPr>
        <w:tc>
          <w:tcPr>
            <w:tcW w:w="3321" w:type="dxa"/>
          </w:tcPr>
          <w:p w:rsidR="00580572" w:rsidRPr="000167C0" w:rsidRDefault="00580572" w:rsidP="00D520A5">
            <w:pPr>
              <w:pStyle w:val="afffffffffffff1"/>
            </w:pPr>
            <w:r w:rsidRPr="000167C0">
              <w:t xml:space="preserve">- обеспеченностью 0,98 </w:t>
            </w:r>
          </w:p>
        </w:tc>
        <w:tc>
          <w:tcPr>
            <w:tcW w:w="3322" w:type="dxa"/>
            <w:gridSpan w:val="2"/>
          </w:tcPr>
          <w:p w:rsidR="00580572" w:rsidRPr="000167C0" w:rsidRDefault="00580572" w:rsidP="00D520A5">
            <w:pPr>
              <w:pStyle w:val="afffffffffffff1"/>
            </w:pPr>
            <w:r w:rsidRPr="000167C0">
              <w:t xml:space="preserve">°С </w:t>
            </w:r>
          </w:p>
        </w:tc>
        <w:tc>
          <w:tcPr>
            <w:tcW w:w="3325" w:type="dxa"/>
          </w:tcPr>
          <w:p w:rsidR="00580572" w:rsidRPr="000167C0" w:rsidRDefault="00580572" w:rsidP="00D520A5">
            <w:pPr>
              <w:pStyle w:val="afffffffffffff1"/>
            </w:pPr>
            <w:r w:rsidRPr="000167C0">
              <w:t xml:space="preserve">-44 </w:t>
            </w:r>
          </w:p>
        </w:tc>
      </w:tr>
      <w:tr w:rsidR="00580572" w:rsidRPr="000167C0" w:rsidTr="00937654">
        <w:trPr>
          <w:trHeight w:val="109"/>
        </w:trPr>
        <w:tc>
          <w:tcPr>
            <w:tcW w:w="3321" w:type="dxa"/>
          </w:tcPr>
          <w:p w:rsidR="00580572" w:rsidRPr="000167C0" w:rsidRDefault="00580572" w:rsidP="00D520A5">
            <w:pPr>
              <w:pStyle w:val="afffffffffffff1"/>
            </w:pPr>
            <w:r w:rsidRPr="000167C0">
              <w:t xml:space="preserve">- обеспеченностью 0,92 </w:t>
            </w:r>
          </w:p>
        </w:tc>
        <w:tc>
          <w:tcPr>
            <w:tcW w:w="3322" w:type="dxa"/>
            <w:gridSpan w:val="2"/>
          </w:tcPr>
          <w:p w:rsidR="00580572" w:rsidRPr="000167C0" w:rsidRDefault="00580572" w:rsidP="00D520A5">
            <w:pPr>
              <w:pStyle w:val="afffffffffffff1"/>
            </w:pPr>
            <w:r w:rsidRPr="000167C0">
              <w:t xml:space="preserve">°С </w:t>
            </w:r>
          </w:p>
        </w:tc>
        <w:tc>
          <w:tcPr>
            <w:tcW w:w="3325" w:type="dxa"/>
          </w:tcPr>
          <w:p w:rsidR="00580572" w:rsidRPr="000167C0" w:rsidRDefault="00580572" w:rsidP="00D520A5">
            <w:pPr>
              <w:pStyle w:val="afffffffffffff1"/>
            </w:pPr>
            <w:r w:rsidRPr="000167C0">
              <w:t xml:space="preserve">-40 </w:t>
            </w:r>
          </w:p>
        </w:tc>
      </w:tr>
      <w:tr w:rsidR="00580572" w:rsidRPr="000167C0" w:rsidTr="00937654">
        <w:trPr>
          <w:trHeight w:val="247"/>
        </w:trPr>
        <w:tc>
          <w:tcPr>
            <w:tcW w:w="3321" w:type="dxa"/>
          </w:tcPr>
          <w:p w:rsidR="00580572" w:rsidRPr="000167C0" w:rsidRDefault="00580572" w:rsidP="00D520A5">
            <w:pPr>
              <w:pStyle w:val="afffffffffffff1"/>
            </w:pPr>
            <w:r w:rsidRPr="000167C0">
              <w:t xml:space="preserve">Средняя месячная относительная влажность воздуха наиболее холодного месяца </w:t>
            </w:r>
          </w:p>
        </w:tc>
        <w:tc>
          <w:tcPr>
            <w:tcW w:w="3322" w:type="dxa"/>
            <w:gridSpan w:val="2"/>
          </w:tcPr>
          <w:p w:rsidR="00580572" w:rsidRPr="000167C0" w:rsidRDefault="00580572" w:rsidP="00D520A5">
            <w:pPr>
              <w:pStyle w:val="afffffffffffff1"/>
            </w:pPr>
            <w:r w:rsidRPr="000167C0">
              <w:t xml:space="preserve">% </w:t>
            </w:r>
          </w:p>
        </w:tc>
        <w:tc>
          <w:tcPr>
            <w:tcW w:w="3325" w:type="dxa"/>
          </w:tcPr>
          <w:p w:rsidR="00580572" w:rsidRPr="000167C0" w:rsidRDefault="00580572" w:rsidP="00D520A5">
            <w:pPr>
              <w:pStyle w:val="afffffffffffff1"/>
            </w:pPr>
            <w:r w:rsidRPr="000167C0">
              <w:t xml:space="preserve">84 </w:t>
            </w:r>
          </w:p>
        </w:tc>
      </w:tr>
      <w:tr w:rsidR="00580572" w:rsidRPr="000167C0" w:rsidTr="00937654">
        <w:trPr>
          <w:trHeight w:val="109"/>
        </w:trPr>
        <w:tc>
          <w:tcPr>
            <w:tcW w:w="3321" w:type="dxa"/>
          </w:tcPr>
          <w:p w:rsidR="00580572" w:rsidRPr="000167C0" w:rsidRDefault="00580572" w:rsidP="00D520A5">
            <w:pPr>
              <w:pStyle w:val="afffffffffffff1"/>
            </w:pPr>
            <w:r w:rsidRPr="000167C0">
              <w:t xml:space="preserve">Количество осадков за ноябрь-март </w:t>
            </w:r>
          </w:p>
        </w:tc>
        <w:tc>
          <w:tcPr>
            <w:tcW w:w="3322" w:type="dxa"/>
            <w:gridSpan w:val="2"/>
          </w:tcPr>
          <w:p w:rsidR="00580572" w:rsidRPr="000167C0" w:rsidRDefault="00580572" w:rsidP="00D520A5">
            <w:pPr>
              <w:pStyle w:val="afffffffffffff1"/>
            </w:pPr>
            <w:proofErr w:type="gramStart"/>
            <w:r w:rsidRPr="000167C0">
              <w:t>мм</w:t>
            </w:r>
            <w:proofErr w:type="gramEnd"/>
            <w:r w:rsidRPr="000167C0">
              <w:t xml:space="preserve"> </w:t>
            </w:r>
          </w:p>
        </w:tc>
        <w:tc>
          <w:tcPr>
            <w:tcW w:w="3325" w:type="dxa"/>
          </w:tcPr>
          <w:p w:rsidR="00580572" w:rsidRPr="000167C0" w:rsidRDefault="00580572" w:rsidP="00D520A5">
            <w:pPr>
              <w:pStyle w:val="afffffffffffff1"/>
            </w:pPr>
            <w:r w:rsidRPr="000167C0">
              <w:t xml:space="preserve">107 </w:t>
            </w:r>
          </w:p>
        </w:tc>
      </w:tr>
      <w:tr w:rsidR="00580572" w:rsidRPr="000167C0" w:rsidTr="00937654">
        <w:trPr>
          <w:trHeight w:val="109"/>
        </w:trPr>
        <w:tc>
          <w:tcPr>
            <w:tcW w:w="4977" w:type="dxa"/>
            <w:gridSpan w:val="2"/>
          </w:tcPr>
          <w:p w:rsidR="00580572" w:rsidRPr="000167C0" w:rsidRDefault="00580572" w:rsidP="00D520A5">
            <w:pPr>
              <w:pStyle w:val="afffffffffffff1"/>
            </w:pPr>
            <w:r w:rsidRPr="000167C0">
              <w:t xml:space="preserve">Преобладающее направление ветра за декабрь-февраль </w:t>
            </w:r>
          </w:p>
        </w:tc>
        <w:tc>
          <w:tcPr>
            <w:tcW w:w="4991" w:type="dxa"/>
            <w:gridSpan w:val="2"/>
          </w:tcPr>
          <w:p w:rsidR="00580572" w:rsidRPr="000167C0" w:rsidRDefault="00580572" w:rsidP="00D520A5">
            <w:pPr>
              <w:pStyle w:val="afffffffffffff1"/>
            </w:pPr>
            <w:proofErr w:type="gramStart"/>
            <w:r w:rsidRPr="000167C0">
              <w:t>Ю</w:t>
            </w:r>
            <w:proofErr w:type="gramEnd"/>
            <w:r w:rsidRPr="000167C0">
              <w:t xml:space="preserve"> </w:t>
            </w:r>
          </w:p>
        </w:tc>
      </w:tr>
      <w:tr w:rsidR="00580572" w:rsidRPr="000167C0" w:rsidTr="00937654">
        <w:trPr>
          <w:trHeight w:val="107"/>
        </w:trPr>
        <w:tc>
          <w:tcPr>
            <w:tcW w:w="9968" w:type="dxa"/>
            <w:gridSpan w:val="4"/>
          </w:tcPr>
          <w:p w:rsidR="00580572" w:rsidRPr="000167C0" w:rsidRDefault="00580572" w:rsidP="00D520A5">
            <w:pPr>
              <w:pStyle w:val="afffffffffffff1"/>
            </w:pPr>
            <w:r w:rsidRPr="000167C0">
              <w:t xml:space="preserve">2. Климатические параметры теплого периода года </w:t>
            </w:r>
          </w:p>
        </w:tc>
      </w:tr>
      <w:tr w:rsidR="00580572" w:rsidRPr="000167C0" w:rsidTr="00937654">
        <w:trPr>
          <w:trHeight w:val="109"/>
        </w:trPr>
        <w:tc>
          <w:tcPr>
            <w:tcW w:w="3321" w:type="dxa"/>
          </w:tcPr>
          <w:p w:rsidR="00580572" w:rsidRPr="000167C0" w:rsidRDefault="00580572" w:rsidP="00D520A5">
            <w:pPr>
              <w:pStyle w:val="afffffffffffff1"/>
            </w:pPr>
            <w:r w:rsidRPr="000167C0">
              <w:t xml:space="preserve">Абсолютная максимальная температура воздуха </w:t>
            </w:r>
          </w:p>
        </w:tc>
        <w:tc>
          <w:tcPr>
            <w:tcW w:w="3322" w:type="dxa"/>
            <w:gridSpan w:val="2"/>
          </w:tcPr>
          <w:p w:rsidR="00580572" w:rsidRPr="000167C0" w:rsidRDefault="00580572" w:rsidP="00D520A5">
            <w:pPr>
              <w:pStyle w:val="afffffffffffff1"/>
            </w:pPr>
            <w:r w:rsidRPr="000167C0">
              <w:t xml:space="preserve">°С </w:t>
            </w:r>
          </w:p>
        </w:tc>
        <w:tc>
          <w:tcPr>
            <w:tcW w:w="3325" w:type="dxa"/>
          </w:tcPr>
          <w:p w:rsidR="00580572" w:rsidRPr="000167C0" w:rsidRDefault="00580572" w:rsidP="00D520A5">
            <w:pPr>
              <w:pStyle w:val="afffffffffffff1"/>
            </w:pPr>
            <w:r w:rsidRPr="000167C0">
              <w:t xml:space="preserve">36 </w:t>
            </w:r>
          </w:p>
        </w:tc>
      </w:tr>
      <w:tr w:rsidR="00580572" w:rsidRPr="000167C0" w:rsidTr="00937654">
        <w:trPr>
          <w:trHeight w:val="109"/>
        </w:trPr>
        <w:tc>
          <w:tcPr>
            <w:tcW w:w="9968" w:type="dxa"/>
            <w:gridSpan w:val="4"/>
          </w:tcPr>
          <w:p w:rsidR="00580572" w:rsidRPr="000167C0" w:rsidRDefault="00580572" w:rsidP="00D520A5">
            <w:pPr>
              <w:pStyle w:val="afffffffffffff1"/>
            </w:pPr>
            <w:r w:rsidRPr="000167C0">
              <w:t xml:space="preserve">Температура воздуха </w:t>
            </w:r>
          </w:p>
        </w:tc>
      </w:tr>
      <w:tr w:rsidR="00580572" w:rsidRPr="000167C0" w:rsidTr="00937654">
        <w:trPr>
          <w:trHeight w:val="109"/>
        </w:trPr>
        <w:tc>
          <w:tcPr>
            <w:tcW w:w="3321" w:type="dxa"/>
          </w:tcPr>
          <w:p w:rsidR="00580572" w:rsidRPr="000167C0" w:rsidRDefault="00580572" w:rsidP="00D520A5">
            <w:pPr>
              <w:pStyle w:val="afffffffffffff1"/>
            </w:pPr>
            <w:r w:rsidRPr="000167C0">
              <w:t xml:space="preserve">- обеспеченностью 0,98 </w:t>
            </w:r>
          </w:p>
        </w:tc>
        <w:tc>
          <w:tcPr>
            <w:tcW w:w="3322" w:type="dxa"/>
            <w:gridSpan w:val="2"/>
          </w:tcPr>
          <w:p w:rsidR="00580572" w:rsidRPr="000167C0" w:rsidRDefault="00580572" w:rsidP="00D520A5">
            <w:pPr>
              <w:pStyle w:val="afffffffffffff1"/>
            </w:pPr>
            <w:r w:rsidRPr="000167C0">
              <w:t xml:space="preserve">°С </w:t>
            </w:r>
          </w:p>
        </w:tc>
        <w:tc>
          <w:tcPr>
            <w:tcW w:w="3325" w:type="dxa"/>
          </w:tcPr>
          <w:p w:rsidR="00580572" w:rsidRPr="000167C0" w:rsidRDefault="00580572" w:rsidP="00D520A5">
            <w:pPr>
              <w:pStyle w:val="afffffffffffff1"/>
            </w:pPr>
            <w:r w:rsidRPr="000167C0">
              <w:t xml:space="preserve">25,8 </w:t>
            </w:r>
          </w:p>
        </w:tc>
      </w:tr>
      <w:tr w:rsidR="00580572" w:rsidRPr="000167C0" w:rsidTr="00937654">
        <w:trPr>
          <w:trHeight w:val="109"/>
        </w:trPr>
        <w:tc>
          <w:tcPr>
            <w:tcW w:w="3321" w:type="dxa"/>
          </w:tcPr>
          <w:p w:rsidR="00580572" w:rsidRPr="000167C0" w:rsidRDefault="00580572" w:rsidP="00D520A5">
            <w:pPr>
              <w:pStyle w:val="afffffffffffff1"/>
            </w:pPr>
            <w:r w:rsidRPr="000167C0">
              <w:t xml:space="preserve">- обеспеченностью 0,95 </w:t>
            </w:r>
          </w:p>
        </w:tc>
        <w:tc>
          <w:tcPr>
            <w:tcW w:w="3322" w:type="dxa"/>
            <w:gridSpan w:val="2"/>
          </w:tcPr>
          <w:p w:rsidR="00580572" w:rsidRPr="000167C0" w:rsidRDefault="00580572" w:rsidP="00D520A5">
            <w:pPr>
              <w:pStyle w:val="afffffffffffff1"/>
            </w:pPr>
            <w:r w:rsidRPr="000167C0">
              <w:t xml:space="preserve">°С </w:t>
            </w:r>
          </w:p>
        </w:tc>
        <w:tc>
          <w:tcPr>
            <w:tcW w:w="3325" w:type="dxa"/>
          </w:tcPr>
          <w:p w:rsidR="00580572" w:rsidRPr="000167C0" w:rsidRDefault="00580572" w:rsidP="00D520A5">
            <w:pPr>
              <w:pStyle w:val="afffffffffffff1"/>
            </w:pPr>
            <w:r w:rsidRPr="000167C0">
              <w:t xml:space="preserve">21,6 </w:t>
            </w:r>
          </w:p>
        </w:tc>
      </w:tr>
      <w:tr w:rsidR="00580572" w:rsidRPr="000167C0" w:rsidTr="00937654">
        <w:trPr>
          <w:trHeight w:val="247"/>
        </w:trPr>
        <w:tc>
          <w:tcPr>
            <w:tcW w:w="3321" w:type="dxa"/>
          </w:tcPr>
          <w:p w:rsidR="00580572" w:rsidRPr="000167C0" w:rsidRDefault="00580572" w:rsidP="00D520A5">
            <w:pPr>
              <w:pStyle w:val="afffffffffffff1"/>
            </w:pPr>
            <w:r w:rsidRPr="000167C0">
              <w:t xml:space="preserve">Средняя максимальная температура воздуха наиболее теплого месяца </w:t>
            </w:r>
          </w:p>
        </w:tc>
        <w:tc>
          <w:tcPr>
            <w:tcW w:w="3322" w:type="dxa"/>
            <w:gridSpan w:val="2"/>
          </w:tcPr>
          <w:p w:rsidR="00580572" w:rsidRPr="000167C0" w:rsidRDefault="00580572" w:rsidP="00D520A5">
            <w:pPr>
              <w:pStyle w:val="afffffffffffff1"/>
            </w:pPr>
            <w:r w:rsidRPr="000167C0">
              <w:t xml:space="preserve">°С </w:t>
            </w:r>
          </w:p>
        </w:tc>
        <w:tc>
          <w:tcPr>
            <w:tcW w:w="3325" w:type="dxa"/>
          </w:tcPr>
          <w:p w:rsidR="00580572" w:rsidRPr="000167C0" w:rsidRDefault="00580572" w:rsidP="00D520A5">
            <w:pPr>
              <w:pStyle w:val="afffffffffffff1"/>
            </w:pPr>
            <w:r w:rsidRPr="000167C0">
              <w:t xml:space="preserve">24 </w:t>
            </w:r>
          </w:p>
        </w:tc>
      </w:tr>
      <w:tr w:rsidR="00580572" w:rsidRPr="000167C0" w:rsidTr="00937654">
        <w:trPr>
          <w:trHeight w:val="247"/>
        </w:trPr>
        <w:tc>
          <w:tcPr>
            <w:tcW w:w="3321" w:type="dxa"/>
          </w:tcPr>
          <w:p w:rsidR="00580572" w:rsidRPr="000167C0" w:rsidRDefault="00580572" w:rsidP="00D520A5">
            <w:pPr>
              <w:pStyle w:val="afffffffffffff1"/>
            </w:pPr>
            <w:r w:rsidRPr="000167C0">
              <w:t xml:space="preserve">Средняя месячная относительная влажность воздуха наиболее теплого месяца </w:t>
            </w:r>
          </w:p>
        </w:tc>
        <w:tc>
          <w:tcPr>
            <w:tcW w:w="3322" w:type="dxa"/>
            <w:gridSpan w:val="2"/>
          </w:tcPr>
          <w:p w:rsidR="00580572" w:rsidRPr="000167C0" w:rsidRDefault="00580572" w:rsidP="00D520A5">
            <w:pPr>
              <w:pStyle w:val="afffffffffffff1"/>
            </w:pPr>
            <w:r w:rsidRPr="000167C0">
              <w:t xml:space="preserve">% </w:t>
            </w:r>
          </w:p>
        </w:tc>
        <w:tc>
          <w:tcPr>
            <w:tcW w:w="3325" w:type="dxa"/>
          </w:tcPr>
          <w:p w:rsidR="00580572" w:rsidRPr="000167C0" w:rsidRDefault="00580572" w:rsidP="00D520A5">
            <w:pPr>
              <w:pStyle w:val="afffffffffffff1"/>
            </w:pPr>
            <w:r w:rsidRPr="000167C0">
              <w:t xml:space="preserve">69 </w:t>
            </w:r>
          </w:p>
        </w:tc>
      </w:tr>
      <w:tr w:rsidR="00580572" w:rsidRPr="000167C0" w:rsidTr="00937654">
        <w:trPr>
          <w:trHeight w:val="247"/>
        </w:trPr>
        <w:tc>
          <w:tcPr>
            <w:tcW w:w="3321" w:type="dxa"/>
          </w:tcPr>
          <w:p w:rsidR="00580572" w:rsidRPr="000167C0" w:rsidRDefault="00580572" w:rsidP="00D520A5">
            <w:pPr>
              <w:pStyle w:val="afffffffffffff1"/>
            </w:pPr>
            <w:r w:rsidRPr="000167C0">
              <w:t xml:space="preserve">Количество осадков за апрель-октябрь </w:t>
            </w:r>
          </w:p>
        </w:tc>
        <w:tc>
          <w:tcPr>
            <w:tcW w:w="3322" w:type="dxa"/>
            <w:gridSpan w:val="2"/>
          </w:tcPr>
          <w:p w:rsidR="00580572" w:rsidRPr="000167C0" w:rsidRDefault="00580572" w:rsidP="00D520A5">
            <w:pPr>
              <w:pStyle w:val="afffffffffffff1"/>
            </w:pPr>
            <w:proofErr w:type="gramStart"/>
            <w:r w:rsidRPr="000167C0">
              <w:t>мм</w:t>
            </w:r>
            <w:proofErr w:type="gramEnd"/>
            <w:r w:rsidRPr="000167C0">
              <w:t xml:space="preserve"> </w:t>
            </w:r>
          </w:p>
        </w:tc>
        <w:tc>
          <w:tcPr>
            <w:tcW w:w="3325" w:type="dxa"/>
          </w:tcPr>
          <w:p w:rsidR="00580572" w:rsidRPr="000167C0" w:rsidRDefault="00580572" w:rsidP="00D520A5">
            <w:pPr>
              <w:pStyle w:val="afffffffffffff1"/>
            </w:pPr>
            <w:r w:rsidRPr="000167C0">
              <w:t xml:space="preserve">359 </w:t>
            </w:r>
          </w:p>
        </w:tc>
      </w:tr>
      <w:tr w:rsidR="00580572" w:rsidRPr="000167C0" w:rsidTr="00937654">
        <w:trPr>
          <w:trHeight w:val="247"/>
        </w:trPr>
        <w:tc>
          <w:tcPr>
            <w:tcW w:w="3321" w:type="dxa"/>
          </w:tcPr>
          <w:p w:rsidR="00580572" w:rsidRPr="000167C0" w:rsidRDefault="00580572" w:rsidP="00D520A5">
            <w:pPr>
              <w:pStyle w:val="afffffffffffff1"/>
            </w:pPr>
            <w:r w:rsidRPr="000167C0">
              <w:t xml:space="preserve">Суточный максимум осадков </w:t>
            </w:r>
          </w:p>
        </w:tc>
        <w:tc>
          <w:tcPr>
            <w:tcW w:w="3322" w:type="dxa"/>
            <w:gridSpan w:val="2"/>
          </w:tcPr>
          <w:p w:rsidR="00580572" w:rsidRPr="000167C0" w:rsidRDefault="00580572" w:rsidP="00D520A5">
            <w:pPr>
              <w:pStyle w:val="afffffffffffff1"/>
            </w:pPr>
            <w:proofErr w:type="gramStart"/>
            <w:r w:rsidRPr="000167C0">
              <w:t>мм</w:t>
            </w:r>
            <w:proofErr w:type="gramEnd"/>
            <w:r w:rsidRPr="000167C0">
              <w:t xml:space="preserve"> </w:t>
            </w:r>
          </w:p>
        </w:tc>
        <w:tc>
          <w:tcPr>
            <w:tcW w:w="3325" w:type="dxa"/>
          </w:tcPr>
          <w:p w:rsidR="00580572" w:rsidRPr="000167C0" w:rsidRDefault="00580572" w:rsidP="00D520A5">
            <w:pPr>
              <w:pStyle w:val="afffffffffffff1"/>
            </w:pPr>
            <w:r w:rsidRPr="000167C0">
              <w:t xml:space="preserve">- </w:t>
            </w:r>
          </w:p>
        </w:tc>
      </w:tr>
      <w:tr w:rsidR="00580572" w:rsidRPr="000167C0" w:rsidTr="00937654">
        <w:trPr>
          <w:trHeight w:val="247"/>
        </w:trPr>
        <w:tc>
          <w:tcPr>
            <w:tcW w:w="3321" w:type="dxa"/>
          </w:tcPr>
          <w:p w:rsidR="00580572" w:rsidRPr="000167C0" w:rsidRDefault="00580572" w:rsidP="00D520A5">
            <w:pPr>
              <w:pStyle w:val="afffffffffffff1"/>
            </w:pPr>
            <w:r w:rsidRPr="000167C0">
              <w:t>Преобладающее направление ветра за июнь-август</w:t>
            </w:r>
          </w:p>
        </w:tc>
        <w:tc>
          <w:tcPr>
            <w:tcW w:w="3322" w:type="dxa"/>
            <w:gridSpan w:val="2"/>
          </w:tcPr>
          <w:p w:rsidR="00580572" w:rsidRPr="000167C0" w:rsidRDefault="00580572" w:rsidP="00D520A5">
            <w:pPr>
              <w:pStyle w:val="afffffffffffff1"/>
            </w:pPr>
            <w:r w:rsidRPr="000167C0">
              <w:t>СЗ</w:t>
            </w:r>
          </w:p>
        </w:tc>
        <w:tc>
          <w:tcPr>
            <w:tcW w:w="3325" w:type="dxa"/>
          </w:tcPr>
          <w:p w:rsidR="00580572" w:rsidRPr="000167C0" w:rsidRDefault="00580572" w:rsidP="00D520A5">
            <w:pPr>
              <w:pStyle w:val="afffffffffffff1"/>
            </w:pPr>
          </w:p>
        </w:tc>
      </w:tr>
    </w:tbl>
    <w:p w:rsidR="00580572" w:rsidRDefault="00580572" w:rsidP="00580572"/>
    <w:p w:rsidR="001E113A" w:rsidRPr="001C7309" w:rsidRDefault="001E113A" w:rsidP="00DE1C7D">
      <w:pPr>
        <w:pStyle w:val="afffffd"/>
      </w:pPr>
    </w:p>
    <w:p w:rsidR="00867561" w:rsidRPr="001C7309" w:rsidRDefault="00867561" w:rsidP="00B40300">
      <w:pPr>
        <w:pStyle w:val="1"/>
      </w:pPr>
      <w:bookmarkStart w:id="8" w:name="_Toc406061456"/>
      <w:r w:rsidRPr="001C7309">
        <w:lastRenderedPageBreak/>
        <w:t xml:space="preserve">Существующее положение </w:t>
      </w:r>
      <w:bookmarkEnd w:id="5"/>
      <w:r w:rsidR="007C69A9" w:rsidRPr="001C7309">
        <w:t xml:space="preserve">в сфере </w:t>
      </w:r>
      <w:r w:rsidR="001D665D" w:rsidRPr="001C7309">
        <w:t>водоотведения</w:t>
      </w:r>
      <w:bookmarkEnd w:id="8"/>
    </w:p>
    <w:p w:rsidR="00580572" w:rsidRPr="00620BA5" w:rsidRDefault="00580572" w:rsidP="00580572">
      <w:bookmarkStart w:id="9" w:name="_Toc367783209"/>
      <w:r w:rsidRPr="00620BA5">
        <w:t>В городском поселении существует полная раздельная система канализации. Отведение производственно-бытовых сточных вод осуществляется самотечными сетями на канализационные насосные станции (КНС), от которых напорными трубопроводами подаются на очистные сооружения.</w:t>
      </w:r>
    </w:p>
    <w:p w:rsidR="00580572" w:rsidRPr="00452F08" w:rsidRDefault="00580572" w:rsidP="00580572">
      <w:pPr>
        <w:pStyle w:val="a4"/>
        <w:numPr>
          <w:ilvl w:val="0"/>
          <w:numId w:val="55"/>
        </w:numPr>
        <w:tabs>
          <w:tab w:val="clear" w:pos="993"/>
        </w:tabs>
        <w:suppressAutoHyphens/>
        <w:autoSpaceDE/>
        <w:autoSpaceDN/>
        <w:adjustRightInd/>
        <w:spacing w:before="60" w:after="60"/>
        <w:ind w:left="993" w:hanging="284"/>
      </w:pPr>
      <w:r w:rsidRPr="00452F08">
        <w:t xml:space="preserve">Бассейн зоны </w:t>
      </w:r>
      <w:proofErr w:type="spellStart"/>
      <w:r w:rsidRPr="00452F08">
        <w:t>канализования</w:t>
      </w:r>
      <w:proofErr w:type="spellEnd"/>
      <w:r w:rsidRPr="00452F08">
        <w:t xml:space="preserve"> КОС-800 м</w:t>
      </w:r>
      <w:r w:rsidRPr="00DE49FB">
        <w:rPr>
          <w:vertAlign w:val="superscript"/>
        </w:rPr>
        <w:t>3</w:t>
      </w:r>
      <w:r w:rsidRPr="00452F08">
        <w:t>/</w:t>
      </w:r>
      <w:proofErr w:type="spellStart"/>
      <w:r w:rsidRPr="00452F08">
        <w:t>сут</w:t>
      </w:r>
      <w:proofErr w:type="spellEnd"/>
      <w:r w:rsidRPr="00452F08">
        <w:t xml:space="preserve"> </w:t>
      </w:r>
      <w:proofErr w:type="gramStart"/>
      <w:r w:rsidRPr="00452F08">
        <w:t>–Ц</w:t>
      </w:r>
      <w:proofErr w:type="gramEnd"/>
      <w:r w:rsidRPr="00452F08">
        <w:t>ентральная часть поселка и микрорайон Нефтяник-2.</w:t>
      </w:r>
    </w:p>
    <w:p w:rsidR="00580572" w:rsidRPr="00452F08" w:rsidRDefault="00580572" w:rsidP="00580572">
      <w:pPr>
        <w:pStyle w:val="a4"/>
        <w:numPr>
          <w:ilvl w:val="0"/>
          <w:numId w:val="55"/>
        </w:numPr>
        <w:tabs>
          <w:tab w:val="clear" w:pos="993"/>
        </w:tabs>
        <w:suppressAutoHyphens/>
        <w:autoSpaceDE/>
        <w:autoSpaceDN/>
        <w:adjustRightInd/>
        <w:spacing w:before="60" w:after="60"/>
        <w:ind w:left="993" w:hanging="284"/>
      </w:pPr>
      <w:r w:rsidRPr="00452F08">
        <w:t xml:space="preserve">Бассейн зоны </w:t>
      </w:r>
      <w:proofErr w:type="spellStart"/>
      <w:r w:rsidRPr="00452F08">
        <w:t>канализования</w:t>
      </w:r>
      <w:proofErr w:type="spellEnd"/>
      <w:r w:rsidRPr="00452F08">
        <w:t xml:space="preserve"> КОС-120 м</w:t>
      </w:r>
      <w:r w:rsidRPr="00DE49FB">
        <w:rPr>
          <w:vertAlign w:val="superscript"/>
        </w:rPr>
        <w:t>3</w:t>
      </w:r>
      <w:r w:rsidRPr="00452F08">
        <w:t>/</w:t>
      </w:r>
      <w:proofErr w:type="spellStart"/>
      <w:r w:rsidRPr="00452F08">
        <w:t>сут</w:t>
      </w:r>
      <w:proofErr w:type="spellEnd"/>
      <w:r w:rsidRPr="00452F08">
        <w:t>. – район железнодорожной станции Устье-Аха.</w:t>
      </w:r>
    </w:p>
    <w:p w:rsidR="009066D8" w:rsidRPr="001C7309" w:rsidRDefault="001D665D" w:rsidP="00C97ACE">
      <w:r w:rsidRPr="001C7309">
        <w:t>Основные технологические показатели</w:t>
      </w:r>
      <w:r w:rsidR="00360054" w:rsidRPr="001C7309">
        <w:t xml:space="preserve"> системы водоотведения поселения следующие</w:t>
      </w:r>
      <w:r w:rsidRPr="001C7309">
        <w:t>:</w:t>
      </w:r>
    </w:p>
    <w:p w:rsidR="009066D8" w:rsidRPr="001C7309" w:rsidRDefault="00360054" w:rsidP="003B0683">
      <w:pPr>
        <w:pStyle w:val="aff2"/>
        <w:rPr>
          <w:color w:val="auto"/>
        </w:rPr>
      </w:pPr>
      <w:r w:rsidRPr="001C7309">
        <w:rPr>
          <w:b/>
          <w:color w:val="auto"/>
        </w:rPr>
        <w:t>К</w:t>
      </w:r>
      <w:r w:rsidR="009066D8" w:rsidRPr="001C7309">
        <w:rPr>
          <w:b/>
          <w:color w:val="auto"/>
        </w:rPr>
        <w:t>анали</w:t>
      </w:r>
      <w:r w:rsidR="00CC174C" w:rsidRPr="001C7309">
        <w:rPr>
          <w:b/>
          <w:color w:val="auto"/>
        </w:rPr>
        <w:t xml:space="preserve">зационные </w:t>
      </w:r>
      <w:r w:rsidR="00E37565" w:rsidRPr="001C7309">
        <w:rPr>
          <w:b/>
          <w:color w:val="auto"/>
        </w:rPr>
        <w:t xml:space="preserve">насосные </w:t>
      </w:r>
      <w:r w:rsidR="00CC174C" w:rsidRPr="001C7309">
        <w:rPr>
          <w:b/>
          <w:color w:val="auto"/>
        </w:rPr>
        <w:t>станции (КНС)</w:t>
      </w:r>
      <w:r w:rsidR="00CC174C" w:rsidRPr="001C7309">
        <w:rPr>
          <w:color w:val="auto"/>
        </w:rPr>
        <w:t xml:space="preserve"> – 4 ед.</w:t>
      </w:r>
      <w:r w:rsidR="003A1B45" w:rsidRPr="001C7309">
        <w:rPr>
          <w:color w:val="auto"/>
        </w:rPr>
        <w:t>, в том числе</w:t>
      </w:r>
      <w:r w:rsidR="00CC174C" w:rsidRPr="001C7309">
        <w:rPr>
          <w:color w:val="auto"/>
        </w:rPr>
        <w:t>:</w:t>
      </w:r>
    </w:p>
    <w:p w:rsidR="00CC174C" w:rsidRPr="001C7309" w:rsidRDefault="00CC174C" w:rsidP="00A516F9">
      <w:pPr>
        <w:pStyle w:val="a0"/>
      </w:pPr>
      <w:r w:rsidRPr="001C7309">
        <w:t>КНС</w:t>
      </w:r>
      <w:r w:rsidR="003A1B45" w:rsidRPr="001C7309">
        <w:t>–</w:t>
      </w:r>
      <w:r w:rsidR="00580572">
        <w:t xml:space="preserve"> 7</w:t>
      </w:r>
      <w:r w:rsidRPr="001C7309">
        <w:t xml:space="preserve"> </w:t>
      </w:r>
      <w:r w:rsidR="00E37565" w:rsidRPr="001C7309">
        <w:t xml:space="preserve">производительностью </w:t>
      </w:r>
      <w:r w:rsidR="00580572">
        <w:t xml:space="preserve">16 </w:t>
      </w:r>
      <w:r w:rsidRPr="001C7309">
        <w:t>м</w:t>
      </w:r>
      <w:r w:rsidRPr="001C7309">
        <w:rPr>
          <w:vertAlign w:val="superscript"/>
        </w:rPr>
        <w:t>3</w:t>
      </w:r>
      <w:r w:rsidRPr="001C7309">
        <w:t>/</w:t>
      </w:r>
      <w:r w:rsidR="002F1B6C" w:rsidRPr="001C7309">
        <w:t>ч</w:t>
      </w:r>
      <w:r w:rsidR="00E37565" w:rsidRPr="001C7309">
        <w:t>;</w:t>
      </w:r>
    </w:p>
    <w:p w:rsidR="002F1B6C" w:rsidRPr="001C7309" w:rsidRDefault="002F1B6C" w:rsidP="00A516F9">
      <w:pPr>
        <w:pStyle w:val="a0"/>
      </w:pPr>
      <w:r w:rsidRPr="001C7309">
        <w:t>КНС</w:t>
      </w:r>
      <w:r w:rsidR="003A1B45" w:rsidRPr="001C7309">
        <w:t>–</w:t>
      </w:r>
      <w:r w:rsidR="00580572">
        <w:t xml:space="preserve"> 5</w:t>
      </w:r>
      <w:r w:rsidRPr="001C7309">
        <w:t xml:space="preserve"> </w:t>
      </w:r>
      <w:r w:rsidR="00E37565" w:rsidRPr="001C7309">
        <w:t xml:space="preserve">производительностью </w:t>
      </w:r>
      <w:r w:rsidR="00580572">
        <w:t>16</w:t>
      </w:r>
      <w:r w:rsidRPr="001C7309">
        <w:t xml:space="preserve"> м</w:t>
      </w:r>
      <w:r w:rsidRPr="001C7309">
        <w:rPr>
          <w:vertAlign w:val="superscript"/>
        </w:rPr>
        <w:t>3</w:t>
      </w:r>
      <w:r w:rsidRPr="001C7309">
        <w:t>/ч</w:t>
      </w:r>
      <w:r w:rsidR="00E37565" w:rsidRPr="001C7309">
        <w:t>;</w:t>
      </w:r>
    </w:p>
    <w:p w:rsidR="002F1B6C" w:rsidRPr="001C7309" w:rsidRDefault="002F1B6C" w:rsidP="00A516F9">
      <w:pPr>
        <w:pStyle w:val="a0"/>
      </w:pPr>
      <w:r w:rsidRPr="001C7309">
        <w:t>КН</w:t>
      </w:r>
      <w:proofErr w:type="gramStart"/>
      <w:r w:rsidRPr="001C7309">
        <w:t>С</w:t>
      </w:r>
      <w:r w:rsidR="003A1B45" w:rsidRPr="001C7309">
        <w:t>–</w:t>
      </w:r>
      <w:proofErr w:type="gramEnd"/>
      <w:r w:rsidR="00580572">
        <w:t xml:space="preserve"> БКУ</w:t>
      </w:r>
      <w:r w:rsidRPr="001C7309">
        <w:t xml:space="preserve"> </w:t>
      </w:r>
      <w:r w:rsidR="00E37565" w:rsidRPr="001C7309">
        <w:t xml:space="preserve">производительностью </w:t>
      </w:r>
      <w:r w:rsidR="00580572">
        <w:t>6,5</w:t>
      </w:r>
      <w:r w:rsidRPr="001C7309">
        <w:t xml:space="preserve"> м</w:t>
      </w:r>
      <w:r w:rsidRPr="001C7309">
        <w:rPr>
          <w:vertAlign w:val="superscript"/>
        </w:rPr>
        <w:t>3</w:t>
      </w:r>
      <w:r w:rsidR="00897A7A" w:rsidRPr="001C7309">
        <w:t>/ч;</w:t>
      </w:r>
    </w:p>
    <w:p w:rsidR="00897A7A" w:rsidRDefault="00897A7A" w:rsidP="00A516F9">
      <w:pPr>
        <w:pStyle w:val="a0"/>
      </w:pPr>
      <w:r w:rsidRPr="001C7309">
        <w:t>КНС–</w:t>
      </w:r>
      <w:r w:rsidR="00580572">
        <w:t xml:space="preserve"> </w:t>
      </w:r>
      <w:proofErr w:type="spellStart"/>
      <w:r w:rsidR="00580572">
        <w:t>ст</w:t>
      </w:r>
      <w:proofErr w:type="gramStart"/>
      <w:r w:rsidR="00580572">
        <w:t>.У</w:t>
      </w:r>
      <w:proofErr w:type="gramEnd"/>
      <w:r w:rsidR="00580572">
        <w:t>стье-</w:t>
      </w:r>
      <w:r w:rsidR="000167C0">
        <w:t>А</w:t>
      </w:r>
      <w:r w:rsidR="00580572">
        <w:t>ха</w:t>
      </w:r>
      <w:proofErr w:type="spellEnd"/>
      <w:r w:rsidRPr="001C7309">
        <w:t xml:space="preserve"> производительностью </w:t>
      </w:r>
      <w:r w:rsidR="00580572">
        <w:t>50</w:t>
      </w:r>
      <w:r w:rsidRPr="001C7309">
        <w:t xml:space="preserve"> м</w:t>
      </w:r>
      <w:r w:rsidRPr="001C7309">
        <w:rPr>
          <w:vertAlign w:val="superscript"/>
        </w:rPr>
        <w:t>3</w:t>
      </w:r>
      <w:r w:rsidRPr="001C7309">
        <w:t>/ч</w:t>
      </w:r>
      <w:r w:rsidR="00580572" w:rsidRPr="00580572">
        <w:t>;</w:t>
      </w:r>
    </w:p>
    <w:p w:rsidR="00580572" w:rsidRDefault="00580572" w:rsidP="00580572">
      <w:pPr>
        <w:pStyle w:val="a0"/>
      </w:pPr>
      <w:r w:rsidRPr="001C7309">
        <w:t>КНС–</w:t>
      </w:r>
      <w:r>
        <w:t xml:space="preserve"> </w:t>
      </w:r>
      <w:proofErr w:type="spellStart"/>
      <w:r>
        <w:t>мкр</w:t>
      </w:r>
      <w:proofErr w:type="gramStart"/>
      <w:r>
        <w:t>.Н</w:t>
      </w:r>
      <w:proofErr w:type="gramEnd"/>
      <w:r>
        <w:t>ефтяник</w:t>
      </w:r>
      <w:proofErr w:type="spellEnd"/>
      <w:r>
        <w:t xml:space="preserve"> 2 </w:t>
      </w:r>
      <w:r w:rsidRPr="001C7309">
        <w:t xml:space="preserve">производительностью </w:t>
      </w:r>
      <w:r>
        <w:t>100</w:t>
      </w:r>
      <w:r w:rsidRPr="001C7309">
        <w:t xml:space="preserve"> м</w:t>
      </w:r>
      <w:r w:rsidRPr="001C7309">
        <w:rPr>
          <w:vertAlign w:val="superscript"/>
        </w:rPr>
        <w:t>3</w:t>
      </w:r>
      <w:r>
        <w:t>/ч</w:t>
      </w:r>
      <w:r w:rsidRPr="00580572">
        <w:t>;</w:t>
      </w:r>
    </w:p>
    <w:p w:rsidR="00580572" w:rsidRDefault="00580572" w:rsidP="00580572">
      <w:pPr>
        <w:pStyle w:val="a0"/>
      </w:pPr>
      <w:r w:rsidRPr="001C7309">
        <w:t>КНС–</w:t>
      </w:r>
      <w:r>
        <w:t xml:space="preserve"> </w:t>
      </w:r>
      <w:r w:rsidR="00693E15">
        <w:t>1</w:t>
      </w:r>
      <w:r>
        <w:t xml:space="preserve"> </w:t>
      </w:r>
      <w:r w:rsidRPr="001C7309">
        <w:t xml:space="preserve">производительностью </w:t>
      </w:r>
      <w:r>
        <w:t>200</w:t>
      </w:r>
      <w:r w:rsidRPr="001C7309">
        <w:t xml:space="preserve"> м</w:t>
      </w:r>
      <w:r w:rsidRPr="001C7309">
        <w:rPr>
          <w:vertAlign w:val="superscript"/>
        </w:rPr>
        <w:t>3</w:t>
      </w:r>
      <w:r>
        <w:t>/ч</w:t>
      </w:r>
      <w:r w:rsidRPr="00580572">
        <w:t xml:space="preserve">; </w:t>
      </w:r>
    </w:p>
    <w:p w:rsidR="00580572" w:rsidRDefault="00580572" w:rsidP="00580572">
      <w:pPr>
        <w:pStyle w:val="a0"/>
      </w:pPr>
      <w:r w:rsidRPr="001C7309">
        <w:t>КНС–</w:t>
      </w:r>
      <w:r>
        <w:t xml:space="preserve"> </w:t>
      </w:r>
      <w:r w:rsidR="00693E15">
        <w:t>2</w:t>
      </w:r>
      <w:r>
        <w:t xml:space="preserve"> </w:t>
      </w:r>
      <w:r w:rsidRPr="001C7309">
        <w:t xml:space="preserve">производительностью </w:t>
      </w:r>
      <w:r>
        <w:t>200</w:t>
      </w:r>
      <w:r w:rsidRPr="001C7309">
        <w:t xml:space="preserve"> м</w:t>
      </w:r>
      <w:r w:rsidRPr="001C7309">
        <w:rPr>
          <w:vertAlign w:val="superscript"/>
        </w:rPr>
        <w:t>3</w:t>
      </w:r>
      <w:r>
        <w:t>/ч.</w:t>
      </w:r>
    </w:p>
    <w:p w:rsidR="009066D8" w:rsidRPr="001C7309" w:rsidRDefault="009066D8" w:rsidP="003B0683">
      <w:pPr>
        <w:pStyle w:val="aff2"/>
        <w:rPr>
          <w:color w:val="auto"/>
        </w:rPr>
      </w:pPr>
      <w:r w:rsidRPr="001C7309">
        <w:rPr>
          <w:b/>
          <w:color w:val="auto"/>
        </w:rPr>
        <w:t>Канализационные очистные сооружения (КОС)</w:t>
      </w:r>
      <w:r w:rsidRPr="001C7309">
        <w:rPr>
          <w:color w:val="auto"/>
        </w:rPr>
        <w:t xml:space="preserve"> – </w:t>
      </w:r>
      <w:r w:rsidR="00580572">
        <w:rPr>
          <w:color w:val="auto"/>
        </w:rPr>
        <w:t>2</w:t>
      </w:r>
      <w:r w:rsidRPr="001C7309">
        <w:rPr>
          <w:color w:val="auto"/>
        </w:rPr>
        <w:t xml:space="preserve"> ед</w:t>
      </w:r>
      <w:r w:rsidR="00E60CCF" w:rsidRPr="001C7309">
        <w:rPr>
          <w:color w:val="auto"/>
        </w:rPr>
        <w:t>.</w:t>
      </w:r>
      <w:r w:rsidR="003A1B45" w:rsidRPr="001C7309">
        <w:rPr>
          <w:color w:val="auto"/>
        </w:rPr>
        <w:t>, в том числе</w:t>
      </w:r>
      <w:r w:rsidRPr="001C7309">
        <w:rPr>
          <w:color w:val="auto"/>
        </w:rPr>
        <w:t>:</w:t>
      </w:r>
    </w:p>
    <w:p w:rsidR="009066D8" w:rsidRPr="001C7309" w:rsidRDefault="009066D8" w:rsidP="00A516F9">
      <w:pPr>
        <w:pStyle w:val="a0"/>
      </w:pPr>
      <w:r w:rsidRPr="001C7309">
        <w:t>КОС–</w:t>
      </w:r>
      <w:r w:rsidR="00447D03">
        <w:t>800</w:t>
      </w:r>
      <w:r w:rsidR="00447D03" w:rsidRPr="001C7309">
        <w:t> производительностью</w:t>
      </w:r>
      <w:r w:rsidR="00E37565" w:rsidRPr="001C7309">
        <w:t xml:space="preserve"> </w:t>
      </w:r>
      <w:r w:rsidR="00580572">
        <w:t>0,8</w:t>
      </w:r>
      <w:r w:rsidRPr="001C7309">
        <w:t xml:space="preserve"> тыс. м</w:t>
      </w:r>
      <w:r w:rsidRPr="001C7309">
        <w:rPr>
          <w:vertAlign w:val="superscript"/>
        </w:rPr>
        <w:t>3</w:t>
      </w:r>
      <w:r w:rsidRPr="001C7309">
        <w:t>/</w:t>
      </w:r>
      <w:proofErr w:type="spellStart"/>
      <w:r w:rsidRPr="001C7309">
        <w:t>сут</w:t>
      </w:r>
      <w:proofErr w:type="spellEnd"/>
      <w:r w:rsidRPr="001C7309">
        <w:t xml:space="preserve">. </w:t>
      </w:r>
      <w:r w:rsidR="00E37565" w:rsidRPr="001C7309">
        <w:t>(ф</w:t>
      </w:r>
      <w:r w:rsidRPr="001C7309">
        <w:t xml:space="preserve">актически </w:t>
      </w:r>
      <w:r w:rsidR="00E37565" w:rsidRPr="00447D03">
        <w:t>–</w:t>
      </w:r>
      <w:r w:rsidRPr="00447D03">
        <w:t xml:space="preserve"> 0,</w:t>
      </w:r>
      <w:r w:rsidR="004654BF">
        <w:t>7</w:t>
      </w:r>
      <w:r w:rsidRPr="001C7309">
        <w:t xml:space="preserve"> тыс. м</w:t>
      </w:r>
      <w:r w:rsidRPr="001C7309">
        <w:rPr>
          <w:vertAlign w:val="superscript"/>
        </w:rPr>
        <w:t>3</w:t>
      </w:r>
      <w:r w:rsidRPr="001C7309">
        <w:t>/</w:t>
      </w:r>
      <w:proofErr w:type="spellStart"/>
      <w:r w:rsidRPr="001C7309">
        <w:t>сут</w:t>
      </w:r>
      <w:proofErr w:type="spellEnd"/>
      <w:r w:rsidRPr="001C7309">
        <w:t>.</w:t>
      </w:r>
      <w:r w:rsidR="00E37565" w:rsidRPr="001C7309">
        <w:t>);</w:t>
      </w:r>
    </w:p>
    <w:p w:rsidR="009066D8" w:rsidRPr="001C7309" w:rsidRDefault="009066D8" w:rsidP="00A516F9">
      <w:pPr>
        <w:pStyle w:val="a0"/>
      </w:pPr>
      <w:r w:rsidRPr="001C7309">
        <w:t>КОС–</w:t>
      </w:r>
      <w:r w:rsidR="00447D03">
        <w:t>120</w:t>
      </w:r>
      <w:r w:rsidR="00447D03" w:rsidRPr="001C7309">
        <w:t> производительностью</w:t>
      </w:r>
      <w:r w:rsidR="00E37565" w:rsidRPr="001C7309">
        <w:t xml:space="preserve"> </w:t>
      </w:r>
      <w:r w:rsidR="00580572">
        <w:t>0,12</w:t>
      </w:r>
      <w:r w:rsidRPr="001C7309">
        <w:t xml:space="preserve"> тыс. м</w:t>
      </w:r>
      <w:r w:rsidRPr="001C7309">
        <w:rPr>
          <w:vertAlign w:val="superscript"/>
        </w:rPr>
        <w:t>3</w:t>
      </w:r>
      <w:r w:rsidRPr="001C7309">
        <w:t>/</w:t>
      </w:r>
      <w:proofErr w:type="spellStart"/>
      <w:r w:rsidRPr="001C7309">
        <w:t>сут</w:t>
      </w:r>
      <w:proofErr w:type="spellEnd"/>
      <w:r w:rsidRPr="001C7309">
        <w:t xml:space="preserve">. </w:t>
      </w:r>
      <w:r w:rsidR="00E37565" w:rsidRPr="001C7309">
        <w:t>(</w:t>
      </w:r>
      <w:r w:rsidR="004654BF" w:rsidRPr="001C7309">
        <w:t xml:space="preserve">фактически </w:t>
      </w:r>
      <w:r w:rsidR="004654BF" w:rsidRPr="00447D03">
        <w:t>– 0,</w:t>
      </w:r>
      <w:r w:rsidR="004654BF">
        <w:t>12</w:t>
      </w:r>
      <w:r w:rsidR="004654BF" w:rsidRPr="001C7309">
        <w:t xml:space="preserve"> тыс. м</w:t>
      </w:r>
      <w:r w:rsidR="004654BF" w:rsidRPr="001C7309">
        <w:rPr>
          <w:vertAlign w:val="superscript"/>
        </w:rPr>
        <w:t>3</w:t>
      </w:r>
      <w:r w:rsidR="004654BF" w:rsidRPr="001C7309">
        <w:t>/</w:t>
      </w:r>
      <w:proofErr w:type="spellStart"/>
      <w:r w:rsidR="004654BF" w:rsidRPr="001C7309">
        <w:t>сут</w:t>
      </w:r>
      <w:proofErr w:type="spellEnd"/>
      <w:r w:rsidR="004654BF" w:rsidRPr="001C7309">
        <w:t>.</w:t>
      </w:r>
      <w:r w:rsidR="004654BF">
        <w:t xml:space="preserve">, </w:t>
      </w:r>
      <w:r w:rsidR="00305A36">
        <w:t>осуществляется только механическая очистка сточных вод</w:t>
      </w:r>
      <w:r w:rsidRPr="001C7309">
        <w:t>)</w:t>
      </w:r>
      <w:r w:rsidR="008779CE" w:rsidRPr="001C7309">
        <w:t>;</w:t>
      </w:r>
    </w:p>
    <w:p w:rsidR="009066D8" w:rsidRPr="001C7309" w:rsidRDefault="00360054" w:rsidP="003B0683">
      <w:pPr>
        <w:pStyle w:val="aff2"/>
        <w:rPr>
          <w:color w:val="auto"/>
        </w:rPr>
      </w:pPr>
      <w:r w:rsidRPr="001C7309">
        <w:rPr>
          <w:b/>
          <w:color w:val="auto"/>
        </w:rPr>
        <w:t>Протяженность с</w:t>
      </w:r>
      <w:r w:rsidR="003A1B45" w:rsidRPr="001C7309">
        <w:rPr>
          <w:b/>
          <w:color w:val="auto"/>
        </w:rPr>
        <w:t>ет</w:t>
      </w:r>
      <w:r w:rsidRPr="001C7309">
        <w:rPr>
          <w:b/>
          <w:color w:val="auto"/>
        </w:rPr>
        <w:t>ей</w:t>
      </w:r>
      <w:r w:rsidR="003A1B45" w:rsidRPr="001C7309">
        <w:rPr>
          <w:b/>
          <w:color w:val="auto"/>
        </w:rPr>
        <w:t xml:space="preserve"> водоотведения</w:t>
      </w:r>
      <w:r w:rsidR="003A1B45" w:rsidRPr="001C7309">
        <w:rPr>
          <w:color w:val="auto"/>
        </w:rPr>
        <w:t xml:space="preserve"> </w:t>
      </w:r>
      <w:r w:rsidR="003A1B45" w:rsidRPr="006F4D0A">
        <w:rPr>
          <w:color w:val="auto"/>
        </w:rPr>
        <w:t xml:space="preserve">– </w:t>
      </w:r>
      <w:r w:rsidR="00192657" w:rsidRPr="006F4D0A">
        <w:rPr>
          <w:color w:val="auto"/>
        </w:rPr>
        <w:t>19</w:t>
      </w:r>
      <w:r w:rsidR="00222372" w:rsidRPr="006F4D0A">
        <w:rPr>
          <w:color w:val="auto"/>
        </w:rPr>
        <w:t>,</w:t>
      </w:r>
      <w:r w:rsidR="00192657" w:rsidRPr="006F4D0A">
        <w:rPr>
          <w:color w:val="auto"/>
        </w:rPr>
        <w:t>3</w:t>
      </w:r>
      <w:r w:rsidR="00222372" w:rsidRPr="006F4D0A">
        <w:rPr>
          <w:color w:val="auto"/>
        </w:rPr>
        <w:t>3</w:t>
      </w:r>
      <w:r w:rsidR="00192657" w:rsidRPr="006F4D0A">
        <w:rPr>
          <w:color w:val="auto"/>
        </w:rPr>
        <w:t>7</w:t>
      </w:r>
      <w:r w:rsidR="003A1B45" w:rsidRPr="006F4D0A">
        <w:rPr>
          <w:color w:val="auto"/>
        </w:rPr>
        <w:t xml:space="preserve"> км.</w:t>
      </w:r>
    </w:p>
    <w:p w:rsidR="00C26DDD" w:rsidRPr="001C7309" w:rsidRDefault="00C26DDD" w:rsidP="003A6751">
      <w:pPr>
        <w:pStyle w:val="20"/>
      </w:pPr>
      <w:bookmarkStart w:id="10" w:name="_Toc406061457"/>
      <w:r w:rsidRPr="001C7309">
        <w:t>Организационная структура системы водоотведения городского поселения</w:t>
      </w:r>
      <w:bookmarkEnd w:id="10"/>
    </w:p>
    <w:p w:rsidR="00C628D9" w:rsidRDefault="00693E15" w:rsidP="00693E15">
      <w:r w:rsidRPr="00404E1C">
        <w:t xml:space="preserve">Услуги </w:t>
      </w:r>
      <w:r w:rsidRPr="001C7309">
        <w:t>водоотведения</w:t>
      </w:r>
      <w:r w:rsidRPr="00404E1C">
        <w:t xml:space="preserve"> на территории муниципального образования оказыва</w:t>
      </w:r>
      <w:r>
        <w:t xml:space="preserve">ет </w:t>
      </w:r>
      <w:r w:rsidR="00C628D9">
        <w:t>ООО «МКС»</w:t>
      </w:r>
    </w:p>
    <w:p w:rsidR="00693E15" w:rsidRDefault="00693E15" w:rsidP="00693E15">
      <w:r>
        <w:t xml:space="preserve">ООО  </w:t>
      </w:r>
      <w:r w:rsidRPr="00726BF1">
        <w:t>«</w:t>
      </w:r>
      <w:r w:rsidR="00C628D9">
        <w:t>МКС</w:t>
      </w:r>
      <w:r w:rsidRPr="00726BF1">
        <w:t>»</w:t>
      </w:r>
      <w:r>
        <w:t xml:space="preserve"> </w:t>
      </w:r>
      <w:r w:rsidRPr="00404E1C">
        <w:t xml:space="preserve">является основным поставщиком </w:t>
      </w:r>
      <w:r>
        <w:t>услуги водоотведения</w:t>
      </w:r>
      <w:r w:rsidRPr="00404E1C">
        <w:t xml:space="preserve"> в</w:t>
      </w:r>
      <w:r>
        <w:t xml:space="preserve"> г. п. Междуреченский.  </w:t>
      </w:r>
    </w:p>
    <w:p w:rsidR="00C26DDD" w:rsidRPr="001C7309" w:rsidRDefault="00757B4F" w:rsidP="00693E15">
      <w:r w:rsidRPr="001C7309">
        <w:t>Оказание услуг по водоотведению производится на договорной основе. Договоры заключаются с юридическими и физическими лицами.</w:t>
      </w:r>
      <w:r w:rsidR="00C26DDD" w:rsidRPr="001C7309">
        <w:t xml:space="preserve"> Основными видами деятельности предприятия является:</w:t>
      </w:r>
    </w:p>
    <w:p w:rsidR="00C26DDD" w:rsidRPr="001C7309" w:rsidRDefault="00C26DDD" w:rsidP="00A516F9">
      <w:pPr>
        <w:pStyle w:val="a0"/>
      </w:pPr>
      <w:r w:rsidRPr="001C7309">
        <w:t>сбор, очистка и выпуск сточных вод;</w:t>
      </w:r>
    </w:p>
    <w:p w:rsidR="00C26DDD" w:rsidRPr="001C7309" w:rsidRDefault="00C26DDD" w:rsidP="00A516F9">
      <w:pPr>
        <w:pStyle w:val="a0"/>
      </w:pPr>
      <w:r w:rsidRPr="001C7309">
        <w:t>эксплуатация и обслуживание, включая все виды ремонтов, канализационных сетей и сооружений, находящихся в хозяйственном ведении предприятия или переданных ему на обслуживание по договору;</w:t>
      </w:r>
    </w:p>
    <w:p w:rsidR="00C26DDD" w:rsidRPr="001C7309" w:rsidRDefault="00C26DDD" w:rsidP="00A516F9">
      <w:pPr>
        <w:pStyle w:val="a0"/>
      </w:pPr>
      <w:r w:rsidRPr="001C7309">
        <w:t xml:space="preserve">выдача технических условий </w:t>
      </w:r>
      <w:r w:rsidR="00757B4F" w:rsidRPr="001C7309">
        <w:t xml:space="preserve">на </w:t>
      </w:r>
      <w:r w:rsidRPr="001C7309">
        <w:t>водоотведение;</w:t>
      </w:r>
    </w:p>
    <w:p w:rsidR="00C26DDD" w:rsidRPr="001C7309" w:rsidRDefault="00C26DDD" w:rsidP="00A516F9">
      <w:pPr>
        <w:pStyle w:val="a0"/>
      </w:pPr>
      <w:r w:rsidRPr="001C7309">
        <w:t>устранение аварий, утечек на канализационных сетях, находящихся в хозяйственном ведении предприятия или переданных ему на обслуживание по договору;</w:t>
      </w:r>
    </w:p>
    <w:p w:rsidR="00C26DDD" w:rsidRPr="001C7309" w:rsidRDefault="00C26DDD" w:rsidP="00A516F9">
      <w:pPr>
        <w:pStyle w:val="a0"/>
      </w:pPr>
      <w:r w:rsidRPr="001C7309">
        <w:t>лабораторный контроль качества воды;</w:t>
      </w:r>
    </w:p>
    <w:p w:rsidR="00C26DDD" w:rsidRPr="001C7309" w:rsidRDefault="00C26DDD" w:rsidP="00A516F9">
      <w:pPr>
        <w:pStyle w:val="a0"/>
      </w:pPr>
      <w:r w:rsidRPr="001C7309">
        <w:t>производство санитарно-технических работ;</w:t>
      </w:r>
    </w:p>
    <w:p w:rsidR="00C26DDD" w:rsidRPr="001C7309" w:rsidRDefault="00C26DDD" w:rsidP="00A516F9">
      <w:pPr>
        <w:pStyle w:val="a0"/>
      </w:pPr>
      <w:r w:rsidRPr="001C7309">
        <w:t>оказание платных услуг населению, предприятиям и организациям.</w:t>
      </w:r>
    </w:p>
    <w:p w:rsidR="00C26DDD" w:rsidRPr="001C7309" w:rsidRDefault="00C26DDD" w:rsidP="00C26DDD">
      <w:r w:rsidRPr="001C7309">
        <w:t>Основные технологические показатели:</w:t>
      </w:r>
    </w:p>
    <w:p w:rsidR="00693E15" w:rsidRPr="00620BA5" w:rsidRDefault="00693E15" w:rsidP="00693E15">
      <w:r w:rsidRPr="00620BA5">
        <w:t xml:space="preserve">Протяженность канализационных сетей составляет </w:t>
      </w:r>
      <w:r w:rsidR="00192657" w:rsidRPr="006F4D0A">
        <w:t>19</w:t>
      </w:r>
      <w:r w:rsidRPr="006F4D0A">
        <w:t>,</w:t>
      </w:r>
      <w:r w:rsidR="00192657" w:rsidRPr="006F4D0A">
        <w:t>3</w:t>
      </w:r>
      <w:r w:rsidRPr="006F4D0A">
        <w:t>3</w:t>
      </w:r>
      <w:r w:rsidR="00192657" w:rsidRPr="006F4D0A">
        <w:t>7</w:t>
      </w:r>
      <w:r w:rsidRPr="00620BA5">
        <w:t xml:space="preserve"> км в том числе: </w:t>
      </w:r>
    </w:p>
    <w:p w:rsidR="00693E15" w:rsidRPr="00F24639" w:rsidRDefault="00693E15" w:rsidP="00693E15">
      <w:pPr>
        <w:pStyle w:val="a0"/>
      </w:pPr>
      <w:r w:rsidRPr="00F24639">
        <w:t xml:space="preserve">самотечные сети канализации </w:t>
      </w:r>
      <w:r w:rsidRPr="006F4D0A">
        <w:t xml:space="preserve">– </w:t>
      </w:r>
      <w:r w:rsidR="00192657" w:rsidRPr="006F4D0A">
        <w:t>12</w:t>
      </w:r>
      <w:r w:rsidRPr="006F4D0A">
        <w:t>,9</w:t>
      </w:r>
      <w:r w:rsidR="00192657" w:rsidRPr="006F4D0A">
        <w:t>33</w:t>
      </w:r>
      <w:r w:rsidRPr="00F24639">
        <w:t xml:space="preserve"> км;</w:t>
      </w:r>
    </w:p>
    <w:p w:rsidR="00C26DDD" w:rsidRPr="001C7309" w:rsidRDefault="00693E15" w:rsidP="00693E15">
      <w:pPr>
        <w:pStyle w:val="a0"/>
      </w:pPr>
      <w:r w:rsidRPr="00F24639">
        <w:t xml:space="preserve">напорные сети канализации – </w:t>
      </w:r>
      <w:r w:rsidRPr="006F4D0A">
        <w:t>6,4</w:t>
      </w:r>
      <w:r w:rsidR="00192657" w:rsidRPr="006F4D0A">
        <w:t>04</w:t>
      </w:r>
      <w:r w:rsidRPr="006F4D0A">
        <w:t xml:space="preserve"> км</w:t>
      </w:r>
      <w:r w:rsidRPr="00F24639">
        <w:t>;</w:t>
      </w:r>
    </w:p>
    <w:p w:rsidR="000F7084" w:rsidRPr="001C7309" w:rsidRDefault="000F7084" w:rsidP="000F7084">
      <w:pPr>
        <w:pStyle w:val="aff2"/>
        <w:rPr>
          <w:color w:val="auto"/>
        </w:rPr>
      </w:pPr>
      <w:r w:rsidRPr="001C7309">
        <w:rPr>
          <w:color w:val="auto"/>
        </w:rPr>
        <w:t xml:space="preserve">Канализационные насосные станции (КНС) – </w:t>
      </w:r>
      <w:r w:rsidR="00693E15">
        <w:rPr>
          <w:color w:val="auto"/>
        </w:rPr>
        <w:t>7</w:t>
      </w:r>
      <w:r w:rsidRPr="001C7309">
        <w:rPr>
          <w:color w:val="auto"/>
        </w:rPr>
        <w:t xml:space="preserve"> ед.;</w:t>
      </w:r>
    </w:p>
    <w:p w:rsidR="000F7084" w:rsidRPr="001C7309" w:rsidRDefault="000F7084" w:rsidP="000F7084">
      <w:pPr>
        <w:pStyle w:val="aff2"/>
        <w:rPr>
          <w:color w:val="auto"/>
        </w:rPr>
      </w:pPr>
      <w:r w:rsidRPr="001C7309">
        <w:rPr>
          <w:color w:val="auto"/>
        </w:rPr>
        <w:lastRenderedPageBreak/>
        <w:t>Канализационные очистные сооружения (КОС) – 2 ед.</w:t>
      </w:r>
    </w:p>
    <w:p w:rsidR="00B56145" w:rsidRPr="001C7309" w:rsidRDefault="00B56145" w:rsidP="003A6751">
      <w:pPr>
        <w:pStyle w:val="20"/>
      </w:pPr>
      <w:bookmarkStart w:id="11" w:name="_Toc406061458"/>
      <w:r w:rsidRPr="001C7309">
        <w:t>Перечень централизованных систем водоотведения</w:t>
      </w:r>
      <w:bookmarkEnd w:id="11"/>
    </w:p>
    <w:p w:rsidR="00B56145" w:rsidRPr="001C7309" w:rsidRDefault="00B56145" w:rsidP="00B56145">
      <w:pPr>
        <w:pStyle w:val="aff2"/>
        <w:rPr>
          <w:color w:val="auto"/>
        </w:rPr>
      </w:pPr>
      <w:r w:rsidRPr="001C7309">
        <w:rPr>
          <w:color w:val="auto"/>
        </w:rPr>
        <w:t xml:space="preserve">Федеральный закон от 7 декабря 2011 г.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 </w:t>
      </w:r>
    </w:p>
    <w:p w:rsidR="00B56145" w:rsidRPr="001C7309" w:rsidRDefault="00B56145" w:rsidP="00B56145">
      <w:pPr>
        <w:pStyle w:val="aff2"/>
        <w:rPr>
          <w:color w:val="auto"/>
        </w:rPr>
      </w:pPr>
      <w:r w:rsidRPr="001C7309">
        <w:rPr>
          <w:b/>
          <w:color w:val="auto"/>
        </w:rPr>
        <w:t xml:space="preserve">«технологическая зона водоотведения» </w:t>
      </w:r>
      <w:r w:rsidR="00403A53" w:rsidRPr="001C7309">
        <w:rPr>
          <w:color w:val="auto"/>
        </w:rPr>
        <w:t>–</w:t>
      </w:r>
      <w:r w:rsidRPr="001C7309">
        <w:rPr>
          <w:color w:val="auto"/>
        </w:rPr>
        <w:t xml:space="preserve">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B56145" w:rsidRPr="001C7309" w:rsidRDefault="00B56145" w:rsidP="00B56145">
      <w:pPr>
        <w:pStyle w:val="aff2"/>
        <w:rPr>
          <w:color w:val="auto"/>
        </w:rPr>
      </w:pPr>
      <w:r w:rsidRPr="001C7309">
        <w:rPr>
          <w:b/>
          <w:color w:val="auto"/>
        </w:rPr>
        <w:t>«централизованная система водоотведения (канализации)»</w:t>
      </w:r>
      <w:r w:rsidRPr="001C7309">
        <w:rPr>
          <w:color w:val="auto"/>
        </w:rPr>
        <w:t xml:space="preserve"> </w:t>
      </w:r>
      <w:r w:rsidR="00403A53" w:rsidRPr="001C7309">
        <w:rPr>
          <w:color w:val="auto"/>
        </w:rPr>
        <w:t>–</w:t>
      </w:r>
      <w:r w:rsidRPr="001C7309">
        <w:rPr>
          <w:color w:val="auto"/>
        </w:rPr>
        <w:t xml:space="preserve"> комплекс технологически связанных между собой инженерных сооружений, предназначенных для водоотведения;</w:t>
      </w:r>
    </w:p>
    <w:p w:rsidR="00B56145" w:rsidRPr="001C7309" w:rsidRDefault="00B56145" w:rsidP="00B56145">
      <w:pPr>
        <w:pStyle w:val="aff2"/>
        <w:rPr>
          <w:color w:val="auto"/>
        </w:rPr>
      </w:pPr>
      <w:proofErr w:type="gramStart"/>
      <w:r w:rsidRPr="001C7309">
        <w:rPr>
          <w:b/>
          <w:color w:val="auto"/>
        </w:rPr>
        <w:t>«автономная канализация»</w:t>
      </w:r>
      <w:r w:rsidRPr="001C7309">
        <w:rPr>
          <w:color w:val="auto"/>
        </w:rPr>
        <w:t xml:space="preserve"> </w:t>
      </w:r>
      <w:r w:rsidR="00403A53" w:rsidRPr="001C7309">
        <w:rPr>
          <w:color w:val="auto"/>
        </w:rPr>
        <w:t>–</w:t>
      </w:r>
      <w:r w:rsidRPr="001C7309">
        <w:rPr>
          <w:color w:val="auto"/>
        </w:rPr>
        <w:t xml:space="preserve"> сооружения и устройства (септики, сливные ямы, выгребные ямы и другие сооружения и устройства), технологически не связанные с централизованной системой водоотведения и предназначенные для сбора жидких бытовых отходов, отходов (осадков) из выгребных ям и хозяйственно бытовых стоков в отсутстви</w:t>
      </w:r>
      <w:r w:rsidR="00403A53" w:rsidRPr="001C7309">
        <w:rPr>
          <w:color w:val="auto"/>
        </w:rPr>
        <w:t>е</w:t>
      </w:r>
      <w:r w:rsidRPr="001C7309">
        <w:rPr>
          <w:color w:val="auto"/>
        </w:rPr>
        <w:t xml:space="preserve"> централизованной системы водоотведения.</w:t>
      </w:r>
      <w:proofErr w:type="gramEnd"/>
    </w:p>
    <w:p w:rsidR="00B56145" w:rsidRPr="001C7309" w:rsidRDefault="00B56145" w:rsidP="00B56145">
      <w:pPr>
        <w:pStyle w:val="aff2"/>
        <w:rPr>
          <w:color w:val="auto"/>
        </w:rPr>
      </w:pPr>
      <w:r w:rsidRPr="001C7309">
        <w:rPr>
          <w:b/>
          <w:color w:val="auto"/>
        </w:rPr>
        <w:t>«децентрализованная схема канализации»</w:t>
      </w:r>
      <w:r w:rsidRPr="001C7309">
        <w:rPr>
          <w:color w:val="auto"/>
        </w:rPr>
        <w:t xml:space="preserve"> </w:t>
      </w:r>
      <w:r w:rsidR="00B919CA" w:rsidRPr="001C7309">
        <w:rPr>
          <w:color w:val="auto"/>
        </w:rPr>
        <w:t>–</w:t>
      </w:r>
      <w:r w:rsidRPr="001C7309">
        <w:rPr>
          <w:color w:val="auto"/>
        </w:rPr>
        <w:t xml:space="preserve"> схема канализации, состоящая из двух и более автономных, коммунальных систем канализации, имеющих самостоятельные очистные сооружения и выпуски в водные объекты </w:t>
      </w:r>
      <w:r w:rsidR="00B919CA" w:rsidRPr="001C7309">
        <w:rPr>
          <w:color w:val="auto"/>
        </w:rPr>
        <w:t>–</w:t>
      </w:r>
      <w:r w:rsidRPr="001C7309">
        <w:rPr>
          <w:color w:val="auto"/>
        </w:rPr>
        <w:t xml:space="preserve"> приемники сточных вод. </w:t>
      </w:r>
    </w:p>
    <w:p w:rsidR="00B56145" w:rsidRPr="001C7309" w:rsidRDefault="00B56145" w:rsidP="00B56145">
      <w:pPr>
        <w:pStyle w:val="aff2"/>
        <w:rPr>
          <w:color w:val="auto"/>
        </w:rPr>
      </w:pPr>
      <w:r w:rsidRPr="001C7309">
        <w:rPr>
          <w:color w:val="auto"/>
        </w:rPr>
        <w:t>Исходя из определения технологической зоны водоотведения</w:t>
      </w:r>
      <w:r w:rsidR="00242233">
        <w:rPr>
          <w:color w:val="auto"/>
        </w:rPr>
        <w:t>,</w:t>
      </w:r>
      <w:r w:rsidRPr="001C7309">
        <w:rPr>
          <w:color w:val="auto"/>
        </w:rPr>
        <w:t xml:space="preserve"> в децентрализованной системе водоотведения </w:t>
      </w:r>
      <w:r w:rsidR="00693E15">
        <w:rPr>
          <w:color w:val="auto"/>
        </w:rPr>
        <w:t>Междуреченского</w:t>
      </w:r>
      <w:r w:rsidRPr="001C7309">
        <w:rPr>
          <w:color w:val="auto"/>
        </w:rPr>
        <w:t xml:space="preserve"> городского поселения</w:t>
      </w:r>
      <w:r w:rsidRPr="001C7309" w:rsidDel="00340DFA">
        <w:rPr>
          <w:color w:val="auto"/>
        </w:rPr>
        <w:t xml:space="preserve"> сформировались и развиваются </w:t>
      </w:r>
      <w:r w:rsidRPr="001C7309">
        <w:rPr>
          <w:color w:val="auto"/>
        </w:rPr>
        <w:t>два</w:t>
      </w:r>
      <w:r w:rsidRPr="001C7309" w:rsidDel="00340DFA">
        <w:rPr>
          <w:color w:val="auto"/>
        </w:rPr>
        <w:t xml:space="preserve"> бассейна водоотведения </w:t>
      </w:r>
      <w:r w:rsidR="00603140">
        <w:rPr>
          <w:color w:val="auto"/>
        </w:rPr>
        <w:t>—</w:t>
      </w:r>
      <w:r w:rsidRPr="001C7309" w:rsidDel="00340DFA">
        <w:rPr>
          <w:color w:val="auto"/>
        </w:rPr>
        <w:t xml:space="preserve"> </w:t>
      </w:r>
      <w:r w:rsidR="00693E15">
        <w:rPr>
          <w:color w:val="auto"/>
        </w:rPr>
        <w:t>КОС - 800</w:t>
      </w:r>
      <w:r w:rsidR="00DE75AB" w:rsidRPr="001C7309">
        <w:rPr>
          <w:color w:val="auto"/>
        </w:rPr>
        <w:t xml:space="preserve"> и </w:t>
      </w:r>
      <w:r w:rsidR="00693E15">
        <w:rPr>
          <w:color w:val="auto"/>
        </w:rPr>
        <w:t>КОС - 120</w:t>
      </w:r>
      <w:r w:rsidRPr="001C7309" w:rsidDel="00340DFA">
        <w:rPr>
          <w:color w:val="auto"/>
        </w:rPr>
        <w:t>.</w:t>
      </w:r>
      <w:r w:rsidRPr="001C7309">
        <w:rPr>
          <w:color w:val="auto"/>
        </w:rPr>
        <w:t xml:space="preserve"> </w:t>
      </w:r>
    </w:p>
    <w:p w:rsidR="00B56145" w:rsidRPr="001C7309" w:rsidRDefault="00693E15" w:rsidP="00B56145">
      <w:pPr>
        <w:pStyle w:val="aff2"/>
        <w:rPr>
          <w:color w:val="auto"/>
        </w:rPr>
      </w:pPr>
      <w:r>
        <w:rPr>
          <w:color w:val="auto"/>
        </w:rPr>
        <w:t>Б</w:t>
      </w:r>
      <w:r w:rsidR="00B56145" w:rsidRPr="001C7309">
        <w:rPr>
          <w:color w:val="auto"/>
        </w:rPr>
        <w:t xml:space="preserve">ассейн водоотведения </w:t>
      </w:r>
      <w:r>
        <w:rPr>
          <w:color w:val="auto"/>
        </w:rPr>
        <w:t xml:space="preserve">КОС – 800 </w:t>
      </w:r>
      <w:r w:rsidR="00B56145" w:rsidRPr="001C7309">
        <w:rPr>
          <w:color w:val="auto"/>
        </w:rPr>
        <w:t xml:space="preserve">охватывает </w:t>
      </w:r>
      <w:r>
        <w:rPr>
          <w:color w:val="auto"/>
        </w:rPr>
        <w:t>центральную часть поселка и микрарайон Нефтяник – 2.</w:t>
      </w:r>
      <w:r w:rsidR="00B56145" w:rsidRPr="001C7309">
        <w:rPr>
          <w:color w:val="auto"/>
        </w:rPr>
        <w:t xml:space="preserve"> </w:t>
      </w:r>
    </w:p>
    <w:p w:rsidR="00B56145" w:rsidRPr="001C7309" w:rsidDel="00340DFA" w:rsidRDefault="00693E15" w:rsidP="00B56145">
      <w:pPr>
        <w:pStyle w:val="aff2"/>
        <w:rPr>
          <w:color w:val="auto"/>
        </w:rPr>
      </w:pPr>
      <w:r>
        <w:rPr>
          <w:color w:val="auto"/>
        </w:rPr>
        <w:t>Б</w:t>
      </w:r>
      <w:r w:rsidRPr="001C7309">
        <w:rPr>
          <w:color w:val="auto"/>
        </w:rPr>
        <w:t xml:space="preserve">ассейн водоотведения </w:t>
      </w:r>
      <w:r>
        <w:rPr>
          <w:color w:val="auto"/>
        </w:rPr>
        <w:t>КОС – 120 охватывает район станции Устье-</w:t>
      </w:r>
      <w:r w:rsidR="000167C0">
        <w:rPr>
          <w:color w:val="auto"/>
        </w:rPr>
        <w:t>А</w:t>
      </w:r>
      <w:r>
        <w:rPr>
          <w:color w:val="auto"/>
        </w:rPr>
        <w:t>ха.</w:t>
      </w:r>
    </w:p>
    <w:p w:rsidR="00B56145" w:rsidRPr="001C7309" w:rsidRDefault="00B56145" w:rsidP="00B56145">
      <w:pPr>
        <w:pStyle w:val="aff2"/>
        <w:rPr>
          <w:color w:val="auto"/>
        </w:rPr>
      </w:pPr>
      <w:r w:rsidRPr="001C7309" w:rsidDel="00340DFA">
        <w:rPr>
          <w:color w:val="auto"/>
        </w:rPr>
        <w:t>Каждый бассейн водоотведения имеет систему сбора и транспортировки сточных вод (сети и коллектор</w:t>
      </w:r>
      <w:r w:rsidR="00AF7109" w:rsidRPr="001C7309">
        <w:rPr>
          <w:color w:val="auto"/>
        </w:rPr>
        <w:t>ы</w:t>
      </w:r>
      <w:r w:rsidRPr="001C7309" w:rsidDel="00340DFA">
        <w:rPr>
          <w:color w:val="auto"/>
        </w:rPr>
        <w:t>), насосн</w:t>
      </w:r>
      <w:r w:rsidRPr="001C7309">
        <w:rPr>
          <w:color w:val="auto"/>
        </w:rPr>
        <w:t xml:space="preserve">ые станции, </w:t>
      </w:r>
      <w:r w:rsidR="00693E15" w:rsidRPr="001C7309">
        <w:rPr>
          <w:color w:val="auto"/>
        </w:rPr>
        <w:t>очистные сооружения сточных вод</w:t>
      </w:r>
      <w:r w:rsidR="00693E15">
        <w:rPr>
          <w:color w:val="auto"/>
        </w:rPr>
        <w:t>,</w:t>
      </w:r>
      <w:r w:rsidR="00693E15" w:rsidRPr="001C7309">
        <w:rPr>
          <w:color w:val="auto"/>
        </w:rPr>
        <w:t xml:space="preserve"> </w:t>
      </w:r>
      <w:r w:rsidRPr="001C7309">
        <w:rPr>
          <w:color w:val="auto"/>
        </w:rPr>
        <w:t>выпуски</w:t>
      </w:r>
      <w:r w:rsidR="008D1897" w:rsidRPr="001C7309">
        <w:rPr>
          <w:color w:val="auto"/>
        </w:rPr>
        <w:t xml:space="preserve">. </w:t>
      </w:r>
    </w:p>
    <w:p w:rsidR="00B56145" w:rsidRPr="001C7309" w:rsidRDefault="00B56145" w:rsidP="00AF7109">
      <w:pPr>
        <w:pStyle w:val="afffff2"/>
      </w:pPr>
      <w:r w:rsidRPr="001C7309">
        <w:t xml:space="preserve">Таблица </w:t>
      </w:r>
      <w:r w:rsidR="003A6751" w:rsidRPr="001C7309">
        <w:t>3</w:t>
      </w:r>
      <w:r w:rsidRPr="001C7309">
        <w:t>.1. Баланс отведения стоков по технологическим зонам</w:t>
      </w:r>
    </w:p>
    <w:tbl>
      <w:tblPr>
        <w:tblW w:w="5000" w:type="pct"/>
        <w:jc w:val="center"/>
        <w:tblLayout w:type="fixed"/>
        <w:tblLook w:val="04A0" w:firstRow="1" w:lastRow="0" w:firstColumn="1" w:lastColumn="0" w:noHBand="0" w:noVBand="1"/>
      </w:tblPr>
      <w:tblGrid>
        <w:gridCol w:w="2602"/>
        <w:gridCol w:w="2465"/>
        <w:gridCol w:w="1339"/>
        <w:gridCol w:w="1936"/>
        <w:gridCol w:w="2079"/>
      </w:tblGrid>
      <w:tr w:rsidR="00084B65" w:rsidRPr="001C7309" w:rsidTr="00D520A5">
        <w:trPr>
          <w:trHeight w:val="565"/>
          <w:jc w:val="center"/>
        </w:trPr>
        <w:tc>
          <w:tcPr>
            <w:tcW w:w="2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B65" w:rsidRPr="001C7309" w:rsidRDefault="00084B65" w:rsidP="00D520A5">
            <w:pPr>
              <w:pStyle w:val="afffffffffffff1"/>
            </w:pPr>
            <w:r w:rsidRPr="001C7309">
              <w:t>Бассейн водоотведения</w:t>
            </w:r>
          </w:p>
        </w:tc>
        <w:tc>
          <w:tcPr>
            <w:tcW w:w="2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B65" w:rsidRPr="001C7309" w:rsidRDefault="00084B65" w:rsidP="00D520A5">
            <w:pPr>
              <w:pStyle w:val="afffffffffffff1"/>
            </w:pPr>
            <w:r w:rsidRPr="001C7309">
              <w:t>Обслуживаемые районы</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B65" w:rsidRPr="001C7309" w:rsidRDefault="00084B65" w:rsidP="00D520A5">
            <w:pPr>
              <w:pStyle w:val="afffffffffffff1"/>
            </w:pPr>
            <w:r w:rsidRPr="001C7309">
              <w:t>Выпуски</w:t>
            </w:r>
          </w:p>
        </w:tc>
        <w:tc>
          <w:tcPr>
            <w:tcW w:w="18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B65" w:rsidRPr="001C7309" w:rsidRDefault="00084B65" w:rsidP="00D520A5">
            <w:pPr>
              <w:pStyle w:val="afffffffffffff1"/>
            </w:pPr>
            <w:r w:rsidRPr="001C7309">
              <w:t>Канализационные очистные сооружения в бассейне</w:t>
            </w:r>
          </w:p>
        </w:tc>
        <w:tc>
          <w:tcPr>
            <w:tcW w:w="2034" w:type="dxa"/>
            <w:tcBorders>
              <w:top w:val="single" w:sz="4" w:space="0" w:color="auto"/>
              <w:left w:val="nil"/>
              <w:bottom w:val="single" w:sz="4" w:space="0" w:color="auto"/>
              <w:right w:val="single" w:sz="4" w:space="0" w:color="auto"/>
            </w:tcBorders>
            <w:shd w:val="clear" w:color="auto" w:fill="auto"/>
            <w:vAlign w:val="center"/>
            <w:hideMark/>
          </w:tcPr>
          <w:p w:rsidR="00084B65" w:rsidRPr="001C7309" w:rsidRDefault="00084B65" w:rsidP="00D520A5">
            <w:pPr>
              <w:pStyle w:val="afffffffffffff1"/>
            </w:pPr>
            <w:r w:rsidRPr="001C7309">
              <w:t>Итого по зоне водоотведения, тыс</w:t>
            </w:r>
            <w:proofErr w:type="gramStart"/>
            <w:r w:rsidRPr="001C7309">
              <w:t>.м</w:t>
            </w:r>
            <w:proofErr w:type="gramEnd"/>
            <w:r w:rsidRPr="001C7309">
              <w:rPr>
                <w:vertAlign w:val="superscript"/>
              </w:rPr>
              <w:t>3</w:t>
            </w:r>
            <w:r w:rsidRPr="001C7309">
              <w:t>/год</w:t>
            </w:r>
          </w:p>
        </w:tc>
      </w:tr>
      <w:tr w:rsidR="00084B65" w:rsidRPr="001C7309" w:rsidTr="00D520A5">
        <w:trPr>
          <w:trHeight w:val="330"/>
          <w:jc w:val="center"/>
        </w:trPr>
        <w:tc>
          <w:tcPr>
            <w:tcW w:w="2545" w:type="dxa"/>
            <w:vMerge/>
            <w:tcBorders>
              <w:top w:val="single" w:sz="4" w:space="0" w:color="auto"/>
              <w:left w:val="single" w:sz="4" w:space="0" w:color="auto"/>
              <w:bottom w:val="single" w:sz="4" w:space="0" w:color="auto"/>
              <w:right w:val="single" w:sz="4" w:space="0" w:color="auto"/>
            </w:tcBorders>
            <w:vAlign w:val="center"/>
            <w:hideMark/>
          </w:tcPr>
          <w:p w:rsidR="00084B65" w:rsidRPr="001C7309" w:rsidRDefault="00084B65" w:rsidP="00D520A5">
            <w:pPr>
              <w:pStyle w:val="afffffffffffff1"/>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084B65" w:rsidRPr="001C7309" w:rsidRDefault="00084B65" w:rsidP="00D520A5">
            <w:pPr>
              <w:pStyle w:val="afffffffffffff1"/>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084B65" w:rsidRPr="001C7309" w:rsidRDefault="00084B65" w:rsidP="00D520A5">
            <w:pPr>
              <w:pStyle w:val="afffffffffffff1"/>
            </w:pPr>
          </w:p>
        </w:tc>
        <w:tc>
          <w:tcPr>
            <w:tcW w:w="1894" w:type="dxa"/>
            <w:vMerge/>
            <w:tcBorders>
              <w:top w:val="single" w:sz="4" w:space="0" w:color="auto"/>
              <w:left w:val="single" w:sz="4" w:space="0" w:color="auto"/>
              <w:bottom w:val="single" w:sz="4" w:space="0" w:color="auto"/>
              <w:right w:val="single" w:sz="4" w:space="0" w:color="auto"/>
            </w:tcBorders>
            <w:vAlign w:val="center"/>
            <w:hideMark/>
          </w:tcPr>
          <w:p w:rsidR="00084B65" w:rsidRPr="001C7309" w:rsidRDefault="00084B65" w:rsidP="00D520A5">
            <w:pPr>
              <w:pStyle w:val="afffffffffffff1"/>
            </w:pPr>
          </w:p>
        </w:tc>
        <w:tc>
          <w:tcPr>
            <w:tcW w:w="2034" w:type="dxa"/>
            <w:tcBorders>
              <w:top w:val="nil"/>
              <w:left w:val="nil"/>
              <w:bottom w:val="single" w:sz="4" w:space="0" w:color="auto"/>
              <w:right w:val="single" w:sz="4" w:space="0" w:color="auto"/>
            </w:tcBorders>
            <w:shd w:val="clear" w:color="auto" w:fill="auto"/>
            <w:vAlign w:val="center"/>
            <w:hideMark/>
          </w:tcPr>
          <w:p w:rsidR="00084B65" w:rsidRPr="001C7309" w:rsidRDefault="005D5772" w:rsidP="00D520A5">
            <w:pPr>
              <w:pStyle w:val="afffffffffffff1"/>
            </w:pPr>
            <w:r>
              <w:t>факт 2016</w:t>
            </w:r>
            <w:r w:rsidR="00084B65" w:rsidRPr="001C7309">
              <w:t>г</w:t>
            </w:r>
          </w:p>
        </w:tc>
      </w:tr>
      <w:tr w:rsidR="00084B65" w:rsidRPr="001C7309" w:rsidTr="005D5772">
        <w:trPr>
          <w:trHeight w:val="300"/>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084B65" w:rsidRPr="00447D03" w:rsidRDefault="00084B65" w:rsidP="00D520A5">
            <w:pPr>
              <w:pStyle w:val="afffffffffffff1"/>
            </w:pPr>
            <w:r>
              <w:t>КОС 800</w:t>
            </w:r>
          </w:p>
        </w:tc>
        <w:tc>
          <w:tcPr>
            <w:tcW w:w="2412" w:type="dxa"/>
            <w:tcBorders>
              <w:top w:val="nil"/>
              <w:left w:val="nil"/>
              <w:bottom w:val="single" w:sz="4" w:space="0" w:color="auto"/>
              <w:right w:val="single" w:sz="4" w:space="0" w:color="auto"/>
            </w:tcBorders>
            <w:shd w:val="clear" w:color="auto" w:fill="auto"/>
            <w:vAlign w:val="center"/>
            <w:hideMark/>
          </w:tcPr>
          <w:p w:rsidR="00084B65" w:rsidRPr="001C7309" w:rsidRDefault="00084B65" w:rsidP="00D520A5">
            <w:pPr>
              <w:pStyle w:val="afffffffffffff1"/>
              <w:rPr>
                <w:highlight w:val="yellow"/>
              </w:rPr>
            </w:pPr>
            <w:r>
              <w:t>Центральный, Нефтяник 2</w:t>
            </w:r>
          </w:p>
        </w:tc>
        <w:tc>
          <w:tcPr>
            <w:tcW w:w="1310" w:type="dxa"/>
            <w:tcBorders>
              <w:top w:val="nil"/>
              <w:left w:val="nil"/>
              <w:bottom w:val="single" w:sz="4" w:space="0" w:color="auto"/>
              <w:right w:val="single" w:sz="4" w:space="0" w:color="auto"/>
            </w:tcBorders>
            <w:shd w:val="clear" w:color="auto" w:fill="auto"/>
            <w:vAlign w:val="center"/>
            <w:hideMark/>
          </w:tcPr>
          <w:p w:rsidR="00084B65" w:rsidRPr="001C7309" w:rsidRDefault="00084B65" w:rsidP="00D520A5">
            <w:pPr>
              <w:pStyle w:val="afffffffffffff1"/>
            </w:pPr>
            <w:r>
              <w:t>КОС 800</w:t>
            </w:r>
          </w:p>
        </w:tc>
        <w:tc>
          <w:tcPr>
            <w:tcW w:w="1894" w:type="dxa"/>
            <w:tcBorders>
              <w:top w:val="nil"/>
              <w:left w:val="nil"/>
              <w:bottom w:val="single" w:sz="4" w:space="0" w:color="auto"/>
              <w:right w:val="single" w:sz="4" w:space="0" w:color="auto"/>
            </w:tcBorders>
            <w:shd w:val="clear" w:color="auto" w:fill="auto"/>
            <w:vAlign w:val="center"/>
            <w:hideMark/>
          </w:tcPr>
          <w:p w:rsidR="00084B65" w:rsidRPr="00447D03" w:rsidRDefault="005D5772" w:rsidP="00D520A5">
            <w:pPr>
              <w:pStyle w:val="afffffffffffff1"/>
            </w:pPr>
            <w:r>
              <w:t>КО-</w:t>
            </w:r>
            <w:r w:rsidR="00084B65">
              <w:t xml:space="preserve"> 800</w:t>
            </w:r>
          </w:p>
        </w:tc>
        <w:tc>
          <w:tcPr>
            <w:tcW w:w="2034" w:type="dxa"/>
            <w:tcBorders>
              <w:top w:val="nil"/>
              <w:left w:val="nil"/>
              <w:bottom w:val="single" w:sz="4" w:space="0" w:color="auto"/>
              <w:right w:val="single" w:sz="4" w:space="0" w:color="auto"/>
            </w:tcBorders>
            <w:shd w:val="clear" w:color="auto" w:fill="auto"/>
            <w:vAlign w:val="center"/>
          </w:tcPr>
          <w:p w:rsidR="00084B65" w:rsidRPr="005D5772" w:rsidRDefault="005D5772" w:rsidP="00D520A5">
            <w:pPr>
              <w:pStyle w:val="afffffffffffff1"/>
            </w:pPr>
            <w:r w:rsidRPr="005D5772">
              <w:t>210,18</w:t>
            </w:r>
          </w:p>
        </w:tc>
      </w:tr>
      <w:tr w:rsidR="00084B65" w:rsidRPr="001C7309" w:rsidTr="005D5772">
        <w:trPr>
          <w:trHeight w:val="503"/>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084B65" w:rsidRPr="00447D03" w:rsidRDefault="00084B65" w:rsidP="00D520A5">
            <w:pPr>
              <w:pStyle w:val="afffffffffffff1"/>
            </w:pPr>
            <w:r>
              <w:t>КОС 120</w:t>
            </w:r>
          </w:p>
        </w:tc>
        <w:tc>
          <w:tcPr>
            <w:tcW w:w="2412" w:type="dxa"/>
            <w:tcBorders>
              <w:top w:val="single" w:sz="4" w:space="0" w:color="auto"/>
              <w:left w:val="nil"/>
              <w:bottom w:val="single" w:sz="4" w:space="0" w:color="auto"/>
              <w:right w:val="single" w:sz="4" w:space="0" w:color="auto"/>
            </w:tcBorders>
            <w:shd w:val="clear" w:color="auto" w:fill="auto"/>
            <w:vAlign w:val="center"/>
            <w:hideMark/>
          </w:tcPr>
          <w:p w:rsidR="00084B65" w:rsidRPr="00447D03" w:rsidRDefault="00084B65" w:rsidP="00D520A5">
            <w:pPr>
              <w:pStyle w:val="afffffffffffff1"/>
            </w:pPr>
            <w:proofErr w:type="spellStart"/>
            <w:r>
              <w:t>Ст</w:t>
            </w:r>
            <w:proofErr w:type="gramStart"/>
            <w:r>
              <w:t>.У</w:t>
            </w:r>
            <w:proofErr w:type="gramEnd"/>
            <w:r>
              <w:t>стье-</w:t>
            </w:r>
            <w:r w:rsidR="000167C0">
              <w:t>А</w:t>
            </w:r>
            <w:r>
              <w:t>ха</w:t>
            </w:r>
            <w:proofErr w:type="spellEnd"/>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084B65" w:rsidRPr="00447D03" w:rsidRDefault="00084B65" w:rsidP="00D520A5">
            <w:pPr>
              <w:pStyle w:val="afffffffffffff1"/>
            </w:pPr>
            <w:r>
              <w:t>КОС 120</w:t>
            </w:r>
          </w:p>
        </w:tc>
        <w:tc>
          <w:tcPr>
            <w:tcW w:w="1894" w:type="dxa"/>
            <w:tcBorders>
              <w:top w:val="nil"/>
              <w:left w:val="single" w:sz="4" w:space="0" w:color="auto"/>
              <w:bottom w:val="single" w:sz="4" w:space="0" w:color="auto"/>
              <w:right w:val="single" w:sz="4" w:space="0" w:color="auto"/>
            </w:tcBorders>
            <w:shd w:val="clear" w:color="auto" w:fill="auto"/>
            <w:vAlign w:val="center"/>
            <w:hideMark/>
          </w:tcPr>
          <w:p w:rsidR="00084B65" w:rsidRPr="001C7309" w:rsidRDefault="00084B65" w:rsidP="005D5772">
            <w:pPr>
              <w:pStyle w:val="afffffffffffff1"/>
            </w:pPr>
            <w:r w:rsidRPr="001C7309">
              <w:t>КОС-</w:t>
            </w:r>
            <w:r>
              <w:t>12</w:t>
            </w:r>
            <w:r w:rsidRPr="001C7309">
              <w:t xml:space="preserve">0 </w:t>
            </w:r>
          </w:p>
        </w:tc>
        <w:tc>
          <w:tcPr>
            <w:tcW w:w="2034" w:type="dxa"/>
            <w:tcBorders>
              <w:top w:val="nil"/>
              <w:left w:val="single" w:sz="4" w:space="0" w:color="auto"/>
              <w:bottom w:val="single" w:sz="4" w:space="0" w:color="000000"/>
              <w:right w:val="single" w:sz="4" w:space="0" w:color="auto"/>
            </w:tcBorders>
            <w:shd w:val="clear" w:color="auto" w:fill="auto"/>
            <w:vAlign w:val="center"/>
          </w:tcPr>
          <w:p w:rsidR="00084B65" w:rsidRPr="005D5772" w:rsidRDefault="005D5772" w:rsidP="00D520A5">
            <w:pPr>
              <w:pStyle w:val="afffffffffffff1"/>
            </w:pPr>
            <w:r w:rsidRPr="005D5772">
              <w:t>41,85</w:t>
            </w:r>
          </w:p>
        </w:tc>
      </w:tr>
      <w:tr w:rsidR="00084B65" w:rsidRPr="001C7309" w:rsidTr="005D5772">
        <w:trPr>
          <w:trHeight w:val="300"/>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084B65" w:rsidRPr="001C7309" w:rsidRDefault="00084B65" w:rsidP="00D520A5">
            <w:pPr>
              <w:pStyle w:val="afffffffffffff1"/>
            </w:pPr>
            <w:r w:rsidRPr="001C7309">
              <w:t>Итого</w:t>
            </w:r>
          </w:p>
        </w:tc>
        <w:tc>
          <w:tcPr>
            <w:tcW w:w="561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84B65" w:rsidRPr="001C7309" w:rsidRDefault="00084B65" w:rsidP="00D520A5">
            <w:pPr>
              <w:pStyle w:val="afffffffffffff1"/>
            </w:pPr>
            <w:r w:rsidRPr="001C7309">
              <w:t> </w:t>
            </w:r>
          </w:p>
        </w:tc>
        <w:tc>
          <w:tcPr>
            <w:tcW w:w="2034" w:type="dxa"/>
            <w:tcBorders>
              <w:top w:val="nil"/>
              <w:left w:val="nil"/>
              <w:bottom w:val="single" w:sz="4" w:space="0" w:color="auto"/>
              <w:right w:val="single" w:sz="4" w:space="0" w:color="auto"/>
            </w:tcBorders>
            <w:shd w:val="clear" w:color="auto" w:fill="auto"/>
            <w:vAlign w:val="center"/>
          </w:tcPr>
          <w:p w:rsidR="00084B65" w:rsidRPr="005D5772" w:rsidRDefault="005D5772" w:rsidP="00D520A5">
            <w:pPr>
              <w:pStyle w:val="afffffffffffff1"/>
              <w:rPr>
                <w:highlight w:val="yellow"/>
              </w:rPr>
            </w:pPr>
            <w:r w:rsidRPr="005D5772">
              <w:rPr>
                <w:color w:val="auto"/>
              </w:rPr>
              <w:t>252,03</w:t>
            </w:r>
          </w:p>
        </w:tc>
      </w:tr>
    </w:tbl>
    <w:p w:rsidR="00B56145" w:rsidRPr="001C7309" w:rsidRDefault="00B56145" w:rsidP="00C97ACE"/>
    <w:p w:rsidR="00332CA9" w:rsidRPr="001C7309" w:rsidRDefault="00B56145" w:rsidP="003A6751">
      <w:pPr>
        <w:pStyle w:val="20"/>
      </w:pPr>
      <w:bookmarkStart w:id="12" w:name="_Toc406061459"/>
      <w:bookmarkEnd w:id="9"/>
      <w:r w:rsidRPr="001C7309">
        <w:t xml:space="preserve">Функциональная структура </w:t>
      </w:r>
      <w:r w:rsidR="00D64C11" w:rsidRPr="001C7309">
        <w:t>системы сбора, очистки и отведения сточных вод</w:t>
      </w:r>
      <w:bookmarkEnd w:id="12"/>
    </w:p>
    <w:p w:rsidR="006C2F51" w:rsidRPr="001C7309" w:rsidRDefault="006C2F51" w:rsidP="00C97ACE">
      <w:pPr>
        <w:pStyle w:val="aff2"/>
        <w:rPr>
          <w:color w:val="auto"/>
        </w:rPr>
      </w:pPr>
      <w:r w:rsidRPr="001C7309">
        <w:rPr>
          <w:color w:val="auto"/>
        </w:rPr>
        <w:t>Отведение производственно-бытовых сточных вод осуществляется самотечными сетями на канализационные насосные станции (КНС), расположенные в пониженных местах рельефа, от которых напорными трубопроводами сток</w:t>
      </w:r>
      <w:r w:rsidR="00FA08D6">
        <w:rPr>
          <w:color w:val="auto"/>
        </w:rPr>
        <w:t>и</w:t>
      </w:r>
      <w:r w:rsidRPr="001C7309">
        <w:rPr>
          <w:color w:val="auto"/>
        </w:rPr>
        <w:t xml:space="preserve"> подается на очистные сооружения</w:t>
      </w:r>
      <w:r w:rsidR="00FA08D6">
        <w:rPr>
          <w:color w:val="auto"/>
        </w:rPr>
        <w:t>.</w:t>
      </w:r>
    </w:p>
    <w:p w:rsidR="00AB7866" w:rsidRPr="001C7309" w:rsidRDefault="00AB7866" w:rsidP="00C97ACE"/>
    <w:p w:rsidR="00E965FD" w:rsidRPr="00FA08D6" w:rsidRDefault="00FA08D6" w:rsidP="00FA08D6">
      <w:pPr>
        <w:pStyle w:val="afffffd"/>
        <w:rPr>
          <w:rFonts w:ascii="Times New Roman" w:hAnsi="Times New Roman" w:cs="Times New Roman"/>
        </w:rPr>
      </w:pPr>
      <w:r>
        <w:object w:dxaOrig="16425" w:dyaOrig="11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351pt" o:ole="">
            <v:imagedata r:id="rId12" o:title=""/>
          </v:shape>
          <o:OLEObject Type="Embed" ProgID="Visio.Drawing.11" ShapeID="_x0000_i1025" DrawAspect="Content" ObjectID="_1548744029" r:id="rId13"/>
        </w:object>
      </w:r>
      <w:r w:rsidR="00E965FD" w:rsidRPr="00FA08D6">
        <w:rPr>
          <w:rFonts w:ascii="Times New Roman" w:hAnsi="Times New Roman" w:cs="Times New Roman"/>
        </w:rPr>
        <w:t xml:space="preserve">Рисунок </w:t>
      </w:r>
      <w:r w:rsidR="003A6751" w:rsidRPr="00FA08D6">
        <w:rPr>
          <w:rFonts w:ascii="Times New Roman" w:hAnsi="Times New Roman" w:cs="Times New Roman"/>
        </w:rPr>
        <w:t>3</w:t>
      </w:r>
      <w:r w:rsidR="00E965FD" w:rsidRPr="00FA08D6">
        <w:rPr>
          <w:rFonts w:ascii="Times New Roman" w:hAnsi="Times New Roman" w:cs="Times New Roman"/>
        </w:rPr>
        <w:t>.</w:t>
      </w:r>
      <w:r w:rsidR="003A6751" w:rsidRPr="00FA08D6">
        <w:rPr>
          <w:rFonts w:ascii="Times New Roman" w:hAnsi="Times New Roman" w:cs="Times New Roman"/>
        </w:rPr>
        <w:t>1</w:t>
      </w:r>
      <w:r w:rsidR="009B2BD3" w:rsidRPr="00FA08D6">
        <w:rPr>
          <w:rFonts w:ascii="Times New Roman" w:hAnsi="Times New Roman" w:cs="Times New Roman"/>
        </w:rPr>
        <w:t xml:space="preserve">. </w:t>
      </w:r>
      <w:r w:rsidR="003A6751" w:rsidRPr="00FA08D6">
        <w:rPr>
          <w:rFonts w:ascii="Times New Roman" w:hAnsi="Times New Roman" w:cs="Times New Roman"/>
        </w:rPr>
        <w:t>Расположение объектов системы водоотведения</w:t>
      </w:r>
      <w:r w:rsidR="00E965FD" w:rsidRPr="00FA08D6">
        <w:rPr>
          <w:rFonts w:ascii="Times New Roman" w:hAnsi="Times New Roman" w:cs="Times New Roman"/>
        </w:rPr>
        <w:t xml:space="preserve"> </w:t>
      </w:r>
      <w:r>
        <w:rPr>
          <w:rFonts w:ascii="Times New Roman" w:hAnsi="Times New Roman" w:cs="Times New Roman"/>
        </w:rPr>
        <w:t>Междуреченского</w:t>
      </w:r>
      <w:r w:rsidR="000D6E16" w:rsidRPr="00FA08D6">
        <w:rPr>
          <w:rFonts w:ascii="Times New Roman" w:hAnsi="Times New Roman" w:cs="Times New Roman"/>
        </w:rPr>
        <w:t xml:space="preserve"> городского поселения</w:t>
      </w:r>
      <w:r w:rsidR="003A6751" w:rsidRPr="00FA08D6">
        <w:rPr>
          <w:rFonts w:ascii="Times New Roman" w:hAnsi="Times New Roman" w:cs="Times New Roman"/>
        </w:rPr>
        <w:t>.</w:t>
      </w:r>
    </w:p>
    <w:p w:rsidR="006C2F51" w:rsidRPr="001C7309" w:rsidRDefault="006C2F51" w:rsidP="004172C5">
      <w:r w:rsidRPr="001C7309">
        <w:t xml:space="preserve">Наибольший расход сточных вод сбрасывается через выпуск </w:t>
      </w:r>
      <w:r w:rsidR="00FA08D6">
        <w:t>КОС - 800</w:t>
      </w:r>
      <w:r w:rsidRPr="001C7309">
        <w:t xml:space="preserve">, который обеспечивает отведение </w:t>
      </w:r>
      <w:r w:rsidR="009C5A6E" w:rsidRPr="001C7309">
        <w:t>стоков от</w:t>
      </w:r>
      <w:r w:rsidRPr="001C7309">
        <w:t xml:space="preserve"> центральной части </w:t>
      </w:r>
      <w:r w:rsidR="00FA08D6">
        <w:t>поселка и микрарайона Нефтяник 2.</w:t>
      </w:r>
    </w:p>
    <w:p w:rsidR="006C2F51" w:rsidRDefault="006C2F51" w:rsidP="004172C5">
      <w:r w:rsidRPr="001C7309">
        <w:t xml:space="preserve">Стоки от </w:t>
      </w:r>
      <w:r w:rsidR="00FA08D6">
        <w:t>ст.Устье-Аха</w:t>
      </w:r>
      <w:r w:rsidRPr="001C7309">
        <w:t xml:space="preserve"> сбрасываются через выпуск </w:t>
      </w:r>
      <w:r w:rsidR="00FA08D6">
        <w:t>КОС – 120.</w:t>
      </w:r>
    </w:p>
    <w:p w:rsidR="00FA08D6" w:rsidRDefault="00FA08D6" w:rsidP="004172C5">
      <w:r w:rsidRPr="00263083">
        <w:t xml:space="preserve">Наибольшая доля </w:t>
      </w:r>
      <w:r>
        <w:t>загружености</w:t>
      </w:r>
      <w:r w:rsidRPr="00263083">
        <w:t xml:space="preserve"> </w:t>
      </w:r>
      <w:r>
        <w:t>в 201</w:t>
      </w:r>
      <w:r w:rsidR="00A54592">
        <w:t>6</w:t>
      </w:r>
      <w:r>
        <w:t xml:space="preserve"> г. пришлась</w:t>
      </w:r>
      <w:r w:rsidRPr="00263083">
        <w:t xml:space="preserve"> на электрооборудование</w:t>
      </w:r>
      <w:r>
        <w:t xml:space="preserve"> КНС № 1 и № 2</w:t>
      </w:r>
      <w:r w:rsidRPr="00263083">
        <w:t xml:space="preserve"> (</w:t>
      </w:r>
      <w:r>
        <w:t>36 %), наименьшая – на оборудование КНС «Больница» (2%) от общего объема транспортировки стоков.</w:t>
      </w:r>
    </w:p>
    <w:p w:rsidR="00DF3140" w:rsidRPr="001C7309" w:rsidRDefault="00FA08D6" w:rsidP="00C97ACE">
      <w:r w:rsidRPr="00C6745B">
        <w:rPr>
          <w:lang w:eastAsia="ru-RU"/>
        </w:rPr>
        <w:drawing>
          <wp:inline distT="0" distB="0" distL="0" distR="0">
            <wp:extent cx="5796643" cy="2743200"/>
            <wp:effectExtent l="19050" t="0" r="0" b="0"/>
            <wp:docPr id="15"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3140" w:rsidRPr="001C7309" w:rsidRDefault="00DF3140" w:rsidP="00C97ACE">
      <w:r w:rsidRPr="001C7309">
        <w:t xml:space="preserve">Рисунок </w:t>
      </w:r>
      <w:r w:rsidR="003A6751" w:rsidRPr="001C7309">
        <w:t>3</w:t>
      </w:r>
      <w:r w:rsidRPr="001C7309">
        <w:t>.</w:t>
      </w:r>
      <w:r w:rsidR="003A6751" w:rsidRPr="001C7309">
        <w:t>2</w:t>
      </w:r>
      <w:r w:rsidR="009B2BD3" w:rsidRPr="001C7309">
        <w:t>.</w:t>
      </w:r>
      <w:r w:rsidRPr="001C7309">
        <w:t xml:space="preserve"> </w:t>
      </w:r>
      <w:r w:rsidR="00FA08D6">
        <w:t xml:space="preserve">Доля загружености работы КНС </w:t>
      </w:r>
    </w:p>
    <w:p w:rsidR="006C2F51" w:rsidRPr="001C7309" w:rsidRDefault="006C2F51" w:rsidP="003A6751">
      <w:pPr>
        <w:pStyle w:val="30"/>
      </w:pPr>
      <w:bookmarkStart w:id="13" w:name="_Toc406061460"/>
      <w:r w:rsidRPr="001C7309">
        <w:lastRenderedPageBreak/>
        <w:t>Сети водоотведения</w:t>
      </w:r>
      <w:r w:rsidR="00A77344" w:rsidRPr="001C7309">
        <w:t>, канализационные насосные станции</w:t>
      </w:r>
      <w:bookmarkEnd w:id="13"/>
    </w:p>
    <w:p w:rsidR="000A713D" w:rsidRPr="001C7309" w:rsidRDefault="00D64C11" w:rsidP="00C97ACE">
      <w:pPr>
        <w:pStyle w:val="aff2"/>
        <w:rPr>
          <w:color w:val="auto"/>
        </w:rPr>
      </w:pPr>
      <w:r w:rsidRPr="001C7309">
        <w:rPr>
          <w:color w:val="auto"/>
        </w:rPr>
        <w:t xml:space="preserve">Протяженность канализационных сетей, числящихся на балансе предприятия, составляет </w:t>
      </w:r>
      <w:r w:rsidR="00192657" w:rsidRPr="006F4D0A">
        <w:rPr>
          <w:color w:val="auto"/>
        </w:rPr>
        <w:t>19</w:t>
      </w:r>
      <w:r w:rsidR="006511F8" w:rsidRPr="006F4D0A">
        <w:rPr>
          <w:color w:val="auto"/>
        </w:rPr>
        <w:t>,3</w:t>
      </w:r>
      <w:r w:rsidR="00192657" w:rsidRPr="006F4D0A">
        <w:rPr>
          <w:color w:val="auto"/>
        </w:rPr>
        <w:t>37</w:t>
      </w:r>
      <w:r w:rsidRPr="006F4D0A">
        <w:rPr>
          <w:color w:val="auto"/>
        </w:rPr>
        <w:t xml:space="preserve"> км, в т</w:t>
      </w:r>
      <w:r w:rsidR="0066240F" w:rsidRPr="006F4D0A">
        <w:rPr>
          <w:color w:val="auto"/>
        </w:rPr>
        <w:t xml:space="preserve">ом </w:t>
      </w:r>
      <w:r w:rsidRPr="006F4D0A">
        <w:rPr>
          <w:color w:val="auto"/>
        </w:rPr>
        <w:t>ч</w:t>
      </w:r>
      <w:r w:rsidR="0066240F" w:rsidRPr="006F4D0A">
        <w:rPr>
          <w:color w:val="auto"/>
        </w:rPr>
        <w:t xml:space="preserve">исле </w:t>
      </w:r>
      <w:r w:rsidR="006C2F51" w:rsidRPr="006F4D0A">
        <w:rPr>
          <w:color w:val="auto"/>
        </w:rPr>
        <w:t xml:space="preserve">сетей </w:t>
      </w:r>
      <w:r w:rsidR="006511F8" w:rsidRPr="006F4D0A">
        <w:rPr>
          <w:color w:val="auto"/>
        </w:rPr>
        <w:t>напорной</w:t>
      </w:r>
      <w:r w:rsidRPr="006F4D0A">
        <w:rPr>
          <w:color w:val="auto"/>
        </w:rPr>
        <w:t xml:space="preserve"> канализаци</w:t>
      </w:r>
      <w:r w:rsidR="006C2F51" w:rsidRPr="006F4D0A">
        <w:rPr>
          <w:color w:val="auto"/>
        </w:rPr>
        <w:t>и</w:t>
      </w:r>
      <w:r w:rsidRPr="006F4D0A">
        <w:rPr>
          <w:color w:val="auto"/>
        </w:rPr>
        <w:t xml:space="preserve"> </w:t>
      </w:r>
      <w:r w:rsidR="0066240F" w:rsidRPr="006F4D0A">
        <w:rPr>
          <w:color w:val="auto"/>
        </w:rPr>
        <w:t xml:space="preserve">– </w:t>
      </w:r>
      <w:r w:rsidR="006511F8" w:rsidRPr="006F4D0A">
        <w:rPr>
          <w:color w:val="auto"/>
        </w:rPr>
        <w:t>6,4</w:t>
      </w:r>
      <w:r w:rsidR="00192657" w:rsidRPr="006F4D0A">
        <w:rPr>
          <w:color w:val="auto"/>
        </w:rPr>
        <w:t>04</w:t>
      </w:r>
      <w:r w:rsidRPr="006F4D0A">
        <w:rPr>
          <w:color w:val="auto"/>
        </w:rPr>
        <w:t xml:space="preserve"> км.</w:t>
      </w:r>
      <w:r w:rsidR="0066240F" w:rsidRPr="001C7309">
        <w:rPr>
          <w:color w:val="auto"/>
        </w:rPr>
        <w:t xml:space="preserve"> </w:t>
      </w:r>
    </w:p>
    <w:p w:rsidR="006511F8" w:rsidRPr="00620BA5" w:rsidRDefault="006511F8" w:rsidP="006511F8">
      <w:r w:rsidRPr="00620BA5">
        <w:t>Сети водоотведения гп. Междуреченский выполнены из стальных и полиэтиленовых трубопроводов.</w:t>
      </w:r>
    </w:p>
    <w:p w:rsidR="006511F8" w:rsidRPr="00620BA5" w:rsidRDefault="006511F8" w:rsidP="006511F8">
      <w:r w:rsidRPr="00620BA5">
        <w:t xml:space="preserve">Протяженность ветхих сетей водоотведения составляет </w:t>
      </w:r>
      <w:r w:rsidRPr="006F4D0A">
        <w:t>9,731 км, или 37%</w:t>
      </w:r>
      <w:r w:rsidRPr="00620BA5">
        <w:t xml:space="preserve"> от общей протяженности сети.</w:t>
      </w:r>
    </w:p>
    <w:p w:rsidR="00D64C11" w:rsidRPr="001F0C00" w:rsidRDefault="00D64C11" w:rsidP="00C97ACE">
      <w:r w:rsidRPr="001C7309">
        <w:t xml:space="preserve">На сетях </w:t>
      </w:r>
      <w:r w:rsidRPr="001F0C00">
        <w:t xml:space="preserve">водоотведения </w:t>
      </w:r>
      <w:r w:rsidR="009F594C" w:rsidRPr="001F0C00">
        <w:t xml:space="preserve">имеются </w:t>
      </w:r>
      <w:r w:rsidR="006511F8" w:rsidRPr="001F0C00">
        <w:t>семь</w:t>
      </w:r>
      <w:r w:rsidRPr="001F0C00">
        <w:t xml:space="preserve"> канализационные насосные станции (КНС), осуществляющие перекачку сточных вод (табл. </w:t>
      </w:r>
      <w:r w:rsidR="003A6751" w:rsidRPr="001F0C00">
        <w:t>3</w:t>
      </w:r>
      <w:r w:rsidRPr="001F0C00">
        <w:t>.</w:t>
      </w:r>
      <w:r w:rsidR="001F0C00" w:rsidRPr="001F0C00">
        <w:t>2</w:t>
      </w:r>
      <w:r w:rsidRPr="001F0C00">
        <w:t>).</w:t>
      </w:r>
    </w:p>
    <w:p w:rsidR="00D64C11" w:rsidRDefault="00D64C11" w:rsidP="009F594C">
      <w:pPr>
        <w:pStyle w:val="afffff2"/>
      </w:pPr>
      <w:r w:rsidRPr="001F0C00">
        <w:t xml:space="preserve">Таблица </w:t>
      </w:r>
      <w:r w:rsidR="003A6751" w:rsidRPr="001F0C00">
        <w:t>3</w:t>
      </w:r>
      <w:r w:rsidRPr="001F0C00">
        <w:t>.</w:t>
      </w:r>
      <w:r w:rsidR="001F0C00" w:rsidRPr="001F0C00">
        <w:t>2</w:t>
      </w:r>
      <w:r w:rsidR="00B561F8" w:rsidRPr="001F0C00">
        <w:t>.</w:t>
      </w:r>
      <w:r w:rsidRPr="001F0C00">
        <w:t xml:space="preserve"> </w:t>
      </w:r>
      <w:r w:rsidR="000A713D" w:rsidRPr="001F0C00">
        <w:t>Характеристика оборудования канализационных</w:t>
      </w:r>
      <w:r w:rsidR="000A713D" w:rsidRPr="001C7309">
        <w:t xml:space="preserve"> насосных станций</w:t>
      </w:r>
      <w:r w:rsidRPr="001C7309">
        <w:t xml:space="preserve"> </w:t>
      </w:r>
    </w:p>
    <w:tbl>
      <w:tblPr>
        <w:tblW w:w="52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
        <w:gridCol w:w="1624"/>
        <w:gridCol w:w="453"/>
        <w:gridCol w:w="1058"/>
        <w:gridCol w:w="1060"/>
        <w:gridCol w:w="605"/>
        <w:gridCol w:w="662"/>
        <w:gridCol w:w="548"/>
        <w:gridCol w:w="540"/>
        <w:gridCol w:w="803"/>
        <w:gridCol w:w="511"/>
        <w:gridCol w:w="838"/>
        <w:gridCol w:w="829"/>
        <w:gridCol w:w="1008"/>
      </w:tblGrid>
      <w:tr w:rsidR="00883818" w:rsidRPr="00C479F5" w:rsidTr="00C479F5">
        <w:trPr>
          <w:trHeight w:val="555"/>
          <w:tblHeader/>
        </w:trPr>
        <w:tc>
          <w:tcPr>
            <w:tcW w:w="157" w:type="pct"/>
            <w:vMerge w:val="restar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 </w:t>
            </w:r>
            <w:proofErr w:type="gramStart"/>
            <w:r w:rsidRPr="00C479F5">
              <w:rPr>
                <w:sz w:val="19"/>
                <w:szCs w:val="19"/>
              </w:rPr>
              <w:t>п</w:t>
            </w:r>
            <w:proofErr w:type="gramEnd"/>
            <w:r w:rsidRPr="00C479F5">
              <w:rPr>
                <w:sz w:val="19"/>
                <w:szCs w:val="19"/>
              </w:rPr>
              <w:t>/п</w:t>
            </w:r>
          </w:p>
        </w:tc>
        <w:tc>
          <w:tcPr>
            <w:tcW w:w="746" w:type="pct"/>
            <w:vMerge w:val="restart"/>
            <w:shd w:val="clear" w:color="auto" w:fill="auto"/>
            <w:vAlign w:val="center"/>
            <w:hideMark/>
          </w:tcPr>
          <w:p w:rsidR="006511F8" w:rsidRPr="00C479F5" w:rsidRDefault="006511F8" w:rsidP="00F2525D">
            <w:pPr>
              <w:pStyle w:val="afffffffffffff1"/>
              <w:rPr>
                <w:sz w:val="19"/>
                <w:szCs w:val="19"/>
              </w:rPr>
            </w:pPr>
            <w:r w:rsidRPr="00C479F5">
              <w:rPr>
                <w:sz w:val="19"/>
                <w:szCs w:val="19"/>
              </w:rPr>
              <w:t>Наименование, тип оборудования и характеристики</w:t>
            </w:r>
          </w:p>
        </w:tc>
        <w:tc>
          <w:tcPr>
            <w:tcW w:w="208" w:type="pct"/>
            <w:vMerge w:val="restart"/>
            <w:shd w:val="clear" w:color="auto" w:fill="auto"/>
            <w:vAlign w:val="center"/>
            <w:hideMark/>
          </w:tcPr>
          <w:p w:rsidR="006511F8" w:rsidRPr="00C479F5" w:rsidRDefault="006511F8" w:rsidP="00F2525D">
            <w:pPr>
              <w:pStyle w:val="afffffffffffff1"/>
              <w:rPr>
                <w:sz w:val="19"/>
                <w:szCs w:val="19"/>
              </w:rPr>
            </w:pPr>
            <w:r w:rsidRPr="00C479F5">
              <w:rPr>
                <w:sz w:val="19"/>
                <w:szCs w:val="19"/>
              </w:rPr>
              <w:t>Кол-во</w:t>
            </w:r>
          </w:p>
        </w:tc>
        <w:tc>
          <w:tcPr>
            <w:tcW w:w="486" w:type="pct"/>
            <w:vMerge w:val="restart"/>
            <w:shd w:val="clear" w:color="auto" w:fill="auto"/>
            <w:vAlign w:val="center"/>
            <w:hideMark/>
          </w:tcPr>
          <w:p w:rsidR="006511F8" w:rsidRPr="00C479F5" w:rsidRDefault="006511F8" w:rsidP="00F2525D">
            <w:pPr>
              <w:pStyle w:val="afffffffffffff1"/>
              <w:rPr>
                <w:sz w:val="19"/>
                <w:szCs w:val="19"/>
              </w:rPr>
            </w:pPr>
            <w:r w:rsidRPr="00C479F5">
              <w:rPr>
                <w:sz w:val="19"/>
                <w:szCs w:val="19"/>
              </w:rPr>
              <w:t>Место локализации объекта, адрес</w:t>
            </w:r>
          </w:p>
        </w:tc>
        <w:tc>
          <w:tcPr>
            <w:tcW w:w="487" w:type="pct"/>
            <w:vMerge w:val="restart"/>
            <w:shd w:val="clear" w:color="auto" w:fill="auto"/>
            <w:vAlign w:val="center"/>
            <w:hideMark/>
          </w:tcPr>
          <w:p w:rsidR="006511F8" w:rsidRPr="00C479F5" w:rsidRDefault="006511F8" w:rsidP="00F2525D">
            <w:pPr>
              <w:pStyle w:val="afffffffffffff1"/>
              <w:rPr>
                <w:sz w:val="19"/>
                <w:szCs w:val="19"/>
              </w:rPr>
            </w:pPr>
            <w:r w:rsidRPr="00C479F5">
              <w:rPr>
                <w:sz w:val="19"/>
                <w:szCs w:val="19"/>
              </w:rPr>
              <w:t>Район обслуживания</w:t>
            </w:r>
          </w:p>
        </w:tc>
        <w:tc>
          <w:tcPr>
            <w:tcW w:w="582" w:type="pct"/>
            <w:gridSpan w:val="2"/>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Произв. </w:t>
            </w:r>
            <w:proofErr w:type="spellStart"/>
            <w:r w:rsidRPr="00C479F5">
              <w:rPr>
                <w:sz w:val="19"/>
                <w:szCs w:val="19"/>
              </w:rPr>
              <w:t>оборуд</w:t>
            </w:r>
            <w:proofErr w:type="spellEnd"/>
            <w:r w:rsidRPr="00C479F5">
              <w:rPr>
                <w:sz w:val="19"/>
                <w:szCs w:val="19"/>
              </w:rPr>
              <w:t>.</w:t>
            </w:r>
          </w:p>
        </w:tc>
        <w:tc>
          <w:tcPr>
            <w:tcW w:w="500" w:type="pct"/>
            <w:gridSpan w:val="2"/>
            <w:shd w:val="clear" w:color="auto" w:fill="auto"/>
            <w:vAlign w:val="center"/>
            <w:hideMark/>
          </w:tcPr>
          <w:p w:rsidR="006511F8" w:rsidRPr="00C479F5" w:rsidRDefault="006511F8" w:rsidP="00F2525D">
            <w:pPr>
              <w:pStyle w:val="afffffffffffff1"/>
              <w:rPr>
                <w:sz w:val="19"/>
                <w:szCs w:val="19"/>
              </w:rPr>
            </w:pPr>
            <w:r w:rsidRPr="00C479F5">
              <w:rPr>
                <w:sz w:val="19"/>
                <w:szCs w:val="19"/>
              </w:rPr>
              <w:t>Напор НС оборудования</w:t>
            </w:r>
          </w:p>
        </w:tc>
        <w:tc>
          <w:tcPr>
            <w:tcW w:w="369" w:type="pct"/>
            <w:vMerge w:val="restart"/>
            <w:shd w:val="clear" w:color="auto" w:fill="auto"/>
            <w:vAlign w:val="center"/>
            <w:hideMark/>
          </w:tcPr>
          <w:p w:rsidR="006511F8" w:rsidRPr="00C479F5" w:rsidRDefault="00C06CCC" w:rsidP="00F2525D">
            <w:pPr>
              <w:pStyle w:val="afffffffffffff1"/>
              <w:rPr>
                <w:sz w:val="19"/>
                <w:szCs w:val="19"/>
              </w:rPr>
            </w:pPr>
            <w:r w:rsidRPr="00C479F5">
              <w:rPr>
                <w:sz w:val="19"/>
                <w:szCs w:val="19"/>
              </w:rPr>
              <w:t>Уст</w:t>
            </w:r>
            <w:proofErr w:type="gramStart"/>
            <w:r w:rsidR="006511F8" w:rsidRPr="00C479F5">
              <w:rPr>
                <w:sz w:val="19"/>
                <w:szCs w:val="19"/>
              </w:rPr>
              <w:t>.</w:t>
            </w:r>
            <w:proofErr w:type="gramEnd"/>
            <w:r w:rsidR="006511F8" w:rsidRPr="00C479F5">
              <w:rPr>
                <w:sz w:val="19"/>
                <w:szCs w:val="19"/>
              </w:rPr>
              <w:t xml:space="preserve"> </w:t>
            </w:r>
            <w:proofErr w:type="gramStart"/>
            <w:r w:rsidR="006511F8" w:rsidRPr="00C479F5">
              <w:rPr>
                <w:sz w:val="19"/>
                <w:szCs w:val="19"/>
              </w:rPr>
              <w:t>м</w:t>
            </w:r>
            <w:proofErr w:type="gramEnd"/>
            <w:r w:rsidR="006511F8" w:rsidRPr="00C479F5">
              <w:rPr>
                <w:sz w:val="19"/>
                <w:szCs w:val="19"/>
              </w:rPr>
              <w:t xml:space="preserve">ощность, кВт </w:t>
            </w:r>
          </w:p>
        </w:tc>
        <w:tc>
          <w:tcPr>
            <w:tcW w:w="235" w:type="pct"/>
            <w:vMerge w:val="restart"/>
            <w:shd w:val="clear" w:color="auto" w:fill="auto"/>
            <w:vAlign w:val="center"/>
            <w:hideMark/>
          </w:tcPr>
          <w:p w:rsidR="006511F8" w:rsidRPr="00C479F5" w:rsidRDefault="006511F8" w:rsidP="00F2525D">
            <w:pPr>
              <w:pStyle w:val="afffffffffffff1"/>
              <w:rPr>
                <w:sz w:val="19"/>
                <w:szCs w:val="19"/>
              </w:rPr>
            </w:pPr>
            <w:r w:rsidRPr="00C479F5">
              <w:rPr>
                <w:sz w:val="19"/>
                <w:szCs w:val="19"/>
              </w:rPr>
              <w:t>Год. Фонд раб</w:t>
            </w:r>
            <w:proofErr w:type="gramStart"/>
            <w:r w:rsidRPr="00C479F5">
              <w:rPr>
                <w:sz w:val="19"/>
                <w:szCs w:val="19"/>
              </w:rPr>
              <w:t>.</w:t>
            </w:r>
            <w:proofErr w:type="gramEnd"/>
            <w:r w:rsidRPr="00C479F5">
              <w:rPr>
                <w:sz w:val="19"/>
                <w:szCs w:val="19"/>
              </w:rPr>
              <w:t xml:space="preserve"> </w:t>
            </w:r>
            <w:proofErr w:type="gramStart"/>
            <w:r w:rsidRPr="00C479F5">
              <w:rPr>
                <w:sz w:val="19"/>
                <w:szCs w:val="19"/>
              </w:rPr>
              <w:t>в</w:t>
            </w:r>
            <w:proofErr w:type="gramEnd"/>
            <w:r w:rsidRPr="00C479F5">
              <w:rPr>
                <w:sz w:val="19"/>
                <w:szCs w:val="19"/>
              </w:rPr>
              <w:t xml:space="preserve">рем, час </w:t>
            </w:r>
          </w:p>
        </w:tc>
        <w:tc>
          <w:tcPr>
            <w:tcW w:w="766" w:type="pct"/>
            <w:gridSpan w:val="2"/>
            <w:shd w:val="clear" w:color="auto" w:fill="auto"/>
            <w:vAlign w:val="center"/>
            <w:hideMark/>
          </w:tcPr>
          <w:p w:rsidR="006511F8" w:rsidRPr="00C479F5" w:rsidRDefault="006511F8" w:rsidP="00F2525D">
            <w:pPr>
              <w:pStyle w:val="afffffffffffff1"/>
              <w:rPr>
                <w:sz w:val="19"/>
                <w:szCs w:val="19"/>
              </w:rPr>
            </w:pPr>
            <w:r w:rsidRPr="00C479F5">
              <w:rPr>
                <w:sz w:val="19"/>
                <w:szCs w:val="19"/>
              </w:rPr>
              <w:t>Объём сооружений</w:t>
            </w:r>
          </w:p>
        </w:tc>
        <w:tc>
          <w:tcPr>
            <w:tcW w:w="463" w:type="pct"/>
            <w:vMerge w:val="restart"/>
            <w:shd w:val="clear" w:color="auto" w:fill="auto"/>
            <w:vAlign w:val="center"/>
            <w:hideMark/>
          </w:tcPr>
          <w:p w:rsidR="006511F8" w:rsidRPr="00C479F5" w:rsidRDefault="006511F8" w:rsidP="00F2525D">
            <w:pPr>
              <w:pStyle w:val="afffffffffffff1"/>
              <w:rPr>
                <w:sz w:val="19"/>
                <w:szCs w:val="19"/>
              </w:rPr>
            </w:pPr>
            <w:r w:rsidRPr="00C479F5">
              <w:rPr>
                <w:sz w:val="19"/>
                <w:szCs w:val="19"/>
              </w:rPr>
              <w:t>Состояние оборудования износ</w:t>
            </w:r>
          </w:p>
        </w:tc>
      </w:tr>
      <w:tr w:rsidR="00C479F5" w:rsidRPr="00C479F5" w:rsidTr="00C479F5">
        <w:trPr>
          <w:trHeight w:val="510"/>
          <w:tblHeader/>
        </w:trPr>
        <w:tc>
          <w:tcPr>
            <w:tcW w:w="157" w:type="pct"/>
            <w:vMerge/>
            <w:vAlign w:val="center"/>
            <w:hideMark/>
          </w:tcPr>
          <w:p w:rsidR="006511F8" w:rsidRPr="00C479F5" w:rsidRDefault="006511F8" w:rsidP="00F2525D">
            <w:pPr>
              <w:pStyle w:val="afffffffffffff1"/>
              <w:rPr>
                <w:sz w:val="19"/>
                <w:szCs w:val="19"/>
              </w:rPr>
            </w:pPr>
          </w:p>
        </w:tc>
        <w:tc>
          <w:tcPr>
            <w:tcW w:w="746" w:type="pct"/>
            <w:vMerge/>
            <w:vAlign w:val="center"/>
            <w:hideMark/>
          </w:tcPr>
          <w:p w:rsidR="006511F8" w:rsidRPr="00C479F5" w:rsidRDefault="006511F8" w:rsidP="00F2525D">
            <w:pPr>
              <w:pStyle w:val="afffffffffffff1"/>
              <w:rPr>
                <w:sz w:val="19"/>
                <w:szCs w:val="19"/>
              </w:rPr>
            </w:pPr>
          </w:p>
        </w:tc>
        <w:tc>
          <w:tcPr>
            <w:tcW w:w="208" w:type="pct"/>
            <w:vMerge/>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vAlign w:val="center"/>
            <w:hideMark/>
          </w:tcPr>
          <w:p w:rsidR="006511F8" w:rsidRPr="00C479F5" w:rsidRDefault="00C06CCC" w:rsidP="00F2525D">
            <w:pPr>
              <w:pStyle w:val="afffffffffffff1"/>
              <w:rPr>
                <w:sz w:val="19"/>
                <w:szCs w:val="19"/>
              </w:rPr>
            </w:pPr>
            <w:r w:rsidRPr="00C479F5">
              <w:rPr>
                <w:sz w:val="19"/>
                <w:szCs w:val="19"/>
              </w:rPr>
              <w:t>ед</w:t>
            </w:r>
            <w:r w:rsidR="006511F8" w:rsidRPr="00C479F5">
              <w:rPr>
                <w:sz w:val="19"/>
                <w:szCs w:val="19"/>
              </w:rPr>
              <w:t>.</w:t>
            </w:r>
            <w:r w:rsidRPr="00C479F5">
              <w:rPr>
                <w:sz w:val="19"/>
                <w:szCs w:val="19"/>
              </w:rPr>
              <w:t xml:space="preserve"> изм</w:t>
            </w:r>
            <w:r w:rsidR="006511F8" w:rsidRPr="00C479F5">
              <w:rPr>
                <w:sz w:val="19"/>
                <w:szCs w:val="19"/>
              </w:rPr>
              <w:t>.</w:t>
            </w:r>
          </w:p>
        </w:tc>
        <w:tc>
          <w:tcPr>
            <w:tcW w:w="304"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производит.</w:t>
            </w:r>
          </w:p>
        </w:tc>
        <w:tc>
          <w:tcPr>
            <w:tcW w:w="252" w:type="pct"/>
            <w:shd w:val="clear" w:color="auto" w:fill="auto"/>
            <w:vAlign w:val="center"/>
            <w:hideMark/>
          </w:tcPr>
          <w:p w:rsidR="006511F8" w:rsidRPr="00C479F5" w:rsidRDefault="00C06CCC" w:rsidP="00F2525D">
            <w:pPr>
              <w:pStyle w:val="afffffffffffff1"/>
              <w:rPr>
                <w:sz w:val="19"/>
                <w:szCs w:val="19"/>
              </w:rPr>
            </w:pPr>
            <w:r w:rsidRPr="00C479F5">
              <w:rPr>
                <w:sz w:val="19"/>
                <w:szCs w:val="19"/>
              </w:rPr>
              <w:t>ед</w:t>
            </w:r>
            <w:r w:rsidR="006511F8" w:rsidRPr="00C479F5">
              <w:rPr>
                <w:sz w:val="19"/>
                <w:szCs w:val="19"/>
              </w:rPr>
              <w:t>. изм</w:t>
            </w:r>
            <w:r w:rsidRPr="00C479F5">
              <w:rPr>
                <w:sz w:val="19"/>
                <w:szCs w:val="19"/>
              </w:rPr>
              <w:t>.</w:t>
            </w:r>
          </w:p>
        </w:tc>
        <w:tc>
          <w:tcPr>
            <w:tcW w:w="248"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напор</w:t>
            </w:r>
          </w:p>
        </w:tc>
        <w:tc>
          <w:tcPr>
            <w:tcW w:w="369" w:type="pct"/>
            <w:vMerge/>
            <w:vAlign w:val="center"/>
            <w:hideMark/>
          </w:tcPr>
          <w:p w:rsidR="006511F8" w:rsidRPr="00C479F5" w:rsidRDefault="006511F8" w:rsidP="00F2525D">
            <w:pPr>
              <w:pStyle w:val="afffffffffffff1"/>
              <w:rPr>
                <w:sz w:val="19"/>
                <w:szCs w:val="19"/>
              </w:rPr>
            </w:pPr>
          </w:p>
        </w:tc>
        <w:tc>
          <w:tcPr>
            <w:tcW w:w="235" w:type="pct"/>
            <w:vMerge/>
            <w:vAlign w:val="center"/>
            <w:hideMark/>
          </w:tcPr>
          <w:p w:rsidR="006511F8" w:rsidRPr="00C479F5" w:rsidRDefault="006511F8" w:rsidP="00F2525D">
            <w:pPr>
              <w:pStyle w:val="afffffffffffff1"/>
              <w:rPr>
                <w:sz w:val="19"/>
                <w:szCs w:val="19"/>
              </w:rPr>
            </w:pPr>
          </w:p>
        </w:tc>
        <w:tc>
          <w:tcPr>
            <w:tcW w:w="385"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подземный м</w:t>
            </w:r>
            <w:r w:rsidRPr="00C479F5">
              <w:rPr>
                <w:sz w:val="19"/>
                <w:szCs w:val="19"/>
                <w:vertAlign w:val="superscript"/>
              </w:rPr>
              <w:t>3</w:t>
            </w:r>
          </w:p>
        </w:tc>
        <w:tc>
          <w:tcPr>
            <w:tcW w:w="381"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надземный м</w:t>
            </w:r>
            <w:r w:rsidRPr="00C479F5">
              <w:rPr>
                <w:sz w:val="19"/>
                <w:szCs w:val="19"/>
                <w:vertAlign w:val="superscript"/>
              </w:rPr>
              <w:t>3</w:t>
            </w:r>
          </w:p>
        </w:tc>
        <w:tc>
          <w:tcPr>
            <w:tcW w:w="463" w:type="pct"/>
            <w:vMerge/>
            <w:vAlign w:val="center"/>
            <w:hideMark/>
          </w:tcPr>
          <w:p w:rsidR="006511F8" w:rsidRPr="00C479F5" w:rsidRDefault="006511F8" w:rsidP="00F2525D">
            <w:pPr>
              <w:pStyle w:val="afffffffffffff1"/>
              <w:rPr>
                <w:sz w:val="19"/>
                <w:szCs w:val="19"/>
              </w:rPr>
            </w:pPr>
          </w:p>
        </w:tc>
      </w:tr>
      <w:tr w:rsidR="00C479F5" w:rsidRPr="00C479F5" w:rsidTr="00C479F5">
        <w:trPr>
          <w:trHeight w:val="330"/>
        </w:trPr>
        <w:tc>
          <w:tcPr>
            <w:tcW w:w="157" w:type="pct"/>
            <w:vMerge w:val="restar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w:t>
            </w:r>
          </w:p>
        </w:tc>
        <w:tc>
          <w:tcPr>
            <w:tcW w:w="746" w:type="pct"/>
            <w:shd w:val="clear" w:color="auto" w:fill="auto"/>
            <w:vAlign w:val="center"/>
            <w:hideMark/>
          </w:tcPr>
          <w:p w:rsidR="006511F8" w:rsidRPr="00C479F5" w:rsidRDefault="006511F8" w:rsidP="00A60FCC">
            <w:pPr>
              <w:pStyle w:val="afffffffffffff1"/>
              <w:rPr>
                <w:sz w:val="19"/>
                <w:szCs w:val="19"/>
              </w:rPr>
            </w:pPr>
            <w:r w:rsidRPr="00C479F5">
              <w:rPr>
                <w:sz w:val="19"/>
                <w:szCs w:val="19"/>
              </w:rPr>
              <w:t>КНС№</w:t>
            </w:r>
            <w:r w:rsidR="00A60FCC">
              <w:rPr>
                <w:sz w:val="19"/>
                <w:szCs w:val="19"/>
              </w:rPr>
              <w:t>БКУ</w:t>
            </w:r>
          </w:p>
        </w:tc>
        <w:tc>
          <w:tcPr>
            <w:tcW w:w="20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w:t>
            </w:r>
          </w:p>
        </w:tc>
        <w:tc>
          <w:tcPr>
            <w:tcW w:w="486" w:type="pct"/>
            <w:vMerge w:val="restar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 ул. Сибирская 53 а</w:t>
            </w:r>
          </w:p>
        </w:tc>
        <w:tc>
          <w:tcPr>
            <w:tcW w:w="487" w:type="pct"/>
            <w:vMerge w:val="restart"/>
            <w:shd w:val="clear" w:color="auto" w:fill="auto"/>
            <w:vAlign w:val="center"/>
            <w:hideMark/>
          </w:tcPr>
          <w:p w:rsidR="006511F8" w:rsidRPr="00C479F5" w:rsidRDefault="006511F8" w:rsidP="004654BF">
            <w:pPr>
              <w:pStyle w:val="afffffffffffff1"/>
              <w:rPr>
                <w:sz w:val="19"/>
                <w:szCs w:val="19"/>
              </w:rPr>
            </w:pPr>
            <w:r w:rsidRPr="00C479F5">
              <w:rPr>
                <w:sz w:val="19"/>
                <w:szCs w:val="19"/>
              </w:rPr>
              <w:t>Школа, Больничный комплекс</w:t>
            </w: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 куб.</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60</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8</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4,5</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4380</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7,5</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40</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60%</w:t>
            </w:r>
          </w:p>
        </w:tc>
      </w:tr>
      <w:tr w:rsidR="00C479F5" w:rsidRPr="00C479F5" w:rsidTr="00C479F5">
        <w:trPr>
          <w:trHeight w:val="3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Очистка: нет</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6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Резервуар, приемная камера: Септик на 240 </w:t>
            </w:r>
            <w:proofErr w:type="spellStart"/>
            <w:r w:rsidRPr="00C479F5">
              <w:rPr>
                <w:sz w:val="19"/>
                <w:szCs w:val="19"/>
              </w:rPr>
              <w:t>м</w:t>
            </w:r>
            <w:proofErr w:type="gramStart"/>
            <w:r w:rsidRPr="00C479F5">
              <w:rPr>
                <w:sz w:val="19"/>
                <w:szCs w:val="19"/>
              </w:rPr>
              <w:t>.к</w:t>
            </w:r>
            <w:proofErr w:type="gramEnd"/>
            <w:r w:rsidRPr="00C479F5">
              <w:rPr>
                <w:sz w:val="19"/>
                <w:szCs w:val="19"/>
              </w:rPr>
              <w:t>уб</w:t>
            </w:r>
            <w:proofErr w:type="spellEnd"/>
            <w:r w:rsidRPr="00C479F5">
              <w:rPr>
                <w:sz w:val="19"/>
                <w:szCs w:val="19"/>
              </w:rPr>
              <w:t>.</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240</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3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Насосы: АНС-60, 1-штука</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93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Вспомогательное оборудование (вентиляция, запорная арматура и </w:t>
            </w:r>
            <w:proofErr w:type="spellStart"/>
            <w:r w:rsidRPr="00C479F5">
              <w:rPr>
                <w:sz w:val="19"/>
                <w:szCs w:val="19"/>
              </w:rPr>
              <w:t>т</w:t>
            </w:r>
            <w:proofErr w:type="gramStart"/>
            <w:r w:rsidRPr="00C479F5">
              <w:rPr>
                <w:sz w:val="19"/>
                <w:szCs w:val="19"/>
              </w:rPr>
              <w:t>.д</w:t>
            </w:r>
            <w:proofErr w:type="spellEnd"/>
            <w:proofErr w:type="gramEnd"/>
            <w:r w:rsidR="00C06CCC" w:rsidRPr="00C479F5">
              <w:rPr>
                <w:sz w:val="19"/>
                <w:szCs w:val="19"/>
              </w:rPr>
              <w:t>):</w:t>
            </w:r>
            <w:r w:rsidRPr="00C479F5">
              <w:rPr>
                <w:sz w:val="19"/>
                <w:szCs w:val="19"/>
              </w:rPr>
              <w:t xml:space="preserve"> 2-шибера </w:t>
            </w:r>
            <w:proofErr w:type="spellStart"/>
            <w:r w:rsidRPr="00C479F5">
              <w:rPr>
                <w:sz w:val="19"/>
                <w:szCs w:val="19"/>
              </w:rPr>
              <w:t>Ду</w:t>
            </w:r>
            <w:proofErr w:type="spellEnd"/>
            <w:r w:rsidRPr="00C479F5">
              <w:rPr>
                <w:sz w:val="19"/>
                <w:szCs w:val="19"/>
              </w:rPr>
              <w:t>- 100, 1 задвижка Ду-100</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300"/>
        </w:trPr>
        <w:tc>
          <w:tcPr>
            <w:tcW w:w="157" w:type="pct"/>
            <w:vMerge w:val="restar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2</w:t>
            </w:r>
          </w:p>
        </w:tc>
        <w:tc>
          <w:tcPr>
            <w:tcW w:w="746" w:type="pct"/>
            <w:shd w:val="clear" w:color="auto" w:fill="auto"/>
            <w:vAlign w:val="center"/>
            <w:hideMark/>
          </w:tcPr>
          <w:p w:rsidR="006511F8" w:rsidRPr="00C479F5" w:rsidRDefault="006511F8" w:rsidP="00A60FCC">
            <w:pPr>
              <w:pStyle w:val="afffffffffffff1"/>
              <w:rPr>
                <w:sz w:val="19"/>
                <w:szCs w:val="19"/>
              </w:rPr>
            </w:pPr>
            <w:r w:rsidRPr="00C479F5">
              <w:rPr>
                <w:sz w:val="19"/>
                <w:szCs w:val="19"/>
              </w:rPr>
              <w:t>КНС№</w:t>
            </w:r>
            <w:r w:rsidR="00A60FCC">
              <w:rPr>
                <w:sz w:val="19"/>
                <w:szCs w:val="19"/>
              </w:rPr>
              <w:t>1</w:t>
            </w:r>
          </w:p>
        </w:tc>
        <w:tc>
          <w:tcPr>
            <w:tcW w:w="20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w:t>
            </w:r>
          </w:p>
        </w:tc>
        <w:tc>
          <w:tcPr>
            <w:tcW w:w="486" w:type="pct"/>
            <w:vMerge w:val="restar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 ул. Нефтяников 5а</w:t>
            </w:r>
          </w:p>
        </w:tc>
        <w:tc>
          <w:tcPr>
            <w:tcW w:w="487" w:type="pct"/>
            <w:vMerge w:val="restart"/>
            <w:shd w:val="clear" w:color="auto" w:fill="auto"/>
            <w:vAlign w:val="center"/>
            <w:hideMark/>
          </w:tcPr>
          <w:p w:rsidR="006511F8" w:rsidRPr="00C479F5" w:rsidRDefault="006511F8" w:rsidP="00F2525D">
            <w:pPr>
              <w:pStyle w:val="afffffffffffff1"/>
              <w:rPr>
                <w:sz w:val="19"/>
                <w:szCs w:val="19"/>
              </w:rPr>
            </w:pPr>
            <w:r w:rsidRPr="00C479F5">
              <w:rPr>
                <w:sz w:val="19"/>
                <w:szCs w:val="19"/>
              </w:rPr>
              <w:t>Центр</w:t>
            </w: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 куб.</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160</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40</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45</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76</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37,12</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50%</w:t>
            </w:r>
          </w:p>
        </w:tc>
      </w:tr>
      <w:tr w:rsidR="00C479F5" w:rsidRPr="00C479F5" w:rsidTr="00C479F5">
        <w:trPr>
          <w:trHeight w:val="3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РЕЗЕРВ</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 куб.</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50</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30</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18,5</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r>
      <w:tr w:rsidR="00C479F5" w:rsidRPr="00C479F5" w:rsidTr="00C479F5">
        <w:trPr>
          <w:trHeight w:val="3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Очистка: нет</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36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Резервуар, приемная камера: </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20</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6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Насосы: СЖ-160-45,</w:t>
            </w:r>
            <w:r w:rsidR="00C06CCC" w:rsidRPr="00C479F5">
              <w:rPr>
                <w:sz w:val="19"/>
                <w:szCs w:val="19"/>
              </w:rPr>
              <w:t xml:space="preserve"> </w:t>
            </w:r>
            <w:r w:rsidRPr="00C479F5">
              <w:rPr>
                <w:sz w:val="19"/>
                <w:szCs w:val="19"/>
              </w:rPr>
              <w:t>СМ-80-50-200- резерв,</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1215"/>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Вспомогательное оборудование (вентиляция, запорная арматура и </w:t>
            </w:r>
            <w:proofErr w:type="spellStart"/>
            <w:r w:rsidRPr="00C479F5">
              <w:rPr>
                <w:sz w:val="19"/>
                <w:szCs w:val="19"/>
              </w:rPr>
              <w:t>т</w:t>
            </w:r>
            <w:proofErr w:type="gramStart"/>
            <w:r w:rsidRPr="00C479F5">
              <w:rPr>
                <w:sz w:val="19"/>
                <w:szCs w:val="19"/>
              </w:rPr>
              <w:t>.д</w:t>
            </w:r>
            <w:proofErr w:type="spellEnd"/>
            <w:proofErr w:type="gramEnd"/>
            <w:r w:rsidRPr="00C479F5">
              <w:rPr>
                <w:sz w:val="19"/>
                <w:szCs w:val="19"/>
              </w:rPr>
              <w:t>)</w:t>
            </w:r>
            <w:r w:rsidR="00C06CCC" w:rsidRPr="00C479F5">
              <w:rPr>
                <w:sz w:val="19"/>
                <w:szCs w:val="19"/>
              </w:rPr>
              <w:t xml:space="preserve">: </w:t>
            </w:r>
            <w:r w:rsidRPr="00C479F5">
              <w:rPr>
                <w:sz w:val="19"/>
                <w:szCs w:val="19"/>
              </w:rPr>
              <w:t xml:space="preserve">2-обратных клапана </w:t>
            </w:r>
            <w:proofErr w:type="spellStart"/>
            <w:r w:rsidRPr="00C479F5">
              <w:rPr>
                <w:sz w:val="19"/>
                <w:szCs w:val="19"/>
              </w:rPr>
              <w:t>Ду</w:t>
            </w:r>
            <w:proofErr w:type="spellEnd"/>
            <w:r w:rsidRPr="00C479F5">
              <w:rPr>
                <w:sz w:val="19"/>
                <w:szCs w:val="19"/>
              </w:rPr>
              <w:t xml:space="preserve">- 100, 6 </w:t>
            </w:r>
            <w:r w:rsidR="00C06CCC" w:rsidRPr="00C479F5">
              <w:rPr>
                <w:sz w:val="19"/>
                <w:szCs w:val="19"/>
              </w:rPr>
              <w:t>задвижек</w:t>
            </w:r>
            <w:r w:rsidRPr="00C479F5">
              <w:rPr>
                <w:sz w:val="19"/>
                <w:szCs w:val="19"/>
              </w:rPr>
              <w:t>, 2 Ду-100, 2 Ду-125, 2 Ду-150</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300"/>
        </w:trPr>
        <w:tc>
          <w:tcPr>
            <w:tcW w:w="157" w:type="pct"/>
            <w:vMerge w:val="restar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3</w:t>
            </w:r>
          </w:p>
        </w:tc>
        <w:tc>
          <w:tcPr>
            <w:tcW w:w="746" w:type="pct"/>
            <w:shd w:val="clear" w:color="auto" w:fill="auto"/>
            <w:vAlign w:val="center"/>
            <w:hideMark/>
          </w:tcPr>
          <w:p w:rsidR="006511F8" w:rsidRPr="00C479F5" w:rsidRDefault="006511F8" w:rsidP="00A60FCC">
            <w:pPr>
              <w:pStyle w:val="afffffffffffff1"/>
              <w:rPr>
                <w:sz w:val="19"/>
                <w:szCs w:val="19"/>
              </w:rPr>
            </w:pPr>
            <w:r w:rsidRPr="00C479F5">
              <w:rPr>
                <w:sz w:val="19"/>
                <w:szCs w:val="19"/>
              </w:rPr>
              <w:t>КНС№</w:t>
            </w:r>
            <w:r w:rsidR="00A60FCC">
              <w:rPr>
                <w:sz w:val="19"/>
                <w:szCs w:val="19"/>
              </w:rPr>
              <w:t>2</w:t>
            </w:r>
          </w:p>
        </w:tc>
        <w:tc>
          <w:tcPr>
            <w:tcW w:w="20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w:t>
            </w:r>
          </w:p>
        </w:tc>
        <w:tc>
          <w:tcPr>
            <w:tcW w:w="486" w:type="pct"/>
            <w:vMerge w:val="restar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 ул. Нефтяников 5а</w:t>
            </w:r>
          </w:p>
        </w:tc>
        <w:tc>
          <w:tcPr>
            <w:tcW w:w="487" w:type="pct"/>
            <w:vMerge w:val="restart"/>
            <w:shd w:val="clear" w:color="auto" w:fill="auto"/>
            <w:vAlign w:val="center"/>
            <w:hideMark/>
          </w:tcPr>
          <w:p w:rsidR="006511F8" w:rsidRPr="00C479F5" w:rsidRDefault="006511F8" w:rsidP="00F2525D">
            <w:pPr>
              <w:pStyle w:val="afffffffffffff1"/>
              <w:rPr>
                <w:sz w:val="19"/>
                <w:szCs w:val="19"/>
              </w:rPr>
            </w:pPr>
            <w:r w:rsidRPr="00A60FCC">
              <w:rPr>
                <w:sz w:val="19"/>
                <w:szCs w:val="19"/>
              </w:rPr>
              <w:t>Центр</w:t>
            </w: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 куб.</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160</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40</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45</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105,1</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48,4</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50%</w:t>
            </w:r>
          </w:p>
        </w:tc>
      </w:tr>
      <w:tr w:rsidR="00C479F5" w:rsidRPr="00C479F5" w:rsidTr="00C479F5">
        <w:trPr>
          <w:trHeight w:val="3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РЕЗЕРВ</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 куб.</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50</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30</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18,5</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r>
      <w:tr w:rsidR="00C479F5" w:rsidRPr="00C479F5" w:rsidTr="00C479F5">
        <w:trPr>
          <w:trHeight w:val="3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Очистка: нет</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345"/>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Резервуар, приемная камера: </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20</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6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Насосы: СЖ-160-45,</w:t>
            </w:r>
            <w:r w:rsidR="00C06CCC" w:rsidRPr="00C479F5">
              <w:rPr>
                <w:sz w:val="19"/>
                <w:szCs w:val="19"/>
              </w:rPr>
              <w:t xml:space="preserve"> </w:t>
            </w:r>
            <w:r w:rsidRPr="00C479F5">
              <w:rPr>
                <w:sz w:val="19"/>
                <w:szCs w:val="19"/>
              </w:rPr>
              <w:t>СМ-80-50-200- резерв,</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1155"/>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Вспомогательное оборудование (вентиляция, запорная арматура и </w:t>
            </w:r>
            <w:proofErr w:type="spellStart"/>
            <w:r w:rsidRPr="00C479F5">
              <w:rPr>
                <w:sz w:val="19"/>
                <w:szCs w:val="19"/>
              </w:rPr>
              <w:t>т</w:t>
            </w:r>
            <w:proofErr w:type="gramStart"/>
            <w:r w:rsidRPr="00C479F5">
              <w:rPr>
                <w:sz w:val="19"/>
                <w:szCs w:val="19"/>
              </w:rPr>
              <w:t>.д</w:t>
            </w:r>
            <w:proofErr w:type="spellEnd"/>
            <w:proofErr w:type="gramEnd"/>
            <w:r w:rsidRPr="00C479F5">
              <w:rPr>
                <w:sz w:val="19"/>
                <w:szCs w:val="19"/>
              </w:rPr>
              <w:t>)</w:t>
            </w:r>
            <w:r w:rsidR="00C06CCC" w:rsidRPr="00C479F5">
              <w:rPr>
                <w:sz w:val="19"/>
                <w:szCs w:val="19"/>
              </w:rPr>
              <w:t xml:space="preserve">: </w:t>
            </w:r>
            <w:r w:rsidRPr="00C479F5">
              <w:rPr>
                <w:sz w:val="19"/>
                <w:szCs w:val="19"/>
              </w:rPr>
              <w:t xml:space="preserve">2-обратных клапана </w:t>
            </w:r>
            <w:proofErr w:type="spellStart"/>
            <w:r w:rsidRPr="00C479F5">
              <w:rPr>
                <w:sz w:val="19"/>
                <w:szCs w:val="19"/>
              </w:rPr>
              <w:t>Ду</w:t>
            </w:r>
            <w:proofErr w:type="spellEnd"/>
            <w:r w:rsidRPr="00C479F5">
              <w:rPr>
                <w:sz w:val="19"/>
                <w:szCs w:val="19"/>
              </w:rPr>
              <w:t xml:space="preserve">- 100, 6 </w:t>
            </w:r>
            <w:r w:rsidR="00C06CCC" w:rsidRPr="00C479F5">
              <w:rPr>
                <w:sz w:val="19"/>
                <w:szCs w:val="19"/>
              </w:rPr>
              <w:t>задвижек</w:t>
            </w:r>
            <w:r w:rsidRPr="00C479F5">
              <w:rPr>
                <w:sz w:val="19"/>
                <w:szCs w:val="19"/>
              </w:rPr>
              <w:t>, 2 Ду-100, 2 Ду-125, 2 Ду-150</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390"/>
        </w:trPr>
        <w:tc>
          <w:tcPr>
            <w:tcW w:w="157" w:type="pct"/>
            <w:vMerge w:val="restar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4</w:t>
            </w:r>
          </w:p>
        </w:tc>
        <w:tc>
          <w:tcPr>
            <w:tcW w:w="746" w:type="pct"/>
            <w:shd w:val="clear" w:color="auto" w:fill="auto"/>
            <w:vAlign w:val="center"/>
            <w:hideMark/>
          </w:tcPr>
          <w:p w:rsidR="006511F8" w:rsidRPr="00C479F5" w:rsidRDefault="006511F8" w:rsidP="00A60FCC">
            <w:pPr>
              <w:pStyle w:val="afffffffffffff1"/>
              <w:rPr>
                <w:sz w:val="19"/>
                <w:szCs w:val="19"/>
              </w:rPr>
            </w:pPr>
            <w:proofErr w:type="spellStart"/>
            <w:r w:rsidRPr="00C479F5">
              <w:rPr>
                <w:sz w:val="19"/>
                <w:szCs w:val="19"/>
              </w:rPr>
              <w:t>КНС№</w:t>
            </w:r>
            <w:r w:rsidR="00A60FCC">
              <w:rPr>
                <w:sz w:val="19"/>
                <w:szCs w:val="19"/>
              </w:rPr>
              <w:t>Нефтяник</w:t>
            </w:r>
            <w:proofErr w:type="spellEnd"/>
          </w:p>
        </w:tc>
        <w:tc>
          <w:tcPr>
            <w:tcW w:w="20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w:t>
            </w:r>
          </w:p>
        </w:tc>
        <w:tc>
          <w:tcPr>
            <w:tcW w:w="486" w:type="pct"/>
            <w:vMerge w:val="restart"/>
            <w:shd w:val="clear" w:color="auto" w:fill="auto"/>
            <w:vAlign w:val="center"/>
            <w:hideMark/>
          </w:tcPr>
          <w:p w:rsidR="006511F8" w:rsidRPr="00C479F5" w:rsidRDefault="00C06CCC" w:rsidP="00F2525D">
            <w:pPr>
              <w:pStyle w:val="afffffffffffff1"/>
              <w:rPr>
                <w:sz w:val="19"/>
                <w:szCs w:val="19"/>
              </w:rPr>
            </w:pPr>
            <w:proofErr w:type="spellStart"/>
            <w:r w:rsidRPr="00C479F5">
              <w:rPr>
                <w:sz w:val="19"/>
                <w:szCs w:val="19"/>
              </w:rPr>
              <w:t>мкр</w:t>
            </w:r>
            <w:proofErr w:type="spellEnd"/>
            <w:r w:rsidRPr="00C479F5">
              <w:rPr>
                <w:sz w:val="19"/>
                <w:szCs w:val="19"/>
              </w:rPr>
              <w:t xml:space="preserve"> Нефтяник-2</w:t>
            </w:r>
            <w:r w:rsidR="006511F8" w:rsidRPr="00C479F5">
              <w:rPr>
                <w:sz w:val="19"/>
                <w:szCs w:val="19"/>
              </w:rPr>
              <w:t>,</w:t>
            </w:r>
            <w:r w:rsidRPr="00C479F5">
              <w:rPr>
                <w:sz w:val="19"/>
                <w:szCs w:val="19"/>
              </w:rPr>
              <w:t xml:space="preserve"> </w:t>
            </w:r>
            <w:proofErr w:type="spellStart"/>
            <w:r w:rsidR="006511F8" w:rsidRPr="00C479F5">
              <w:rPr>
                <w:sz w:val="19"/>
                <w:szCs w:val="19"/>
              </w:rPr>
              <w:t>ул</w:t>
            </w:r>
            <w:proofErr w:type="gramStart"/>
            <w:r w:rsidR="006511F8" w:rsidRPr="00C479F5">
              <w:rPr>
                <w:sz w:val="19"/>
                <w:szCs w:val="19"/>
              </w:rPr>
              <w:t>.Ц</w:t>
            </w:r>
            <w:proofErr w:type="gramEnd"/>
            <w:r w:rsidR="006511F8" w:rsidRPr="00C479F5">
              <w:rPr>
                <w:sz w:val="19"/>
                <w:szCs w:val="19"/>
              </w:rPr>
              <w:t>ентральная</w:t>
            </w:r>
            <w:proofErr w:type="spellEnd"/>
            <w:r w:rsidR="006511F8" w:rsidRPr="00C479F5">
              <w:rPr>
                <w:sz w:val="19"/>
                <w:szCs w:val="19"/>
              </w:rPr>
              <w:t xml:space="preserve"> 2 б</w:t>
            </w:r>
          </w:p>
        </w:tc>
        <w:tc>
          <w:tcPr>
            <w:tcW w:w="487" w:type="pct"/>
            <w:vMerge w:val="restart"/>
            <w:shd w:val="clear" w:color="auto" w:fill="auto"/>
            <w:vAlign w:val="center"/>
            <w:hideMark/>
          </w:tcPr>
          <w:p w:rsidR="006511F8" w:rsidRPr="00C479F5" w:rsidRDefault="006511F8" w:rsidP="00F2525D">
            <w:pPr>
              <w:pStyle w:val="afffffffffffff1"/>
              <w:rPr>
                <w:sz w:val="19"/>
                <w:szCs w:val="19"/>
              </w:rPr>
            </w:pPr>
            <w:proofErr w:type="spellStart"/>
            <w:r w:rsidRPr="00C479F5">
              <w:rPr>
                <w:sz w:val="19"/>
                <w:szCs w:val="19"/>
              </w:rPr>
              <w:t>мкр</w:t>
            </w:r>
            <w:proofErr w:type="spellEnd"/>
            <w:r w:rsidRPr="00C479F5">
              <w:rPr>
                <w:sz w:val="19"/>
                <w:szCs w:val="19"/>
              </w:rPr>
              <w:t xml:space="preserve"> Нефтяник-2</w:t>
            </w: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 куб.</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100</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35</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22,5</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24,6</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46,8</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60%</w:t>
            </w:r>
          </w:p>
        </w:tc>
      </w:tr>
      <w:tr w:rsidR="00C479F5" w:rsidRPr="00C479F5" w:rsidTr="00C479F5">
        <w:trPr>
          <w:trHeight w:val="3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РЕЗЕРВ</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 куб.</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50</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30</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18,5</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r>
      <w:tr w:rsidR="00C479F5" w:rsidRPr="00C479F5" w:rsidTr="00C479F5">
        <w:trPr>
          <w:trHeight w:val="3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Очистка: нет</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255"/>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Резервуар, приемная камера: </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20</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6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Насосы: СМ-125-100-315,</w:t>
            </w:r>
            <w:r w:rsidR="00C06CCC" w:rsidRPr="00C479F5">
              <w:rPr>
                <w:sz w:val="19"/>
                <w:szCs w:val="19"/>
              </w:rPr>
              <w:t xml:space="preserve"> </w:t>
            </w:r>
            <w:r w:rsidRPr="00C479F5">
              <w:rPr>
                <w:sz w:val="19"/>
                <w:szCs w:val="19"/>
              </w:rPr>
              <w:t>СМ-80-50-200- резерв,</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12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Вспомогательное оборудование (вентиляция, запорная арматура и </w:t>
            </w:r>
            <w:proofErr w:type="spellStart"/>
            <w:r w:rsidRPr="00C479F5">
              <w:rPr>
                <w:sz w:val="19"/>
                <w:szCs w:val="19"/>
              </w:rPr>
              <w:t>т</w:t>
            </w:r>
            <w:proofErr w:type="gramStart"/>
            <w:r w:rsidRPr="00C479F5">
              <w:rPr>
                <w:sz w:val="19"/>
                <w:szCs w:val="19"/>
              </w:rPr>
              <w:t>.д</w:t>
            </w:r>
            <w:proofErr w:type="spellEnd"/>
            <w:proofErr w:type="gramEnd"/>
            <w:r w:rsidRPr="00C479F5">
              <w:rPr>
                <w:sz w:val="19"/>
                <w:szCs w:val="19"/>
              </w:rPr>
              <w:t>)</w:t>
            </w:r>
            <w:r w:rsidR="00C06CCC" w:rsidRPr="00C479F5">
              <w:rPr>
                <w:sz w:val="19"/>
                <w:szCs w:val="19"/>
              </w:rPr>
              <w:t>:</w:t>
            </w:r>
            <w:r w:rsidRPr="00C479F5">
              <w:rPr>
                <w:sz w:val="19"/>
                <w:szCs w:val="19"/>
              </w:rPr>
              <w:t xml:space="preserve"> 2-обратных клапана </w:t>
            </w:r>
            <w:proofErr w:type="spellStart"/>
            <w:r w:rsidRPr="00C479F5">
              <w:rPr>
                <w:sz w:val="19"/>
                <w:szCs w:val="19"/>
              </w:rPr>
              <w:t>Ду</w:t>
            </w:r>
            <w:proofErr w:type="spellEnd"/>
            <w:r w:rsidRPr="00C479F5">
              <w:rPr>
                <w:sz w:val="19"/>
                <w:szCs w:val="19"/>
              </w:rPr>
              <w:t xml:space="preserve">- 100, 4 </w:t>
            </w:r>
            <w:r w:rsidR="00C06CCC" w:rsidRPr="00C479F5">
              <w:rPr>
                <w:sz w:val="19"/>
                <w:szCs w:val="19"/>
              </w:rPr>
              <w:t>задвижки</w:t>
            </w:r>
            <w:r w:rsidRPr="00C479F5">
              <w:rPr>
                <w:sz w:val="19"/>
                <w:szCs w:val="19"/>
              </w:rPr>
              <w:t>, 2 Ду-100</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390"/>
        </w:trPr>
        <w:tc>
          <w:tcPr>
            <w:tcW w:w="157" w:type="pct"/>
            <w:vMerge w:val="restar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5</w:t>
            </w:r>
          </w:p>
        </w:tc>
        <w:tc>
          <w:tcPr>
            <w:tcW w:w="746" w:type="pct"/>
            <w:shd w:val="clear" w:color="auto" w:fill="auto"/>
            <w:vAlign w:val="center"/>
            <w:hideMark/>
          </w:tcPr>
          <w:p w:rsidR="006511F8" w:rsidRPr="00C479F5" w:rsidRDefault="006511F8" w:rsidP="00A60FCC">
            <w:pPr>
              <w:pStyle w:val="afffffffffffff1"/>
              <w:rPr>
                <w:sz w:val="19"/>
                <w:szCs w:val="19"/>
              </w:rPr>
            </w:pPr>
            <w:proofErr w:type="spellStart"/>
            <w:r w:rsidRPr="00C479F5">
              <w:rPr>
                <w:sz w:val="19"/>
                <w:szCs w:val="19"/>
              </w:rPr>
              <w:t>КНС№</w:t>
            </w:r>
            <w:r w:rsidR="00A60FCC">
              <w:rPr>
                <w:sz w:val="19"/>
                <w:szCs w:val="19"/>
              </w:rPr>
              <w:t>Больница</w:t>
            </w:r>
            <w:proofErr w:type="spellEnd"/>
          </w:p>
        </w:tc>
        <w:tc>
          <w:tcPr>
            <w:tcW w:w="20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w:t>
            </w:r>
          </w:p>
        </w:tc>
        <w:tc>
          <w:tcPr>
            <w:tcW w:w="486" w:type="pct"/>
            <w:vMerge w:val="restart"/>
            <w:shd w:val="clear" w:color="auto" w:fill="auto"/>
            <w:vAlign w:val="center"/>
            <w:hideMark/>
          </w:tcPr>
          <w:p w:rsidR="006511F8" w:rsidRPr="00C479F5" w:rsidRDefault="006511F8" w:rsidP="00F2525D">
            <w:pPr>
              <w:pStyle w:val="afffffffffffff1"/>
              <w:rPr>
                <w:sz w:val="19"/>
                <w:szCs w:val="19"/>
              </w:rPr>
            </w:pPr>
            <w:proofErr w:type="spellStart"/>
            <w:r w:rsidRPr="00C479F5">
              <w:rPr>
                <w:sz w:val="19"/>
                <w:szCs w:val="19"/>
              </w:rPr>
              <w:t>пгт</w:t>
            </w:r>
            <w:proofErr w:type="spellEnd"/>
            <w:r w:rsidRPr="00C479F5">
              <w:rPr>
                <w:sz w:val="19"/>
                <w:szCs w:val="19"/>
              </w:rPr>
              <w:t xml:space="preserve">. Междуреченский ул. </w:t>
            </w:r>
            <w:proofErr w:type="spellStart"/>
            <w:r w:rsidRPr="00C479F5">
              <w:rPr>
                <w:sz w:val="19"/>
                <w:szCs w:val="19"/>
              </w:rPr>
              <w:t>Кондинская</w:t>
            </w:r>
            <w:proofErr w:type="spellEnd"/>
            <w:r w:rsidRPr="00C479F5">
              <w:rPr>
                <w:sz w:val="19"/>
                <w:szCs w:val="19"/>
              </w:rPr>
              <w:t xml:space="preserve"> 3,</w:t>
            </w:r>
            <w:r w:rsidR="00C06CCC" w:rsidRPr="00C479F5">
              <w:rPr>
                <w:sz w:val="19"/>
                <w:szCs w:val="19"/>
              </w:rPr>
              <w:t xml:space="preserve"> </w:t>
            </w:r>
            <w:r w:rsidRPr="00C479F5">
              <w:rPr>
                <w:sz w:val="19"/>
                <w:szCs w:val="19"/>
              </w:rPr>
              <w:t>здание акушерского корпуса</w:t>
            </w:r>
          </w:p>
        </w:tc>
        <w:tc>
          <w:tcPr>
            <w:tcW w:w="487" w:type="pct"/>
            <w:vMerge w:val="restar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здание </w:t>
            </w:r>
            <w:r w:rsidR="00C06CCC" w:rsidRPr="00C479F5">
              <w:rPr>
                <w:sz w:val="19"/>
                <w:szCs w:val="19"/>
              </w:rPr>
              <w:t>акушерского</w:t>
            </w:r>
            <w:r w:rsidRPr="00C479F5">
              <w:rPr>
                <w:sz w:val="19"/>
                <w:szCs w:val="19"/>
              </w:rPr>
              <w:t xml:space="preserve"> корпуса</w:t>
            </w: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 куб.</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16</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27</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4,5</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30</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93</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xml:space="preserve">30% </w:t>
            </w:r>
          </w:p>
        </w:tc>
      </w:tr>
      <w:tr w:rsidR="00C479F5" w:rsidRPr="00C479F5" w:rsidTr="00C479F5">
        <w:trPr>
          <w:trHeight w:val="3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РЕЗЕРВ</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 куб.</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16</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27</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4,5</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r>
      <w:tr w:rsidR="00C479F5" w:rsidRPr="00C479F5" w:rsidTr="00C479F5">
        <w:trPr>
          <w:trHeight w:val="345"/>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Очистка: падающий поток в </w:t>
            </w:r>
            <w:r w:rsidR="00C06CCC" w:rsidRPr="00C479F5">
              <w:rPr>
                <w:sz w:val="19"/>
                <w:szCs w:val="19"/>
              </w:rPr>
              <w:t>корзину</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375"/>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Резервуар, приемная камера: </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20</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3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C479F5">
            <w:pPr>
              <w:pStyle w:val="afffffffffffff1"/>
              <w:rPr>
                <w:sz w:val="19"/>
                <w:szCs w:val="19"/>
              </w:rPr>
            </w:pPr>
            <w:r w:rsidRPr="00C479F5">
              <w:rPr>
                <w:sz w:val="19"/>
                <w:szCs w:val="19"/>
              </w:rPr>
              <w:t xml:space="preserve">Насосы: ЦМК-16-27 2 шт. </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345"/>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Вспомогательное оборудование: нет </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300"/>
        </w:trPr>
        <w:tc>
          <w:tcPr>
            <w:tcW w:w="157" w:type="pct"/>
            <w:vMerge w:val="restar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6</w:t>
            </w:r>
          </w:p>
        </w:tc>
        <w:tc>
          <w:tcPr>
            <w:tcW w:w="746" w:type="pct"/>
            <w:shd w:val="clear" w:color="auto" w:fill="auto"/>
            <w:vAlign w:val="center"/>
            <w:hideMark/>
          </w:tcPr>
          <w:p w:rsidR="006511F8" w:rsidRPr="00C479F5" w:rsidRDefault="006511F8" w:rsidP="00A60FCC">
            <w:pPr>
              <w:pStyle w:val="afffffffffffff1"/>
              <w:rPr>
                <w:sz w:val="19"/>
                <w:szCs w:val="19"/>
              </w:rPr>
            </w:pPr>
            <w:proofErr w:type="spellStart"/>
            <w:r w:rsidRPr="00C479F5">
              <w:rPr>
                <w:sz w:val="19"/>
                <w:szCs w:val="19"/>
              </w:rPr>
              <w:t>КНС№</w:t>
            </w:r>
            <w:r w:rsidR="00A60FCC">
              <w:rPr>
                <w:sz w:val="19"/>
                <w:szCs w:val="19"/>
              </w:rPr>
              <w:t>Устье-Аха</w:t>
            </w:r>
            <w:proofErr w:type="spellEnd"/>
          </w:p>
        </w:tc>
        <w:tc>
          <w:tcPr>
            <w:tcW w:w="20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w:t>
            </w:r>
          </w:p>
        </w:tc>
        <w:tc>
          <w:tcPr>
            <w:tcW w:w="486" w:type="pct"/>
            <w:vMerge w:val="restart"/>
            <w:shd w:val="clear" w:color="auto" w:fill="auto"/>
            <w:vAlign w:val="center"/>
            <w:hideMark/>
          </w:tcPr>
          <w:p w:rsidR="006511F8" w:rsidRPr="00C479F5" w:rsidRDefault="006511F8" w:rsidP="00F2525D">
            <w:pPr>
              <w:pStyle w:val="afffffffffffff1"/>
              <w:rPr>
                <w:sz w:val="19"/>
                <w:szCs w:val="19"/>
              </w:rPr>
            </w:pPr>
            <w:r w:rsidRPr="00C479F5">
              <w:rPr>
                <w:sz w:val="19"/>
                <w:szCs w:val="19"/>
              </w:rPr>
              <w:t>станция Устье-Аха</w:t>
            </w:r>
          </w:p>
        </w:tc>
        <w:tc>
          <w:tcPr>
            <w:tcW w:w="487" w:type="pct"/>
            <w:vMerge w:val="restart"/>
            <w:shd w:val="clear" w:color="auto" w:fill="auto"/>
            <w:vAlign w:val="center"/>
            <w:hideMark/>
          </w:tcPr>
          <w:p w:rsidR="006511F8" w:rsidRPr="00C479F5" w:rsidRDefault="006511F8" w:rsidP="00F2525D">
            <w:pPr>
              <w:pStyle w:val="afffffffffffff1"/>
              <w:rPr>
                <w:sz w:val="19"/>
                <w:szCs w:val="19"/>
              </w:rPr>
            </w:pPr>
            <w:r w:rsidRPr="00C479F5">
              <w:rPr>
                <w:sz w:val="19"/>
                <w:szCs w:val="19"/>
              </w:rPr>
              <w:t>ст. Устье-Аха</w:t>
            </w: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 куб.</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50</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30</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18,5</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1900</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70%</w:t>
            </w:r>
          </w:p>
        </w:tc>
      </w:tr>
      <w:tr w:rsidR="00C479F5" w:rsidRPr="00C479F5" w:rsidTr="00C479F5">
        <w:trPr>
          <w:trHeight w:val="3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РЕЗЕРВ</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 куб.</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50</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30</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18,5</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r>
      <w:tr w:rsidR="00C479F5" w:rsidRPr="00C479F5" w:rsidTr="00C479F5">
        <w:trPr>
          <w:trHeight w:val="3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Очистка: нет</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6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Резервуар, приемная камера: Септик на 20 </w:t>
            </w:r>
            <w:proofErr w:type="spellStart"/>
            <w:r w:rsidRPr="00C479F5">
              <w:rPr>
                <w:sz w:val="19"/>
                <w:szCs w:val="19"/>
              </w:rPr>
              <w:t>м</w:t>
            </w:r>
            <w:proofErr w:type="gramStart"/>
            <w:r w:rsidRPr="00C479F5">
              <w:rPr>
                <w:sz w:val="19"/>
                <w:szCs w:val="19"/>
              </w:rPr>
              <w:t>.к</w:t>
            </w:r>
            <w:proofErr w:type="gramEnd"/>
            <w:r w:rsidRPr="00C479F5">
              <w:rPr>
                <w:sz w:val="19"/>
                <w:szCs w:val="19"/>
              </w:rPr>
              <w:t>уб</w:t>
            </w:r>
            <w:proofErr w:type="spellEnd"/>
            <w:r w:rsidRPr="00C479F5">
              <w:rPr>
                <w:sz w:val="19"/>
                <w:szCs w:val="19"/>
              </w:rPr>
              <w:t>.</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20</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3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Насосы: СН-80-50-200, 2шт.</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315"/>
        </w:trPr>
        <w:tc>
          <w:tcPr>
            <w:tcW w:w="157" w:type="pct"/>
            <w:vMerge w:val="restar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7</w:t>
            </w:r>
          </w:p>
        </w:tc>
        <w:tc>
          <w:tcPr>
            <w:tcW w:w="746" w:type="pct"/>
            <w:shd w:val="clear" w:color="auto" w:fill="auto"/>
            <w:vAlign w:val="center"/>
            <w:hideMark/>
          </w:tcPr>
          <w:p w:rsidR="006511F8" w:rsidRPr="00C479F5" w:rsidRDefault="006511F8" w:rsidP="00A60FCC">
            <w:pPr>
              <w:pStyle w:val="afffffffffffff1"/>
              <w:rPr>
                <w:sz w:val="19"/>
                <w:szCs w:val="19"/>
              </w:rPr>
            </w:pPr>
            <w:r w:rsidRPr="00C479F5">
              <w:rPr>
                <w:sz w:val="19"/>
                <w:szCs w:val="19"/>
              </w:rPr>
              <w:t>КНС№</w:t>
            </w:r>
            <w:r w:rsidR="00A60FCC">
              <w:rPr>
                <w:sz w:val="19"/>
                <w:szCs w:val="19"/>
              </w:rPr>
              <w:t xml:space="preserve"> Стоматология</w:t>
            </w:r>
          </w:p>
        </w:tc>
        <w:tc>
          <w:tcPr>
            <w:tcW w:w="20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w:t>
            </w:r>
          </w:p>
        </w:tc>
        <w:tc>
          <w:tcPr>
            <w:tcW w:w="486" w:type="pct"/>
            <w:vMerge w:val="restar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 ул. Толстого 29, стоматология</w:t>
            </w:r>
          </w:p>
        </w:tc>
        <w:tc>
          <w:tcPr>
            <w:tcW w:w="487" w:type="pct"/>
            <w:vMerge w:val="restart"/>
            <w:shd w:val="clear" w:color="auto" w:fill="auto"/>
            <w:vAlign w:val="center"/>
            <w:hideMark/>
          </w:tcPr>
          <w:p w:rsidR="006511F8" w:rsidRPr="00C479F5" w:rsidRDefault="006511F8" w:rsidP="00F2525D">
            <w:pPr>
              <w:pStyle w:val="afffffffffffff1"/>
              <w:rPr>
                <w:sz w:val="19"/>
                <w:szCs w:val="19"/>
              </w:rPr>
            </w:pPr>
            <w:r w:rsidRPr="00C479F5">
              <w:rPr>
                <w:sz w:val="19"/>
                <w:szCs w:val="19"/>
              </w:rPr>
              <w:t>район стоматологии</w:t>
            </w: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 куб.</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16</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27</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4</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16,9</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12,6</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80%</w:t>
            </w:r>
          </w:p>
        </w:tc>
      </w:tr>
      <w:tr w:rsidR="00C479F5" w:rsidRPr="00C479F5" w:rsidTr="00C479F5">
        <w:trPr>
          <w:trHeight w:val="3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РЕЗЕРВ</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 куб.</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16</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м</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27</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4</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w:t>
            </w:r>
          </w:p>
        </w:tc>
      </w:tr>
      <w:tr w:rsidR="00C479F5" w:rsidRPr="00C479F5" w:rsidTr="00C479F5">
        <w:trPr>
          <w:trHeight w:val="375"/>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Очистка: падающий поток в </w:t>
            </w:r>
            <w:r w:rsidR="00C06CCC" w:rsidRPr="00C479F5">
              <w:rPr>
                <w:sz w:val="19"/>
                <w:szCs w:val="19"/>
              </w:rPr>
              <w:t>корзину</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27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Резервуар, приемная камера: </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20</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300"/>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Насосы: ЦМК-16-27, 2шт.</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r w:rsidR="00C479F5" w:rsidRPr="00C479F5" w:rsidTr="00C479F5">
        <w:trPr>
          <w:trHeight w:val="855"/>
        </w:trPr>
        <w:tc>
          <w:tcPr>
            <w:tcW w:w="157" w:type="pct"/>
            <w:vMerge/>
            <w:vAlign w:val="center"/>
            <w:hideMark/>
          </w:tcPr>
          <w:p w:rsidR="006511F8" w:rsidRPr="00C479F5" w:rsidRDefault="006511F8" w:rsidP="00F2525D">
            <w:pPr>
              <w:pStyle w:val="afffffffffffff1"/>
              <w:rPr>
                <w:sz w:val="19"/>
                <w:szCs w:val="19"/>
              </w:rPr>
            </w:pPr>
          </w:p>
        </w:tc>
        <w:tc>
          <w:tcPr>
            <w:tcW w:w="746" w:type="pct"/>
            <w:shd w:val="clear" w:color="auto" w:fill="auto"/>
            <w:vAlign w:val="center"/>
            <w:hideMark/>
          </w:tcPr>
          <w:p w:rsidR="006511F8" w:rsidRPr="00C479F5" w:rsidRDefault="006511F8" w:rsidP="00F2525D">
            <w:pPr>
              <w:pStyle w:val="afffffffffffff1"/>
              <w:rPr>
                <w:sz w:val="19"/>
                <w:szCs w:val="19"/>
              </w:rPr>
            </w:pPr>
            <w:r w:rsidRPr="00C479F5">
              <w:rPr>
                <w:sz w:val="19"/>
                <w:szCs w:val="19"/>
              </w:rPr>
              <w:t xml:space="preserve">Вспомогательное оборудование: 2 </w:t>
            </w:r>
            <w:proofErr w:type="gramStart"/>
            <w:r w:rsidRPr="00C479F5">
              <w:rPr>
                <w:sz w:val="19"/>
                <w:szCs w:val="19"/>
              </w:rPr>
              <w:t>обратных</w:t>
            </w:r>
            <w:proofErr w:type="gramEnd"/>
            <w:r w:rsidRPr="00C479F5">
              <w:rPr>
                <w:sz w:val="19"/>
                <w:szCs w:val="19"/>
              </w:rPr>
              <w:t xml:space="preserve"> </w:t>
            </w:r>
            <w:r w:rsidR="00C06CCC" w:rsidRPr="00C479F5">
              <w:rPr>
                <w:sz w:val="19"/>
                <w:szCs w:val="19"/>
              </w:rPr>
              <w:t>клапана</w:t>
            </w:r>
            <w:r w:rsidRPr="00C479F5">
              <w:rPr>
                <w:sz w:val="19"/>
                <w:szCs w:val="19"/>
              </w:rPr>
              <w:t xml:space="preserve"> </w:t>
            </w:r>
            <w:r w:rsidRPr="00C479F5">
              <w:rPr>
                <w:sz w:val="19"/>
                <w:szCs w:val="19"/>
              </w:rPr>
              <w:lastRenderedPageBreak/>
              <w:t xml:space="preserve">Ду-50, 2 задвижки Ду-80 </w:t>
            </w:r>
          </w:p>
        </w:tc>
        <w:tc>
          <w:tcPr>
            <w:tcW w:w="208" w:type="pct"/>
            <w:shd w:val="clear" w:color="auto" w:fill="auto"/>
            <w:noWrap/>
            <w:vAlign w:val="center"/>
            <w:hideMark/>
          </w:tcPr>
          <w:p w:rsidR="006511F8" w:rsidRPr="00C479F5" w:rsidRDefault="006511F8" w:rsidP="00F2525D">
            <w:pPr>
              <w:pStyle w:val="afffffffffffff1"/>
              <w:rPr>
                <w:sz w:val="19"/>
                <w:szCs w:val="19"/>
              </w:rPr>
            </w:pPr>
          </w:p>
        </w:tc>
        <w:tc>
          <w:tcPr>
            <w:tcW w:w="486" w:type="pct"/>
            <w:vMerge/>
            <w:vAlign w:val="center"/>
            <w:hideMark/>
          </w:tcPr>
          <w:p w:rsidR="006511F8" w:rsidRPr="00C479F5" w:rsidRDefault="006511F8" w:rsidP="00F2525D">
            <w:pPr>
              <w:pStyle w:val="afffffffffffff1"/>
              <w:rPr>
                <w:sz w:val="19"/>
                <w:szCs w:val="19"/>
              </w:rPr>
            </w:pPr>
          </w:p>
        </w:tc>
        <w:tc>
          <w:tcPr>
            <w:tcW w:w="487" w:type="pct"/>
            <w:vMerge/>
            <w:vAlign w:val="center"/>
            <w:hideMark/>
          </w:tcPr>
          <w:p w:rsidR="006511F8" w:rsidRPr="00C479F5" w:rsidRDefault="006511F8" w:rsidP="00F2525D">
            <w:pPr>
              <w:pStyle w:val="afffffffffffff1"/>
              <w:rPr>
                <w:sz w:val="19"/>
                <w:szCs w:val="19"/>
              </w:rPr>
            </w:pPr>
          </w:p>
        </w:tc>
        <w:tc>
          <w:tcPr>
            <w:tcW w:w="27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04"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52"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48"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69"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23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5"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381"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c>
          <w:tcPr>
            <w:tcW w:w="463" w:type="pct"/>
            <w:shd w:val="clear" w:color="auto" w:fill="auto"/>
            <w:noWrap/>
            <w:vAlign w:val="center"/>
            <w:hideMark/>
          </w:tcPr>
          <w:p w:rsidR="006511F8" w:rsidRPr="00C479F5" w:rsidRDefault="006511F8" w:rsidP="00F2525D">
            <w:pPr>
              <w:pStyle w:val="afffffffffffff1"/>
              <w:rPr>
                <w:sz w:val="19"/>
                <w:szCs w:val="19"/>
              </w:rPr>
            </w:pPr>
            <w:r w:rsidRPr="00C479F5">
              <w:rPr>
                <w:sz w:val="19"/>
                <w:szCs w:val="19"/>
              </w:rPr>
              <w:t> </w:t>
            </w:r>
          </w:p>
        </w:tc>
      </w:tr>
    </w:tbl>
    <w:p w:rsidR="00AC2338" w:rsidRPr="001C7309" w:rsidRDefault="00A54592" w:rsidP="004172C5">
      <w:pPr>
        <w:spacing w:before="120"/>
      </w:pPr>
      <w:r>
        <w:lastRenderedPageBreak/>
        <w:t>В 2016</w:t>
      </w:r>
      <w:r w:rsidR="00AC2338" w:rsidRPr="001C7309">
        <w:t xml:space="preserve"> г. проектная производительность КНС составила </w:t>
      </w:r>
      <w:r w:rsidR="007B4E8F">
        <w:t>6,7</w:t>
      </w:r>
      <w:r w:rsidR="00AC2338" w:rsidRPr="001C7309">
        <w:t xml:space="preserve"> тыс. м</w:t>
      </w:r>
      <w:r w:rsidR="00AC2338" w:rsidRPr="001C7309">
        <w:rPr>
          <w:vertAlign w:val="superscript"/>
        </w:rPr>
        <w:t>3</w:t>
      </w:r>
      <w:r w:rsidR="00AC2338" w:rsidRPr="001C7309">
        <w:t>/сут.,</w:t>
      </w:r>
      <w:r w:rsidR="00031F75" w:rsidRPr="001C7309">
        <w:t xml:space="preserve"> </w:t>
      </w:r>
      <w:r w:rsidR="00AC2338" w:rsidRPr="001C7309">
        <w:t xml:space="preserve">фактическая – </w:t>
      </w:r>
      <w:r w:rsidR="007B4E8F">
        <w:t>0,92</w:t>
      </w:r>
      <w:r w:rsidR="00AC2338" w:rsidRPr="001C7309">
        <w:t xml:space="preserve"> тыс. м</w:t>
      </w:r>
      <w:r w:rsidR="00AC2338" w:rsidRPr="001C7309">
        <w:rPr>
          <w:vertAlign w:val="superscript"/>
        </w:rPr>
        <w:t>3</w:t>
      </w:r>
      <w:r w:rsidR="00AC2338" w:rsidRPr="001C7309">
        <w:t xml:space="preserve">/сут., резерв производительности составил </w:t>
      </w:r>
      <w:r w:rsidR="007B4E8F">
        <w:t>86,27</w:t>
      </w:r>
      <w:r w:rsidR="00AC2338" w:rsidRPr="001C7309">
        <w:t xml:space="preserve">%. Средний износ по КНС </w:t>
      </w:r>
      <w:r w:rsidR="006448B1" w:rsidRPr="001C7309">
        <w:t>–</w:t>
      </w:r>
      <w:r w:rsidR="00AC2338" w:rsidRPr="001C7309">
        <w:t xml:space="preserve"> </w:t>
      </w:r>
      <w:r w:rsidR="006511F8">
        <w:t>57,14</w:t>
      </w:r>
      <w:r w:rsidR="00AC2338" w:rsidRPr="001C7309">
        <w:t>%.</w:t>
      </w:r>
    </w:p>
    <w:p w:rsidR="000A713D" w:rsidRPr="001C7309" w:rsidRDefault="000A713D" w:rsidP="004172C5">
      <w:r w:rsidRPr="001C7309">
        <w:t>Все станции имеют стандартное исполнение в виде железобетонного заглубленного приямка, раздельных мокрых и сухих отделений с установленными фекальным насосами СД</w:t>
      </w:r>
      <w:r w:rsidR="007B4E8F">
        <w:t>,</w:t>
      </w:r>
      <w:r w:rsidRPr="001C7309">
        <w:t xml:space="preserve"> СМ</w:t>
      </w:r>
      <w:r w:rsidR="007B4E8F">
        <w:t xml:space="preserve"> и погружных ЦМК</w:t>
      </w:r>
      <w:r w:rsidRPr="001C7309">
        <w:t>.</w:t>
      </w:r>
    </w:p>
    <w:p w:rsidR="000A713D" w:rsidRPr="001C7309" w:rsidRDefault="000A713D" w:rsidP="004172C5">
      <w:r w:rsidRPr="001C7309">
        <w:t>Отмечается полный износ всех металлических конструкций и электрического оборудования насосных станций</w:t>
      </w:r>
      <w:r w:rsidR="0034355B" w:rsidRPr="001C7309">
        <w:t>,</w:t>
      </w:r>
      <w:r w:rsidRPr="001C7309">
        <w:t xml:space="preserve"> </w:t>
      </w:r>
      <w:r w:rsidR="001809B6" w:rsidRPr="001C7309">
        <w:t>неудовлетворительное</w:t>
      </w:r>
      <w:r w:rsidRPr="001C7309">
        <w:t xml:space="preserve"> состояни</w:t>
      </w:r>
      <w:r w:rsidR="0034355B" w:rsidRPr="001C7309">
        <w:t>е</w:t>
      </w:r>
      <w:r w:rsidRPr="001C7309">
        <w:t xml:space="preserve"> капитальных конструкций.</w:t>
      </w:r>
    </w:p>
    <w:p w:rsidR="000A713D" w:rsidRPr="001C7309" w:rsidRDefault="000A713D" w:rsidP="004172C5">
      <w:r w:rsidRPr="001C7309">
        <w:t>Насосные агрегаты имеют завышенные номинальные характеристики. При геодезической высоте напорного коллектора в 6</w:t>
      </w:r>
      <w:r w:rsidR="0034355B" w:rsidRPr="001C7309">
        <w:t>–</w:t>
      </w:r>
      <w:r w:rsidRPr="001C7309">
        <w:t>8 м номинальный напор насосов составляет 25</w:t>
      </w:r>
      <w:r w:rsidR="0034355B" w:rsidRPr="001C7309">
        <w:t>–</w:t>
      </w:r>
      <w:r w:rsidRPr="001C7309">
        <w:t xml:space="preserve">30 м, что ведет к перерасходу электроэнергии. Реальный КПД станций составляет зачастую не более 50%. </w:t>
      </w:r>
    </w:p>
    <w:p w:rsidR="000A713D" w:rsidRPr="001C7309" w:rsidRDefault="000A713D" w:rsidP="004172C5">
      <w:r w:rsidRPr="001C7309">
        <w:t xml:space="preserve">На </w:t>
      </w:r>
      <w:r w:rsidR="007B4E8F">
        <w:t xml:space="preserve">ряде </w:t>
      </w:r>
      <w:r w:rsidRPr="001C7309">
        <w:t>станциях отсутствует принудительная вентиляция, что, в условиях наличия сероводорода и высокой агрессивности сточных вод, ведет к ускоренной коррозии металлических и бетонных конструкций.</w:t>
      </w:r>
    </w:p>
    <w:p w:rsidR="006C2F51" w:rsidRPr="001C7309" w:rsidRDefault="006C2F51" w:rsidP="003A6751">
      <w:pPr>
        <w:pStyle w:val="30"/>
      </w:pPr>
      <w:bookmarkStart w:id="14" w:name="_Toc406061461"/>
      <w:r w:rsidRPr="001C7309">
        <w:t>Очистные сооружения канализации</w:t>
      </w:r>
      <w:bookmarkEnd w:id="14"/>
    </w:p>
    <w:p w:rsidR="009F2597" w:rsidRDefault="006C2F51" w:rsidP="00C97ACE">
      <w:pPr>
        <w:pStyle w:val="aff2"/>
        <w:rPr>
          <w:color w:val="auto"/>
        </w:rPr>
      </w:pPr>
      <w:r w:rsidRPr="001C7309">
        <w:rPr>
          <w:color w:val="auto"/>
        </w:rPr>
        <w:t xml:space="preserve">В настоящее </w:t>
      </w:r>
      <w:r w:rsidR="00937654">
        <w:rPr>
          <w:color w:val="auto"/>
        </w:rPr>
        <w:t>очистка стоков производиться на двух очистных сооружениях КОС – 800 и КОС – 120 находящиеся в ведении</w:t>
      </w:r>
      <w:r w:rsidRPr="001C7309">
        <w:rPr>
          <w:color w:val="auto"/>
        </w:rPr>
        <w:t xml:space="preserve"> </w:t>
      </w:r>
      <w:r w:rsidR="00937654">
        <w:rPr>
          <w:color w:val="auto"/>
        </w:rPr>
        <w:t xml:space="preserve">ООО </w:t>
      </w:r>
      <w:r w:rsidR="009F2597">
        <w:rPr>
          <w:color w:val="auto"/>
        </w:rPr>
        <w:t xml:space="preserve"> «МКС».</w:t>
      </w:r>
    </w:p>
    <w:p w:rsidR="007A66A8" w:rsidRPr="001C7309" w:rsidRDefault="006C2F51" w:rsidP="00C97ACE">
      <w:pPr>
        <w:pStyle w:val="aff2"/>
        <w:rPr>
          <w:color w:val="auto"/>
        </w:rPr>
      </w:pPr>
      <w:r w:rsidRPr="001C7309">
        <w:rPr>
          <w:color w:val="auto"/>
        </w:rPr>
        <w:t>Очистные сооружения должны обеспечивать эффект очистки сточных вод до норм ПДК рыбохозяйственных водоемов согласно СанПиН 4630–88 «Охрана поверхностных вод от загрязнений».</w:t>
      </w:r>
    </w:p>
    <w:p w:rsidR="006C2F51" w:rsidRPr="001C7309" w:rsidRDefault="006C2F51" w:rsidP="009F2597">
      <w:pPr>
        <w:pStyle w:val="aff2"/>
        <w:rPr>
          <w:color w:val="auto"/>
        </w:rPr>
      </w:pPr>
      <w:r w:rsidRPr="001C7309">
        <w:rPr>
          <w:color w:val="auto"/>
        </w:rPr>
        <w:t>На данный момент в работе находятся</w:t>
      </w:r>
      <w:r w:rsidR="007B4E8F">
        <w:rPr>
          <w:color w:val="auto"/>
        </w:rPr>
        <w:t xml:space="preserve"> </w:t>
      </w:r>
      <w:r w:rsidRPr="001C7309">
        <w:rPr>
          <w:color w:val="auto"/>
        </w:rPr>
        <w:t>КОС</w:t>
      </w:r>
      <w:r w:rsidR="007A66A8" w:rsidRPr="001C7309">
        <w:rPr>
          <w:color w:val="auto"/>
        </w:rPr>
        <w:t>-</w:t>
      </w:r>
      <w:r w:rsidR="007B4E8F">
        <w:rPr>
          <w:color w:val="auto"/>
        </w:rPr>
        <w:t>800</w:t>
      </w:r>
      <w:r w:rsidRPr="001C7309">
        <w:rPr>
          <w:color w:val="auto"/>
        </w:rPr>
        <w:t xml:space="preserve">  с </w:t>
      </w:r>
      <w:r w:rsidR="009F2597">
        <w:rPr>
          <w:color w:val="auto"/>
        </w:rPr>
        <w:t>72%-й загруженностью и КОС-120 с 96</w:t>
      </w:r>
      <w:r w:rsidR="009F2597" w:rsidRPr="009F2597">
        <w:rPr>
          <w:color w:val="auto"/>
        </w:rPr>
        <w:t>%-</w:t>
      </w:r>
      <w:r w:rsidR="009F2597">
        <w:rPr>
          <w:color w:val="auto"/>
        </w:rPr>
        <w:t>й загруженностью</w:t>
      </w:r>
    </w:p>
    <w:p w:rsidR="00743BDD" w:rsidRPr="001C7309" w:rsidRDefault="00AC70F3" w:rsidP="00B56145">
      <w:pPr>
        <w:rPr>
          <w:b/>
        </w:rPr>
      </w:pPr>
      <w:r w:rsidRPr="001C7309">
        <w:rPr>
          <w:b/>
        </w:rPr>
        <w:t>Очистные сооружения КОС</w:t>
      </w:r>
      <w:r w:rsidR="005D38F8">
        <w:rPr>
          <w:b/>
        </w:rPr>
        <w:t>-</w:t>
      </w:r>
      <w:r w:rsidR="00937654">
        <w:rPr>
          <w:b/>
        </w:rPr>
        <w:t>120</w:t>
      </w:r>
    </w:p>
    <w:p w:rsidR="00743BDD" w:rsidRPr="00332210" w:rsidRDefault="00743BDD" w:rsidP="00C97ACE">
      <w:r w:rsidRPr="001C7309">
        <w:t>Состав сооружений</w:t>
      </w:r>
      <w:r w:rsidRPr="00332210">
        <w:t>:</w:t>
      </w:r>
    </w:p>
    <w:p w:rsidR="00937654" w:rsidRPr="00937654" w:rsidRDefault="00937654" w:rsidP="004172C5">
      <w:pPr>
        <w:pStyle w:val="32"/>
        <w:spacing w:after="0"/>
      </w:pPr>
      <w:r w:rsidRPr="00937654">
        <w:t>КНС с приемным резервуаром и насосами для перекачки стоков</w:t>
      </w:r>
    </w:p>
    <w:p w:rsidR="00937654" w:rsidRPr="00937654" w:rsidRDefault="00937654" w:rsidP="004172C5">
      <w:pPr>
        <w:pStyle w:val="32"/>
        <w:spacing w:after="0"/>
      </w:pPr>
      <w:r w:rsidRPr="00937654">
        <w:t>Колодец гашения напора</w:t>
      </w:r>
    </w:p>
    <w:p w:rsidR="00937654" w:rsidRPr="00937654" w:rsidRDefault="00937654" w:rsidP="004172C5">
      <w:pPr>
        <w:pStyle w:val="32"/>
        <w:spacing w:after="0"/>
      </w:pPr>
      <w:proofErr w:type="spellStart"/>
      <w:r w:rsidRPr="00937654">
        <w:t>Двухярусный</w:t>
      </w:r>
      <w:proofErr w:type="spellEnd"/>
      <w:r w:rsidRPr="00937654">
        <w:t xml:space="preserve"> отстойник</w:t>
      </w:r>
    </w:p>
    <w:p w:rsidR="00937654" w:rsidRPr="00937654" w:rsidRDefault="00937654" w:rsidP="004172C5">
      <w:pPr>
        <w:pStyle w:val="32"/>
        <w:spacing w:after="0"/>
      </w:pPr>
      <w:r w:rsidRPr="00937654">
        <w:t>Вторичный вертикальный отстойник – контактный резервуар</w:t>
      </w:r>
    </w:p>
    <w:p w:rsidR="00937654" w:rsidRPr="00937654" w:rsidRDefault="00937654" w:rsidP="004172C5">
      <w:pPr>
        <w:pStyle w:val="32"/>
        <w:spacing w:after="0"/>
      </w:pPr>
      <w:proofErr w:type="spellStart"/>
      <w:r w:rsidRPr="00937654">
        <w:t>Хлораторная</w:t>
      </w:r>
      <w:proofErr w:type="spellEnd"/>
    </w:p>
    <w:p w:rsidR="00937654" w:rsidRPr="00937654" w:rsidRDefault="00937654" w:rsidP="004172C5">
      <w:pPr>
        <w:pStyle w:val="32"/>
        <w:spacing w:after="0"/>
      </w:pPr>
      <w:r w:rsidRPr="00937654">
        <w:t>Ерш – смеситель</w:t>
      </w:r>
    </w:p>
    <w:p w:rsidR="00937654" w:rsidRPr="00937654" w:rsidRDefault="00937654" w:rsidP="004172C5">
      <w:pPr>
        <w:pStyle w:val="32"/>
        <w:spacing w:after="0"/>
      </w:pPr>
      <w:r w:rsidRPr="00937654">
        <w:t>Иловая площадка</w:t>
      </w:r>
    </w:p>
    <w:p w:rsidR="00937654" w:rsidRPr="00937654" w:rsidRDefault="00937654" w:rsidP="004172C5">
      <w:pPr>
        <w:pStyle w:val="32"/>
        <w:spacing w:after="0"/>
      </w:pPr>
      <w:r w:rsidRPr="00937654">
        <w:t xml:space="preserve">Колодец для выпуска ила с </w:t>
      </w:r>
      <w:proofErr w:type="spellStart"/>
      <w:r w:rsidRPr="00937654">
        <w:t>двухярусного</w:t>
      </w:r>
      <w:proofErr w:type="spellEnd"/>
      <w:r w:rsidRPr="00937654">
        <w:t xml:space="preserve"> отстойника на иловую площадку</w:t>
      </w:r>
    </w:p>
    <w:p w:rsidR="00937654" w:rsidRPr="00937654" w:rsidRDefault="00937654" w:rsidP="004172C5">
      <w:pPr>
        <w:pStyle w:val="32"/>
        <w:spacing w:after="0"/>
      </w:pPr>
      <w:r w:rsidRPr="00937654">
        <w:t>Иловый колодец</w:t>
      </w:r>
    </w:p>
    <w:p w:rsidR="00341884" w:rsidRPr="001C7309" w:rsidRDefault="00937654" w:rsidP="004172C5">
      <w:pPr>
        <w:pStyle w:val="32"/>
        <w:spacing w:after="0"/>
      </w:pPr>
      <w:r>
        <w:t>С</w:t>
      </w:r>
      <w:r w:rsidR="00341884" w:rsidRPr="001C7309">
        <w:t>истема обеззараживания.</w:t>
      </w:r>
    </w:p>
    <w:p w:rsidR="003F07D4" w:rsidRPr="00797747" w:rsidRDefault="003F07D4" w:rsidP="004172C5">
      <w:pPr>
        <w:spacing w:before="120"/>
      </w:pPr>
      <w:r w:rsidRPr="00797747">
        <w:rPr>
          <w:b/>
        </w:rPr>
        <w:t>Предусмотренная проектом технологическая схема очистки</w:t>
      </w:r>
      <w:r w:rsidRPr="00797747">
        <w:t xml:space="preserve"> выглядит следующим образом:</w:t>
      </w:r>
    </w:p>
    <w:p w:rsidR="008D5935" w:rsidRPr="00797747" w:rsidRDefault="00937654" w:rsidP="00D01ADB">
      <w:r w:rsidRPr="00797747">
        <w:t xml:space="preserve">Сточные воды по самотечному коллектору поступают в приемные резервуары КНС. </w:t>
      </w:r>
      <w:proofErr w:type="gramStart"/>
      <w:r w:rsidRPr="00797747">
        <w:t>Одним из двух установленных в насосной КНС насосов стоки перекачиваются в колодец гашения напора перед очистными сооружениями.</w:t>
      </w:r>
      <w:proofErr w:type="gramEnd"/>
      <w:r w:rsidRPr="00797747">
        <w:t xml:space="preserve"> Перекачка стоков в КНС осуществляется в автоматическом </w:t>
      </w:r>
      <w:r w:rsidRPr="00797747">
        <w:lastRenderedPageBreak/>
        <w:t>режиме по уровню стоков в приемной камере. От КНС стоки перекачиваются на КОС ст. Устье-Аха. После приемных камер и колодцев гашения напора сточные воды по самотечной трубе поступают в осадочные желоба двухярусного отстойника, который предназначен для очистки бытовых сточных вод от взвешенных веществ с одновременным сбраживанием и уплотнением выпавшего осадка, где подвергаются обработке растительным овицидным препаратом «ПУРОЛАТ-БИНГСТИ». В осадочных желобах происходит очистка сточных вод от взвешенных веществ, которые затем с пониженной части осадочных желобов сползают в иловую камеру. Очищенные стоки с двухярусного отстойника самотеком попадают в ерш – смеситель и далее во вторичный отстойник – контактный резервуар. Вторичный отстойник предназначен для доочистки стоков от взвешенных веществ и служит как контактный резервуар для обеззараживания очищенных стоков перед сбросом в водоем. Для обеззараживания стоков используется раствор хлорной извести или гипохлората кальция, которые разводятся в затворном и в двух рабочих баках в хлораторной. Дозировка хлорного раствора производится в ерш – смеситель. Сброс ила (после обезвреживания на КОС) с иловой камеры двухярусного отстойника на иловую площадку осуществляется под гидростатическим давлением при открытии задвижки в иловом колодце. Иловая площадка предназначена для подсушивания ила, полученного в отстойниках, и представляет собой спланированный земельный участок. Иловая площадка выполнена на естественном основании с поверхностным отводом иловой воды. Очищенные стоки после отстойника собираются в специальный лоток и по трубе самотеком сбрасываются в болото без названия (пойма р. Конда) и далее в р. Большая речка, которая впадает в р. Конда.</w:t>
      </w:r>
      <w:r w:rsidR="00332210" w:rsidRPr="00797747">
        <w:t xml:space="preserve"> Тип оголовка выпуска – рассеивающийся, металлическая труба.</w:t>
      </w:r>
    </w:p>
    <w:p w:rsidR="008D5935" w:rsidRPr="00797747" w:rsidRDefault="008D5935" w:rsidP="00D01ADB">
      <w:r w:rsidRPr="00797747">
        <w:t>Болото, в данном случае, используется как дополнительная ступень доочистки сточных вод. Концентрации загрязняющих веществ в сточных водах по мере движения по болотному массиву претерпевают значительные трансформации до поступления в основной водоприёмник – водоток.</w:t>
      </w:r>
    </w:p>
    <w:p w:rsidR="008D5935" w:rsidRPr="00797747" w:rsidRDefault="008D5935" w:rsidP="00D01ADB">
      <w:r w:rsidRPr="00797747">
        <w:t>Снижение содержания поллютантов в растворенном виде по длине потока происходит как в результате прямого разбавления болотными водами, так и в результате сорбции, седиментации и утилизации болотным биоценозом.</w:t>
      </w:r>
    </w:p>
    <w:p w:rsidR="008D5935" w:rsidRPr="00797747" w:rsidRDefault="008D5935" w:rsidP="00D01ADB">
      <w:r w:rsidRPr="00797747">
        <w:t>Результаты оценки качества воды свидетельствуют о том, что вода незначительно загрязнена ионами аммония, БПК, железом и нефтепродуктами (табл.</w:t>
      </w:r>
      <w:r w:rsidR="001F0C00" w:rsidRPr="00797747">
        <w:t>3</w:t>
      </w:r>
      <w:r w:rsidRPr="00797747">
        <w:t>.</w:t>
      </w:r>
      <w:r w:rsidR="001F0C00" w:rsidRPr="00797747">
        <w:t>3</w:t>
      </w:r>
      <w:r w:rsidRPr="00797747">
        <w:t>).</w:t>
      </w:r>
    </w:p>
    <w:p w:rsidR="008D5935" w:rsidRPr="00797747" w:rsidRDefault="008D5935" w:rsidP="008D5935">
      <w:pPr>
        <w:pStyle w:val="afffff2"/>
      </w:pPr>
      <w:r w:rsidRPr="00797747">
        <w:t xml:space="preserve">Таблица </w:t>
      </w:r>
      <w:r w:rsidR="001F0C00" w:rsidRPr="00797747">
        <w:t>3</w:t>
      </w:r>
      <w:r w:rsidRPr="00797747">
        <w:t>.</w:t>
      </w:r>
      <w:r w:rsidR="001F0C00" w:rsidRPr="00797747">
        <w:t>3</w:t>
      </w:r>
      <w:r w:rsidRPr="00797747">
        <w:t xml:space="preserve"> – Химический состав воды в водоприемнике </w:t>
      </w:r>
    </w:p>
    <w:tbl>
      <w:tblPr>
        <w:tblStyle w:val="af6"/>
        <w:tblW w:w="0" w:type="auto"/>
        <w:tblLook w:val="01E0" w:firstRow="1" w:lastRow="1" w:firstColumn="1" w:lastColumn="1" w:noHBand="0" w:noVBand="0"/>
      </w:tblPr>
      <w:tblGrid>
        <w:gridCol w:w="5068"/>
        <w:gridCol w:w="5069"/>
      </w:tblGrid>
      <w:tr w:rsidR="008D5935" w:rsidRPr="00797747" w:rsidTr="00332210">
        <w:trPr>
          <w:trHeight w:val="412"/>
        </w:trPr>
        <w:tc>
          <w:tcPr>
            <w:tcW w:w="5068" w:type="dxa"/>
          </w:tcPr>
          <w:p w:rsidR="008D5935" w:rsidRPr="00797747" w:rsidRDefault="008D5935" w:rsidP="00332210">
            <w:pPr>
              <w:pStyle w:val="afffffffffffff1"/>
            </w:pPr>
            <w:r w:rsidRPr="00797747">
              <w:t>Показатели состава воды</w:t>
            </w:r>
          </w:p>
        </w:tc>
        <w:tc>
          <w:tcPr>
            <w:tcW w:w="5069" w:type="dxa"/>
          </w:tcPr>
          <w:p w:rsidR="008D5935" w:rsidRPr="00797747" w:rsidRDefault="008D5935" w:rsidP="00332210">
            <w:pPr>
              <w:pStyle w:val="afffffffffffff1"/>
            </w:pPr>
            <w:r w:rsidRPr="00797747">
              <w:t>Концентрация, мг/л</w:t>
            </w:r>
          </w:p>
        </w:tc>
      </w:tr>
      <w:tr w:rsidR="008D5935" w:rsidRPr="00797747" w:rsidTr="00332210">
        <w:tc>
          <w:tcPr>
            <w:tcW w:w="5068" w:type="dxa"/>
          </w:tcPr>
          <w:p w:rsidR="008D5935" w:rsidRPr="00797747" w:rsidRDefault="008D5935" w:rsidP="00332210">
            <w:pPr>
              <w:pStyle w:val="afffffffffffff1"/>
            </w:pPr>
            <w:r w:rsidRPr="00797747">
              <w:t>РН</w:t>
            </w:r>
          </w:p>
        </w:tc>
        <w:tc>
          <w:tcPr>
            <w:tcW w:w="5069" w:type="dxa"/>
          </w:tcPr>
          <w:p w:rsidR="008D5935" w:rsidRPr="00797747" w:rsidRDefault="008D5935" w:rsidP="00332210">
            <w:pPr>
              <w:pStyle w:val="afffffffffffff1"/>
            </w:pPr>
            <w:r w:rsidRPr="00797747">
              <w:t>6,65</w:t>
            </w:r>
          </w:p>
        </w:tc>
      </w:tr>
      <w:tr w:rsidR="008D5935" w:rsidRPr="00797747" w:rsidTr="00332210">
        <w:tc>
          <w:tcPr>
            <w:tcW w:w="5068" w:type="dxa"/>
          </w:tcPr>
          <w:p w:rsidR="008D5935" w:rsidRPr="00797747" w:rsidRDefault="008D5935" w:rsidP="00332210">
            <w:pPr>
              <w:pStyle w:val="afffffffffffff1"/>
            </w:pPr>
            <w:r w:rsidRPr="00797747">
              <w:t>Взвешенные вещества</w:t>
            </w:r>
          </w:p>
        </w:tc>
        <w:tc>
          <w:tcPr>
            <w:tcW w:w="5069" w:type="dxa"/>
          </w:tcPr>
          <w:p w:rsidR="008D5935" w:rsidRPr="00797747" w:rsidRDefault="008D5935" w:rsidP="00332210">
            <w:pPr>
              <w:pStyle w:val="afffffffffffff1"/>
            </w:pPr>
            <w:r w:rsidRPr="00797747">
              <w:t>20,85</w:t>
            </w:r>
          </w:p>
        </w:tc>
      </w:tr>
      <w:tr w:rsidR="008D5935" w:rsidRPr="00797747" w:rsidTr="00332210">
        <w:tc>
          <w:tcPr>
            <w:tcW w:w="5068" w:type="dxa"/>
          </w:tcPr>
          <w:p w:rsidR="008D5935" w:rsidRPr="00797747" w:rsidRDefault="008D5935" w:rsidP="00332210">
            <w:pPr>
              <w:pStyle w:val="afffffffffffff1"/>
            </w:pPr>
            <w:r w:rsidRPr="00797747">
              <w:t>СПАВ</w:t>
            </w:r>
          </w:p>
        </w:tc>
        <w:tc>
          <w:tcPr>
            <w:tcW w:w="5069" w:type="dxa"/>
          </w:tcPr>
          <w:p w:rsidR="008D5935" w:rsidRPr="00797747" w:rsidRDefault="008D5935" w:rsidP="00332210">
            <w:pPr>
              <w:pStyle w:val="afffffffffffff1"/>
            </w:pPr>
            <w:r w:rsidRPr="00797747">
              <w:t>0,074</w:t>
            </w:r>
          </w:p>
        </w:tc>
      </w:tr>
      <w:tr w:rsidR="008D5935" w:rsidRPr="00797747" w:rsidTr="00332210">
        <w:tc>
          <w:tcPr>
            <w:tcW w:w="5068" w:type="dxa"/>
          </w:tcPr>
          <w:p w:rsidR="008D5935" w:rsidRPr="00797747" w:rsidRDefault="008D5935" w:rsidP="00332210">
            <w:pPr>
              <w:pStyle w:val="afffffffffffff1"/>
            </w:pPr>
            <w:r w:rsidRPr="00797747">
              <w:t xml:space="preserve">Аммоний – ион </w:t>
            </w:r>
          </w:p>
        </w:tc>
        <w:tc>
          <w:tcPr>
            <w:tcW w:w="5069" w:type="dxa"/>
          </w:tcPr>
          <w:p w:rsidR="008D5935" w:rsidRPr="00797747" w:rsidRDefault="008D5935" w:rsidP="00332210">
            <w:pPr>
              <w:pStyle w:val="afffffffffffff1"/>
            </w:pPr>
            <w:r w:rsidRPr="00797747">
              <w:t>0,75</w:t>
            </w:r>
          </w:p>
        </w:tc>
      </w:tr>
      <w:tr w:rsidR="008D5935" w:rsidRPr="00797747" w:rsidTr="00332210">
        <w:tc>
          <w:tcPr>
            <w:tcW w:w="5068" w:type="dxa"/>
          </w:tcPr>
          <w:p w:rsidR="008D5935" w:rsidRPr="00797747" w:rsidRDefault="008D5935" w:rsidP="00332210">
            <w:pPr>
              <w:pStyle w:val="afffffffffffff1"/>
            </w:pPr>
            <w:r w:rsidRPr="00797747">
              <w:t xml:space="preserve">Нитраты </w:t>
            </w:r>
          </w:p>
        </w:tc>
        <w:tc>
          <w:tcPr>
            <w:tcW w:w="5069" w:type="dxa"/>
          </w:tcPr>
          <w:p w:rsidR="008D5935" w:rsidRPr="00797747" w:rsidRDefault="008D5935" w:rsidP="00332210">
            <w:pPr>
              <w:pStyle w:val="afffffffffffff1"/>
            </w:pPr>
            <w:r w:rsidRPr="00797747">
              <w:t>7,2</w:t>
            </w:r>
          </w:p>
        </w:tc>
      </w:tr>
      <w:tr w:rsidR="008D5935" w:rsidRPr="00797747" w:rsidTr="00332210">
        <w:tc>
          <w:tcPr>
            <w:tcW w:w="5068" w:type="dxa"/>
          </w:tcPr>
          <w:p w:rsidR="008D5935" w:rsidRPr="00797747" w:rsidRDefault="008D5935" w:rsidP="00332210">
            <w:pPr>
              <w:pStyle w:val="afffffffffffff1"/>
            </w:pPr>
            <w:r w:rsidRPr="00797747">
              <w:t xml:space="preserve">Нитриты </w:t>
            </w:r>
          </w:p>
        </w:tc>
        <w:tc>
          <w:tcPr>
            <w:tcW w:w="5069" w:type="dxa"/>
          </w:tcPr>
          <w:p w:rsidR="008D5935" w:rsidRPr="00797747" w:rsidRDefault="008D5935" w:rsidP="00332210">
            <w:pPr>
              <w:pStyle w:val="afffffffffffff1"/>
            </w:pPr>
            <w:r w:rsidRPr="00797747">
              <w:t>0,012</w:t>
            </w:r>
          </w:p>
        </w:tc>
      </w:tr>
      <w:tr w:rsidR="008D5935" w:rsidRPr="00797747" w:rsidTr="00332210">
        <w:tc>
          <w:tcPr>
            <w:tcW w:w="5068" w:type="dxa"/>
          </w:tcPr>
          <w:p w:rsidR="008D5935" w:rsidRPr="00797747" w:rsidRDefault="008D5935" w:rsidP="00332210">
            <w:pPr>
              <w:pStyle w:val="afffffffffffff1"/>
            </w:pPr>
            <w:r w:rsidRPr="00797747">
              <w:t xml:space="preserve">Сульфаты </w:t>
            </w:r>
          </w:p>
        </w:tc>
        <w:tc>
          <w:tcPr>
            <w:tcW w:w="5069" w:type="dxa"/>
          </w:tcPr>
          <w:p w:rsidR="008D5935" w:rsidRPr="00797747" w:rsidRDefault="008D5935" w:rsidP="00332210">
            <w:pPr>
              <w:pStyle w:val="afffffffffffff1"/>
            </w:pPr>
            <w:r w:rsidRPr="00797747">
              <w:t>47,0</w:t>
            </w:r>
          </w:p>
        </w:tc>
      </w:tr>
      <w:tr w:rsidR="008D5935" w:rsidRPr="00797747" w:rsidTr="00332210">
        <w:tc>
          <w:tcPr>
            <w:tcW w:w="5068" w:type="dxa"/>
          </w:tcPr>
          <w:p w:rsidR="008D5935" w:rsidRPr="00797747" w:rsidRDefault="008D5935" w:rsidP="00332210">
            <w:pPr>
              <w:pStyle w:val="afffffffffffff1"/>
            </w:pPr>
            <w:r w:rsidRPr="00797747">
              <w:t>БПК полный</w:t>
            </w:r>
          </w:p>
        </w:tc>
        <w:tc>
          <w:tcPr>
            <w:tcW w:w="5069" w:type="dxa"/>
          </w:tcPr>
          <w:p w:rsidR="008D5935" w:rsidRPr="00797747" w:rsidRDefault="008D5935" w:rsidP="00332210">
            <w:pPr>
              <w:pStyle w:val="afffffffffffff1"/>
            </w:pPr>
            <w:r w:rsidRPr="00797747">
              <w:t>5,0</w:t>
            </w:r>
          </w:p>
        </w:tc>
      </w:tr>
      <w:tr w:rsidR="008D5935" w:rsidRPr="00797747" w:rsidTr="00332210">
        <w:tc>
          <w:tcPr>
            <w:tcW w:w="5068" w:type="dxa"/>
          </w:tcPr>
          <w:p w:rsidR="008D5935" w:rsidRPr="00797747" w:rsidRDefault="008D5935" w:rsidP="00332210">
            <w:pPr>
              <w:pStyle w:val="afffffffffffff1"/>
            </w:pPr>
            <w:r w:rsidRPr="00797747">
              <w:t>Сухой остаток</w:t>
            </w:r>
          </w:p>
        </w:tc>
        <w:tc>
          <w:tcPr>
            <w:tcW w:w="5069" w:type="dxa"/>
          </w:tcPr>
          <w:p w:rsidR="008D5935" w:rsidRPr="00797747" w:rsidRDefault="008D5935" w:rsidP="00332210">
            <w:pPr>
              <w:pStyle w:val="afffffffffffff1"/>
            </w:pPr>
            <w:r w:rsidRPr="00797747">
              <w:t>82</w:t>
            </w:r>
          </w:p>
        </w:tc>
      </w:tr>
      <w:tr w:rsidR="008D5935" w:rsidRPr="00797747" w:rsidTr="00332210">
        <w:tc>
          <w:tcPr>
            <w:tcW w:w="5068" w:type="dxa"/>
          </w:tcPr>
          <w:p w:rsidR="008D5935" w:rsidRPr="00797747" w:rsidRDefault="008D5935" w:rsidP="00332210">
            <w:pPr>
              <w:pStyle w:val="afffffffffffff1"/>
            </w:pPr>
            <w:r w:rsidRPr="00797747">
              <w:t xml:space="preserve">Хлориды </w:t>
            </w:r>
          </w:p>
        </w:tc>
        <w:tc>
          <w:tcPr>
            <w:tcW w:w="5069" w:type="dxa"/>
          </w:tcPr>
          <w:p w:rsidR="008D5935" w:rsidRPr="00797747" w:rsidRDefault="008D5935" w:rsidP="00332210">
            <w:pPr>
              <w:pStyle w:val="afffffffffffff1"/>
            </w:pPr>
            <w:r w:rsidRPr="00797747">
              <w:t>19,5</w:t>
            </w:r>
          </w:p>
        </w:tc>
      </w:tr>
      <w:tr w:rsidR="008D5935" w:rsidRPr="00797747" w:rsidTr="00332210">
        <w:tc>
          <w:tcPr>
            <w:tcW w:w="5068" w:type="dxa"/>
          </w:tcPr>
          <w:p w:rsidR="008D5935" w:rsidRPr="00797747" w:rsidRDefault="008D5935" w:rsidP="00332210">
            <w:pPr>
              <w:pStyle w:val="afffffffffffff1"/>
            </w:pPr>
            <w:r w:rsidRPr="00797747">
              <w:t xml:space="preserve">Нефтепродукты </w:t>
            </w:r>
          </w:p>
        </w:tc>
        <w:tc>
          <w:tcPr>
            <w:tcW w:w="5069" w:type="dxa"/>
          </w:tcPr>
          <w:p w:rsidR="008D5935" w:rsidRPr="00797747" w:rsidRDefault="008D5935" w:rsidP="00332210">
            <w:pPr>
              <w:pStyle w:val="afffffffffffff1"/>
            </w:pPr>
            <w:r w:rsidRPr="00797747">
              <w:t>0,07</w:t>
            </w:r>
          </w:p>
        </w:tc>
      </w:tr>
      <w:tr w:rsidR="008D5935" w:rsidRPr="00797747" w:rsidTr="00332210">
        <w:tc>
          <w:tcPr>
            <w:tcW w:w="5068" w:type="dxa"/>
          </w:tcPr>
          <w:p w:rsidR="008D5935" w:rsidRPr="00797747" w:rsidRDefault="008D5935" w:rsidP="00332210">
            <w:pPr>
              <w:pStyle w:val="afffffffffffff1"/>
            </w:pPr>
            <w:r w:rsidRPr="00797747">
              <w:t xml:space="preserve">Фосфаты </w:t>
            </w:r>
          </w:p>
        </w:tc>
        <w:tc>
          <w:tcPr>
            <w:tcW w:w="5069" w:type="dxa"/>
          </w:tcPr>
          <w:p w:rsidR="008D5935" w:rsidRPr="00797747" w:rsidRDefault="008D5935" w:rsidP="00332210">
            <w:pPr>
              <w:pStyle w:val="afffffffffffff1"/>
            </w:pPr>
            <w:r w:rsidRPr="00797747">
              <w:t>0,19</w:t>
            </w:r>
          </w:p>
        </w:tc>
      </w:tr>
      <w:tr w:rsidR="008D5935" w:rsidRPr="00797747" w:rsidTr="00332210">
        <w:tc>
          <w:tcPr>
            <w:tcW w:w="5068" w:type="dxa"/>
          </w:tcPr>
          <w:p w:rsidR="008D5935" w:rsidRPr="00797747" w:rsidRDefault="008D5935" w:rsidP="00332210">
            <w:pPr>
              <w:pStyle w:val="afffffffffffff1"/>
            </w:pPr>
            <w:r w:rsidRPr="00797747">
              <w:t>Железо</w:t>
            </w:r>
          </w:p>
        </w:tc>
        <w:tc>
          <w:tcPr>
            <w:tcW w:w="5069" w:type="dxa"/>
          </w:tcPr>
          <w:p w:rsidR="008D5935" w:rsidRPr="00797747" w:rsidRDefault="008D5935" w:rsidP="00332210">
            <w:pPr>
              <w:pStyle w:val="afffffffffffff1"/>
            </w:pPr>
            <w:r w:rsidRPr="00797747">
              <w:t>0,95</w:t>
            </w:r>
          </w:p>
        </w:tc>
      </w:tr>
    </w:tbl>
    <w:p w:rsidR="003F07D4" w:rsidRPr="00797747" w:rsidRDefault="003F07D4" w:rsidP="00D01ADB">
      <w:pPr>
        <w:spacing w:before="120"/>
      </w:pPr>
      <w:r w:rsidRPr="00797747">
        <w:rPr>
          <w:lang w:eastAsia="ru-RU"/>
        </w:rPr>
        <w:t xml:space="preserve">Проектная производительность сооружений составляет </w:t>
      </w:r>
      <w:r w:rsidR="00937654" w:rsidRPr="00797747">
        <w:rPr>
          <w:lang w:eastAsia="ru-RU"/>
        </w:rPr>
        <w:t>120</w:t>
      </w:r>
      <w:r w:rsidRPr="00797747">
        <w:rPr>
          <w:lang w:eastAsia="ru-RU"/>
        </w:rPr>
        <w:t xml:space="preserve"> м</w:t>
      </w:r>
      <w:r w:rsidRPr="00797747">
        <w:rPr>
          <w:szCs w:val="24"/>
          <w:vertAlign w:val="superscript"/>
          <w:lang w:eastAsia="ru-RU"/>
        </w:rPr>
        <w:t>3</w:t>
      </w:r>
      <w:r w:rsidRPr="00797747">
        <w:rPr>
          <w:lang w:eastAsia="ru-RU"/>
        </w:rPr>
        <w:t>/сут.</w:t>
      </w:r>
    </w:p>
    <w:p w:rsidR="002337C5" w:rsidRPr="00797747" w:rsidRDefault="003F07D4" w:rsidP="00D01ADB">
      <w:r w:rsidRPr="00797747">
        <w:rPr>
          <w:lang w:eastAsia="ru-RU"/>
        </w:rPr>
        <w:t xml:space="preserve">Очистные сооружения построены в </w:t>
      </w:r>
      <w:r w:rsidR="003A6751" w:rsidRPr="00797747">
        <w:rPr>
          <w:lang w:eastAsia="ru-RU"/>
        </w:rPr>
        <w:t>19</w:t>
      </w:r>
      <w:r w:rsidR="002C45F3" w:rsidRPr="00797747">
        <w:rPr>
          <w:lang w:eastAsia="ru-RU"/>
        </w:rPr>
        <w:t xml:space="preserve">68г. И на данные момент </w:t>
      </w:r>
      <w:r w:rsidR="002337C5" w:rsidRPr="00797747">
        <w:t>и используются как резервуары-усреднители для транзитного сброса сточных вод.</w:t>
      </w:r>
    </w:p>
    <w:p w:rsidR="002B6503" w:rsidRPr="00797747" w:rsidRDefault="003F07D4" w:rsidP="00D01ADB">
      <w:r w:rsidRPr="00797747">
        <w:rPr>
          <w:noProof w:val="0"/>
          <w:szCs w:val="24"/>
          <w:lang w:eastAsia="ru-RU"/>
        </w:rPr>
        <w:t xml:space="preserve">Общее состояние очистных сооружений – плохое. </w:t>
      </w:r>
      <w:r w:rsidR="00AC3DD8" w:rsidRPr="00797747">
        <w:t xml:space="preserve">Станция не </w:t>
      </w:r>
      <w:r w:rsidR="002C45F3" w:rsidRPr="00797747">
        <w:t>функционирует</w:t>
      </w:r>
      <w:r w:rsidR="00AC3DD8" w:rsidRPr="00797747">
        <w:t xml:space="preserve">, что не позволяет оценить качество очистки сточных вод, однако, принятая технологическая схема не рассчитана на очистку сточных вод до требований, предъявляемых при сбросе в водоемы </w:t>
      </w:r>
      <w:r w:rsidR="00AC3DD8" w:rsidRPr="00797747">
        <w:lastRenderedPageBreak/>
        <w:t>рыбохозяйственного значения.</w:t>
      </w:r>
      <w:r w:rsidR="002B6503" w:rsidRPr="00797747">
        <w:t xml:space="preserve"> Сброс сточных вод производится без их очистки. Это обстоятельство определяет один из приоритетов развития канализационного хозяйства – новое строительство ОСК требуемой производительности с современной технологической схемой очистки сточных вод и, как следствие, приведение содержания загрязнений в сбрасываемых водах к нормативным показателям.</w:t>
      </w:r>
    </w:p>
    <w:p w:rsidR="00084B65" w:rsidRPr="00797747" w:rsidRDefault="00084B65" w:rsidP="00D01ADB">
      <w:r w:rsidRPr="00797747">
        <w:t>Согласно проекту, площадка для канализационных очистных сооружений располагается в юго-восточной части проектируемой территории, на землях бывшего совхоза «Междуреченский», что дает возможность организации санитарно-защитной зоны и осуществления выпуска очистных стоков в протоку Большая речка вниз по течению реки относительно расположения жилой зоны.</w:t>
      </w:r>
    </w:p>
    <w:p w:rsidR="00084B65" w:rsidRPr="00797747" w:rsidRDefault="00084B65" w:rsidP="00D01ADB">
      <w:r w:rsidRPr="00797747">
        <w:t>Сточные воды коллекторами и проектируемыми промежуточными насосными станциями подаются на ГНС (КНС-10), откуда по напорному коллектору поступают на проектируемые очистные сооружения. Существующие в настоящий момент очистные сооружения Железнодорожного района выводятся из эксплуатации, стоки от этого района также поступают на проектируемые КОС. Очистные сооружения ЛПДС «Конда», эксплуатируемые в настоящее время, остаются в эксплуатации, на них поступают канализационные стоки Нового района.</w:t>
      </w:r>
    </w:p>
    <w:p w:rsidR="00084B65" w:rsidRPr="00084B65" w:rsidRDefault="00084B65" w:rsidP="00D01ADB">
      <w:r w:rsidRPr="00797747">
        <w:t>Положение проектируемой КОС относительно существующей промзоны позволит организовать подачу сточных вод от предприятий индивидуально, не нагружая поселковую систему канализации промостоками.</w:t>
      </w:r>
    </w:p>
    <w:p w:rsidR="00D75F02" w:rsidRPr="001F0C00" w:rsidRDefault="00D75F02" w:rsidP="00751D5F">
      <w:pPr>
        <w:pStyle w:val="afffff2"/>
      </w:pPr>
      <w:r w:rsidRPr="001F0C00">
        <w:t xml:space="preserve">Таблица </w:t>
      </w:r>
      <w:r w:rsidR="00751D5F" w:rsidRPr="001F0C00">
        <w:t>3</w:t>
      </w:r>
      <w:r w:rsidRPr="001F0C00">
        <w:t>.</w:t>
      </w:r>
      <w:r w:rsidR="001F0C00" w:rsidRPr="001F0C00">
        <w:t>4</w:t>
      </w:r>
      <w:r w:rsidR="00AC70F3" w:rsidRPr="001F0C00">
        <w:t>.</w:t>
      </w:r>
      <w:r w:rsidRPr="001F0C00">
        <w:t xml:space="preserve"> Производительность очист</w:t>
      </w:r>
      <w:r w:rsidR="00BC6F22" w:rsidRPr="001F0C00">
        <w:t>н</w:t>
      </w:r>
      <w:r w:rsidRPr="001F0C00">
        <w:t>ых сооружений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gridCol w:w="1482"/>
        <w:gridCol w:w="2149"/>
        <w:gridCol w:w="2470"/>
        <w:gridCol w:w="1451"/>
      </w:tblGrid>
      <w:tr w:rsidR="00D75F02" w:rsidRPr="001F0C00" w:rsidTr="00883818">
        <w:tc>
          <w:tcPr>
            <w:tcW w:w="1377" w:type="pct"/>
            <w:vAlign w:val="center"/>
          </w:tcPr>
          <w:p w:rsidR="00D75F02" w:rsidRPr="001F0C00" w:rsidRDefault="00D75F02" w:rsidP="00D01ADB">
            <w:pPr>
              <w:pStyle w:val="afffff3"/>
              <w:spacing w:after="0"/>
            </w:pPr>
            <w:r w:rsidRPr="001F0C00">
              <w:t>Наименование</w:t>
            </w:r>
          </w:p>
        </w:tc>
        <w:tc>
          <w:tcPr>
            <w:tcW w:w="711" w:type="pct"/>
            <w:vAlign w:val="center"/>
          </w:tcPr>
          <w:p w:rsidR="00D75F02" w:rsidRPr="001F0C00" w:rsidRDefault="00D75F02" w:rsidP="00D01ADB">
            <w:pPr>
              <w:pStyle w:val="afffff3"/>
              <w:spacing w:after="0"/>
            </w:pPr>
            <w:r w:rsidRPr="001F0C00">
              <w:t>Год постройки</w:t>
            </w:r>
          </w:p>
        </w:tc>
        <w:tc>
          <w:tcPr>
            <w:tcW w:w="1031" w:type="pct"/>
            <w:vAlign w:val="center"/>
          </w:tcPr>
          <w:p w:rsidR="00AC70F3" w:rsidRPr="001F0C00" w:rsidRDefault="00D75F02" w:rsidP="00D01ADB">
            <w:pPr>
              <w:pStyle w:val="afffff3"/>
              <w:spacing w:after="0"/>
              <w:rPr>
                <w:lang w:val="ru-RU"/>
              </w:rPr>
            </w:pPr>
            <w:r w:rsidRPr="001F0C00">
              <w:rPr>
                <w:lang w:val="ru-RU"/>
              </w:rPr>
              <w:t xml:space="preserve">Производительность проектная, </w:t>
            </w:r>
          </w:p>
          <w:p w:rsidR="00D75F02" w:rsidRPr="001F0C00" w:rsidRDefault="00D75F02" w:rsidP="00D01ADB">
            <w:pPr>
              <w:pStyle w:val="afffff3"/>
              <w:spacing w:after="0"/>
              <w:rPr>
                <w:lang w:val="ru-RU"/>
              </w:rPr>
            </w:pPr>
            <w:r w:rsidRPr="001F0C00">
              <w:rPr>
                <w:lang w:val="ru-RU"/>
              </w:rPr>
              <w:t>тыс. м</w:t>
            </w:r>
            <w:r w:rsidRPr="001F0C00">
              <w:rPr>
                <w:vertAlign w:val="superscript"/>
                <w:lang w:val="ru-RU"/>
              </w:rPr>
              <w:t>3</w:t>
            </w:r>
            <w:r w:rsidRPr="001F0C00">
              <w:rPr>
                <w:lang w:val="ru-RU"/>
              </w:rPr>
              <w:t>/сут.</w:t>
            </w:r>
          </w:p>
        </w:tc>
        <w:tc>
          <w:tcPr>
            <w:tcW w:w="1185" w:type="pct"/>
            <w:vAlign w:val="center"/>
          </w:tcPr>
          <w:p w:rsidR="00AC70F3" w:rsidRPr="001F0C00" w:rsidRDefault="00D75F02" w:rsidP="00D01ADB">
            <w:pPr>
              <w:pStyle w:val="afffff3"/>
              <w:spacing w:after="0"/>
              <w:rPr>
                <w:lang w:val="ru-RU"/>
              </w:rPr>
            </w:pPr>
            <w:r w:rsidRPr="001F0C00">
              <w:rPr>
                <w:lang w:val="ru-RU"/>
              </w:rPr>
              <w:t xml:space="preserve">Производительность фактическая, </w:t>
            </w:r>
          </w:p>
          <w:p w:rsidR="00D75F02" w:rsidRPr="001F0C00" w:rsidRDefault="00D75F02" w:rsidP="00D01ADB">
            <w:pPr>
              <w:pStyle w:val="afffff3"/>
              <w:spacing w:after="0"/>
              <w:rPr>
                <w:lang w:val="ru-RU"/>
              </w:rPr>
            </w:pPr>
            <w:r w:rsidRPr="001F0C00">
              <w:rPr>
                <w:lang w:val="ru-RU"/>
              </w:rPr>
              <w:t>тыс. м</w:t>
            </w:r>
            <w:r w:rsidRPr="001F0C00">
              <w:rPr>
                <w:vertAlign w:val="superscript"/>
                <w:lang w:val="ru-RU"/>
              </w:rPr>
              <w:t>3</w:t>
            </w:r>
            <w:r w:rsidRPr="001F0C00">
              <w:rPr>
                <w:lang w:val="ru-RU"/>
              </w:rPr>
              <w:t>/сут.</w:t>
            </w:r>
          </w:p>
        </w:tc>
        <w:tc>
          <w:tcPr>
            <w:tcW w:w="697" w:type="pct"/>
            <w:vAlign w:val="center"/>
          </w:tcPr>
          <w:p w:rsidR="00AC70F3" w:rsidRPr="001F0C00" w:rsidRDefault="00D75F02" w:rsidP="00D01ADB">
            <w:pPr>
              <w:pStyle w:val="afffff3"/>
              <w:spacing w:after="0"/>
              <w:rPr>
                <w:lang w:val="ru-RU"/>
              </w:rPr>
            </w:pPr>
            <w:r w:rsidRPr="001F0C00">
              <w:rPr>
                <w:lang w:val="ru-RU"/>
              </w:rPr>
              <w:t xml:space="preserve">Фактический объем </w:t>
            </w:r>
          </w:p>
          <w:p w:rsidR="00D75F02" w:rsidRPr="001F0C00" w:rsidRDefault="00D75F02" w:rsidP="00D01ADB">
            <w:pPr>
              <w:pStyle w:val="afffff3"/>
              <w:spacing w:after="0"/>
              <w:rPr>
                <w:lang w:val="ru-RU"/>
              </w:rPr>
            </w:pPr>
            <w:r w:rsidRPr="001F0C00">
              <w:rPr>
                <w:lang w:val="ru-RU"/>
              </w:rPr>
              <w:t>тыс. м</w:t>
            </w:r>
            <w:r w:rsidRPr="001F0C00">
              <w:rPr>
                <w:vertAlign w:val="superscript"/>
                <w:lang w:val="ru-RU"/>
              </w:rPr>
              <w:t>3</w:t>
            </w:r>
            <w:r w:rsidR="009247AC" w:rsidRPr="001F0C00">
              <w:rPr>
                <w:lang w:val="ru-RU"/>
              </w:rPr>
              <w:t>/</w:t>
            </w:r>
            <w:r w:rsidRPr="001F0C00">
              <w:rPr>
                <w:lang w:val="ru-RU"/>
              </w:rPr>
              <w:t>год</w:t>
            </w:r>
          </w:p>
        </w:tc>
      </w:tr>
      <w:tr w:rsidR="00D75F02" w:rsidRPr="001F0C00" w:rsidTr="00883818">
        <w:tc>
          <w:tcPr>
            <w:tcW w:w="1377" w:type="pct"/>
            <w:vAlign w:val="center"/>
          </w:tcPr>
          <w:p w:rsidR="00D75F02" w:rsidRPr="001F0C00" w:rsidRDefault="004003B0" w:rsidP="00D01ADB">
            <w:pPr>
              <w:pStyle w:val="afffff3"/>
              <w:spacing w:after="0"/>
            </w:pPr>
            <w:r w:rsidRPr="001F0C00">
              <w:t>КОС-</w:t>
            </w:r>
            <w:r w:rsidR="002C45F3" w:rsidRPr="001F0C00">
              <w:rPr>
                <w:lang w:val="ru-RU"/>
              </w:rPr>
              <w:t>800</w:t>
            </w:r>
            <w:r w:rsidR="002C45F3" w:rsidRPr="001F0C00">
              <w:t xml:space="preserve"> </w:t>
            </w:r>
          </w:p>
        </w:tc>
        <w:tc>
          <w:tcPr>
            <w:tcW w:w="711" w:type="pct"/>
            <w:vAlign w:val="center"/>
          </w:tcPr>
          <w:p w:rsidR="00D75F02" w:rsidRPr="001F0C00" w:rsidRDefault="00D75F02" w:rsidP="00D01ADB">
            <w:pPr>
              <w:pStyle w:val="afffff3"/>
              <w:spacing w:after="0"/>
            </w:pPr>
            <w:r w:rsidRPr="001F0C00">
              <w:t>1980</w:t>
            </w:r>
          </w:p>
        </w:tc>
        <w:tc>
          <w:tcPr>
            <w:tcW w:w="1031" w:type="pct"/>
            <w:vAlign w:val="center"/>
          </w:tcPr>
          <w:p w:rsidR="00D75F02" w:rsidRPr="001F0C00" w:rsidRDefault="002C45F3" w:rsidP="00D01ADB">
            <w:pPr>
              <w:pStyle w:val="afffff3"/>
              <w:spacing w:after="0"/>
              <w:rPr>
                <w:lang w:val="ru-RU"/>
              </w:rPr>
            </w:pPr>
            <w:r w:rsidRPr="001F0C00">
              <w:rPr>
                <w:lang w:val="ru-RU"/>
              </w:rPr>
              <w:t>0,8</w:t>
            </w:r>
          </w:p>
        </w:tc>
        <w:tc>
          <w:tcPr>
            <w:tcW w:w="1185" w:type="pct"/>
            <w:vAlign w:val="center"/>
          </w:tcPr>
          <w:p w:rsidR="00D75F02" w:rsidRPr="001F0C00" w:rsidRDefault="0042075F" w:rsidP="004654BF">
            <w:pPr>
              <w:pStyle w:val="afffff3"/>
              <w:spacing w:after="0"/>
              <w:rPr>
                <w:lang w:val="ru-RU"/>
              </w:rPr>
            </w:pPr>
            <w:r w:rsidRPr="001F0C00">
              <w:t>0,</w:t>
            </w:r>
            <w:r w:rsidR="004654BF">
              <w:rPr>
                <w:lang w:val="ru-RU"/>
              </w:rPr>
              <w:t>7</w:t>
            </w:r>
          </w:p>
        </w:tc>
        <w:tc>
          <w:tcPr>
            <w:tcW w:w="697" w:type="pct"/>
            <w:vAlign w:val="center"/>
          </w:tcPr>
          <w:p w:rsidR="00D75F02" w:rsidRPr="001F0C00" w:rsidRDefault="005532A1" w:rsidP="00D01ADB">
            <w:pPr>
              <w:pStyle w:val="afffff3"/>
              <w:spacing w:after="0"/>
              <w:rPr>
                <w:lang w:val="ru-RU"/>
              </w:rPr>
            </w:pPr>
            <w:r>
              <w:rPr>
                <w:lang w:val="ru-RU"/>
              </w:rPr>
              <w:t>210,18</w:t>
            </w:r>
          </w:p>
        </w:tc>
      </w:tr>
      <w:tr w:rsidR="00D75F02" w:rsidRPr="001F0C00" w:rsidTr="00883818">
        <w:tc>
          <w:tcPr>
            <w:tcW w:w="1377" w:type="pct"/>
            <w:vAlign w:val="center"/>
          </w:tcPr>
          <w:p w:rsidR="00D75F02" w:rsidRPr="001F0C00" w:rsidRDefault="004003B0" w:rsidP="00D01ADB">
            <w:pPr>
              <w:pStyle w:val="afffff3"/>
              <w:spacing w:after="0"/>
            </w:pPr>
            <w:r w:rsidRPr="001F0C00">
              <w:t>КОС-</w:t>
            </w:r>
            <w:r w:rsidR="002C45F3" w:rsidRPr="001F0C00">
              <w:rPr>
                <w:lang w:val="ru-RU"/>
              </w:rPr>
              <w:t>120</w:t>
            </w:r>
          </w:p>
        </w:tc>
        <w:tc>
          <w:tcPr>
            <w:tcW w:w="711" w:type="pct"/>
            <w:vAlign w:val="center"/>
          </w:tcPr>
          <w:p w:rsidR="00D75F02" w:rsidRPr="001F0C00" w:rsidRDefault="00D75F02" w:rsidP="00D01ADB">
            <w:pPr>
              <w:pStyle w:val="afffff3"/>
              <w:spacing w:after="0"/>
              <w:rPr>
                <w:lang w:val="ru-RU"/>
              </w:rPr>
            </w:pPr>
            <w:r w:rsidRPr="001F0C00">
              <w:t>19</w:t>
            </w:r>
            <w:r w:rsidR="002C45F3" w:rsidRPr="001F0C00">
              <w:rPr>
                <w:lang w:val="ru-RU"/>
              </w:rPr>
              <w:t>68</w:t>
            </w:r>
          </w:p>
        </w:tc>
        <w:tc>
          <w:tcPr>
            <w:tcW w:w="1031" w:type="pct"/>
            <w:vAlign w:val="center"/>
          </w:tcPr>
          <w:p w:rsidR="00D75F02" w:rsidRPr="001F0C00" w:rsidRDefault="002C45F3" w:rsidP="00D01ADB">
            <w:pPr>
              <w:pStyle w:val="afffff3"/>
              <w:spacing w:after="0"/>
              <w:rPr>
                <w:lang w:val="ru-RU"/>
              </w:rPr>
            </w:pPr>
            <w:r w:rsidRPr="001F0C00">
              <w:rPr>
                <w:lang w:val="ru-RU"/>
              </w:rPr>
              <w:t>0,12</w:t>
            </w:r>
          </w:p>
        </w:tc>
        <w:tc>
          <w:tcPr>
            <w:tcW w:w="1185" w:type="pct"/>
            <w:vAlign w:val="center"/>
          </w:tcPr>
          <w:p w:rsidR="00D75F02" w:rsidRPr="001F0C00" w:rsidRDefault="0042075F" w:rsidP="00D01ADB">
            <w:pPr>
              <w:pStyle w:val="afffff3"/>
              <w:spacing w:after="0"/>
            </w:pPr>
            <w:r w:rsidRPr="001F0C00">
              <w:t>0</w:t>
            </w:r>
          </w:p>
        </w:tc>
        <w:tc>
          <w:tcPr>
            <w:tcW w:w="697" w:type="pct"/>
            <w:vAlign w:val="center"/>
          </w:tcPr>
          <w:p w:rsidR="00D75F02" w:rsidRPr="001F0C00" w:rsidRDefault="005532A1" w:rsidP="00D01ADB">
            <w:pPr>
              <w:pStyle w:val="afffff3"/>
              <w:spacing w:after="0"/>
              <w:rPr>
                <w:lang w:val="ru-RU"/>
              </w:rPr>
            </w:pPr>
            <w:r>
              <w:rPr>
                <w:lang w:val="ru-RU"/>
              </w:rPr>
              <w:t>41,85</w:t>
            </w:r>
          </w:p>
        </w:tc>
      </w:tr>
    </w:tbl>
    <w:p w:rsidR="002043A3" w:rsidRPr="00D81169" w:rsidRDefault="00D75F02" w:rsidP="002043A3">
      <w:pPr>
        <w:ind w:firstLine="567"/>
        <w:rPr>
          <w:szCs w:val="24"/>
        </w:rPr>
      </w:pPr>
      <w:r w:rsidRPr="001F0C00">
        <w:t>В 20</w:t>
      </w:r>
      <w:r w:rsidR="0042075F" w:rsidRPr="001F0C00">
        <w:t>13</w:t>
      </w:r>
      <w:r w:rsidRPr="001F0C00">
        <w:t xml:space="preserve"> г. </w:t>
      </w:r>
      <w:r w:rsidR="002043A3">
        <w:rPr>
          <w:szCs w:val="24"/>
        </w:rPr>
        <w:t>с</w:t>
      </w:r>
      <w:r w:rsidR="002043A3" w:rsidRPr="00D81169">
        <w:rPr>
          <w:szCs w:val="24"/>
        </w:rPr>
        <w:t>редне суточный объем сбрасываемых сточных вод составл 1000 м3. При этом в период таяния снега объем сточных вод достигает 1200-1500 м3/сут. Производительность очистных сооружений 800 м3/сут. Износ очистных сооружений 15% (в 2013 году на очистных сооружениях был капитальный ремонт с заменой всей запорно-регулирующей арматуры, установлено УФО, выполнена замена аэротенков, а также капитальный ремонт кровли)</w:t>
      </w:r>
      <w:r w:rsidR="002043A3">
        <w:rPr>
          <w:szCs w:val="24"/>
        </w:rPr>
        <w:t>.</w:t>
      </w:r>
    </w:p>
    <w:p w:rsidR="002043A3" w:rsidRPr="00D81169" w:rsidRDefault="002043A3" w:rsidP="002043A3">
      <w:pPr>
        <w:ind w:firstLine="567"/>
        <w:rPr>
          <w:szCs w:val="24"/>
        </w:rPr>
      </w:pPr>
      <w:r w:rsidRPr="00D81169">
        <w:rPr>
          <w:szCs w:val="24"/>
        </w:rPr>
        <w:t>На сегодняшний день мощность очистных сооружений КОС-800 задействована на 95 %</w:t>
      </w:r>
      <w:r>
        <w:rPr>
          <w:szCs w:val="24"/>
        </w:rPr>
        <w:t>, а</w:t>
      </w:r>
      <w:r w:rsidRPr="00D81169">
        <w:rPr>
          <w:szCs w:val="24"/>
        </w:rPr>
        <w:t xml:space="preserve"> </w:t>
      </w:r>
      <w:r>
        <w:rPr>
          <w:szCs w:val="24"/>
        </w:rPr>
        <w:t xml:space="preserve">мощность </w:t>
      </w:r>
      <w:r w:rsidRPr="00D81169">
        <w:rPr>
          <w:szCs w:val="24"/>
        </w:rPr>
        <w:t>очистны</w:t>
      </w:r>
      <w:r>
        <w:rPr>
          <w:szCs w:val="24"/>
        </w:rPr>
        <w:t>х</w:t>
      </w:r>
      <w:r w:rsidRPr="00D81169">
        <w:rPr>
          <w:szCs w:val="24"/>
        </w:rPr>
        <w:t xml:space="preserve"> сооружени</w:t>
      </w:r>
      <w:r>
        <w:rPr>
          <w:szCs w:val="24"/>
        </w:rPr>
        <w:t>й</w:t>
      </w:r>
      <w:r w:rsidRPr="00D81169">
        <w:rPr>
          <w:szCs w:val="24"/>
        </w:rPr>
        <w:t xml:space="preserve"> КОС-120 </w:t>
      </w:r>
      <w:r>
        <w:rPr>
          <w:szCs w:val="24"/>
        </w:rPr>
        <w:t xml:space="preserve">на 115% и физическое состояние КОС-120 </w:t>
      </w:r>
      <w:r w:rsidRPr="00D81169">
        <w:rPr>
          <w:szCs w:val="24"/>
        </w:rPr>
        <w:t>выработали свой ресурс.</w:t>
      </w:r>
    </w:p>
    <w:p w:rsidR="00D75F02" w:rsidRPr="001F0C00" w:rsidRDefault="002337C5" w:rsidP="00D01ADB">
      <w:pPr>
        <w:spacing w:before="120"/>
      </w:pPr>
      <w:r w:rsidRPr="001F0C00">
        <w:t xml:space="preserve">Резерв запаса мощности </w:t>
      </w:r>
      <w:r w:rsidR="00D75F02" w:rsidRPr="001F0C00">
        <w:t xml:space="preserve">составил </w:t>
      </w:r>
      <w:r w:rsidR="002043A3">
        <w:t>10</w:t>
      </w:r>
      <w:r w:rsidR="00D75F02" w:rsidRPr="001F0C00">
        <w:t xml:space="preserve">%. </w:t>
      </w:r>
      <w:r w:rsidR="002043A3">
        <w:t>В паводковый период запас мощности отсутствует</w:t>
      </w:r>
    </w:p>
    <w:p w:rsidR="00344C4C" w:rsidRPr="001F0C00" w:rsidRDefault="00344C4C" w:rsidP="00C97ACE">
      <w:r w:rsidRPr="001F0C00">
        <w:t>Анализ текущего состояния системы очистки сточных вод выявил основные проблемы, которые оказывают существенное влияние на качество и надежность обслуживания и требуют решения:</w:t>
      </w:r>
    </w:p>
    <w:p w:rsidR="00344C4C" w:rsidRPr="001C7309" w:rsidRDefault="00344C4C" w:rsidP="00C97ACE">
      <w:pPr>
        <w:pStyle w:val="32"/>
      </w:pPr>
      <w:r w:rsidRPr="001F0C00">
        <w:t>загрязнение окружающей среды неочищенными и некачественно очищенными бытовыми сточными водами (недостаточный уровень очистки</w:t>
      </w:r>
      <w:r w:rsidRPr="001C7309">
        <w:t>)</w:t>
      </w:r>
      <w:r w:rsidR="002043A3">
        <w:t>- на КОС-120</w:t>
      </w:r>
      <w:r w:rsidRPr="001C7309">
        <w:t>;</w:t>
      </w:r>
    </w:p>
    <w:p w:rsidR="00332CA9" w:rsidRPr="001C7309" w:rsidRDefault="00944216" w:rsidP="003A6751">
      <w:pPr>
        <w:pStyle w:val="20"/>
      </w:pPr>
      <w:bookmarkStart w:id="15" w:name="_Toc406061462"/>
      <w:r w:rsidRPr="001C7309">
        <w:t>Существующие</w:t>
      </w:r>
      <w:r w:rsidR="00CA44BE" w:rsidRPr="001C7309">
        <w:t xml:space="preserve"> технически</w:t>
      </w:r>
      <w:r w:rsidRPr="001C7309">
        <w:t>е</w:t>
      </w:r>
      <w:r w:rsidR="00CA44BE" w:rsidRPr="001C7309">
        <w:t xml:space="preserve"> и технологически</w:t>
      </w:r>
      <w:r w:rsidRPr="001C7309">
        <w:t>е</w:t>
      </w:r>
      <w:r w:rsidR="00CA44BE" w:rsidRPr="001C7309">
        <w:t xml:space="preserve"> проблем</w:t>
      </w:r>
      <w:r w:rsidRPr="001C7309">
        <w:t>ы</w:t>
      </w:r>
      <w:r w:rsidR="00F42647" w:rsidRPr="001C7309">
        <w:t xml:space="preserve"> </w:t>
      </w:r>
      <w:r w:rsidR="00B04653" w:rsidRPr="001C7309">
        <w:t>системы водоотведения</w:t>
      </w:r>
      <w:bookmarkEnd w:id="15"/>
    </w:p>
    <w:p w:rsidR="002033E0" w:rsidRPr="001C7309" w:rsidRDefault="002033E0" w:rsidP="00C97ACE">
      <w:pPr>
        <w:rPr>
          <w:b/>
        </w:rPr>
      </w:pPr>
      <w:r w:rsidRPr="001C7309">
        <w:rPr>
          <w:b/>
        </w:rPr>
        <w:t>Сети и сооружения на сетях</w:t>
      </w:r>
    </w:p>
    <w:p w:rsidR="00F42647" w:rsidRPr="001C7309" w:rsidRDefault="00F42647" w:rsidP="00C97ACE">
      <w:r w:rsidRPr="001C7309">
        <w:t>В соответствии с «Положением о проведении планово-предупредительных ремонтов водопроводно-канализационных сооружений», нормативный срок службы основных фондов, рассчитанный исходя из норм амортизации, предполагает, что в течение этого срока экономически целесообразна эксплуатация этих фондов при условии поддержания их первоначальных эксплуатационных качеств путем проведения текущих и капитальных ремонтов.</w:t>
      </w:r>
    </w:p>
    <w:p w:rsidR="00F42647" w:rsidRPr="001C7309" w:rsidRDefault="00F42647" w:rsidP="00C97ACE">
      <w:r w:rsidRPr="001C7309">
        <w:lastRenderedPageBreak/>
        <w:t>Износ, определенный на основе амортизации, отражает фактический физический износ основных средств, если в течение срока эксплуатации проводятся все необходимые текущие и капитальные ремонты.</w:t>
      </w:r>
    </w:p>
    <w:p w:rsidR="003E6FC9" w:rsidRPr="001C7309" w:rsidRDefault="003E6FC9" w:rsidP="00C97ACE">
      <w:r w:rsidRPr="001C7309">
        <w:t xml:space="preserve">Протяженность канализационных сетей в городе – </w:t>
      </w:r>
      <w:r w:rsidR="00F542ED">
        <w:t>19,337</w:t>
      </w:r>
      <w:r w:rsidRPr="001C7309">
        <w:t xml:space="preserve"> км, 100% износ сетей составляет </w:t>
      </w:r>
      <w:r w:rsidR="008D5935">
        <w:t>37</w:t>
      </w:r>
      <w:r w:rsidRPr="001C7309">
        <w:t>% от общей протяженности сети.</w:t>
      </w:r>
    </w:p>
    <w:p w:rsidR="00F42647" w:rsidRPr="001C7309" w:rsidRDefault="003E6FC9" w:rsidP="00C97ACE">
      <w:r w:rsidRPr="001C7309">
        <w:t>С</w:t>
      </w:r>
      <w:r w:rsidR="00F42647" w:rsidRPr="001C7309">
        <w:t xml:space="preserve">ети выполнены из </w:t>
      </w:r>
      <w:r w:rsidR="008D5935">
        <w:t>стальных</w:t>
      </w:r>
      <w:r w:rsidR="00360681" w:rsidRPr="001C7309">
        <w:t>, чугунных</w:t>
      </w:r>
      <w:r w:rsidR="008D5935">
        <w:t xml:space="preserve"> и </w:t>
      </w:r>
      <w:r w:rsidR="008D5935" w:rsidRPr="008D5935">
        <w:t>полиэтиленовых</w:t>
      </w:r>
      <w:r w:rsidR="00360681" w:rsidRPr="001C7309">
        <w:t xml:space="preserve"> трубопроводов</w:t>
      </w:r>
      <w:r w:rsidRPr="001C7309">
        <w:t>,</w:t>
      </w:r>
      <w:r w:rsidR="00F42647" w:rsidRPr="001C7309">
        <w:t xml:space="preserve"> проложены подземно. </w:t>
      </w:r>
    </w:p>
    <w:p w:rsidR="00F42647" w:rsidRPr="001C7309" w:rsidRDefault="003E6FC9" w:rsidP="00C97ACE">
      <w:pPr>
        <w:rPr>
          <w:b/>
        </w:rPr>
      </w:pPr>
      <w:r w:rsidRPr="001C7309">
        <w:rPr>
          <w:b/>
        </w:rPr>
        <w:t>Канализационные насосные станции.</w:t>
      </w:r>
    </w:p>
    <w:p w:rsidR="002033E0" w:rsidRPr="001C7309" w:rsidRDefault="002033E0" w:rsidP="00C97ACE">
      <w:r w:rsidRPr="001C7309">
        <w:t>Проблемные характеристики КНС</w:t>
      </w:r>
      <w:r w:rsidR="003E6FC9" w:rsidRPr="001C7309">
        <w:t xml:space="preserve"> следующиие</w:t>
      </w:r>
      <w:r w:rsidRPr="001C7309">
        <w:t>:</w:t>
      </w:r>
    </w:p>
    <w:p w:rsidR="002033E0" w:rsidRPr="001C7309" w:rsidRDefault="003E6FC9" w:rsidP="00AD1004">
      <w:pPr>
        <w:pStyle w:val="a"/>
        <w:ind w:firstLine="349"/>
      </w:pPr>
      <w:r w:rsidRPr="001C7309">
        <w:t>о</w:t>
      </w:r>
      <w:r w:rsidR="002033E0" w:rsidRPr="001C7309">
        <w:t>тсутствие вентиляции;</w:t>
      </w:r>
    </w:p>
    <w:p w:rsidR="002033E0" w:rsidRPr="001C7309" w:rsidRDefault="00A926B5" w:rsidP="00AD1004">
      <w:pPr>
        <w:pStyle w:val="a"/>
        <w:ind w:firstLine="349"/>
      </w:pPr>
      <w:r w:rsidRPr="001C7309">
        <w:t>р</w:t>
      </w:r>
      <w:r w:rsidR="002033E0" w:rsidRPr="001C7309">
        <w:t>учное управление насосными агрегатами, отсутствие систем контроля и автоматики, повышенные трудозатраты;</w:t>
      </w:r>
    </w:p>
    <w:p w:rsidR="002033E0" w:rsidRPr="001C7309" w:rsidRDefault="00A926B5" w:rsidP="00AD1004">
      <w:pPr>
        <w:pStyle w:val="a"/>
        <w:ind w:firstLine="349"/>
      </w:pPr>
      <w:r w:rsidRPr="001C7309">
        <w:t>н</w:t>
      </w:r>
      <w:r w:rsidR="002033E0" w:rsidRPr="001C7309">
        <w:t>изкая эффективность установленных насосов, часто завышенная мощность;</w:t>
      </w:r>
    </w:p>
    <w:p w:rsidR="001C684C" w:rsidRPr="001C7309" w:rsidRDefault="00A926B5" w:rsidP="00AD1004">
      <w:pPr>
        <w:pStyle w:val="a"/>
        <w:ind w:firstLine="349"/>
      </w:pPr>
      <w:r w:rsidRPr="001C7309">
        <w:t>н</w:t>
      </w:r>
      <w:r w:rsidR="001C684C" w:rsidRPr="001C7309">
        <w:t>есоответствие насосного оборудования современным требованиям по надежности и энергопотреблению;</w:t>
      </w:r>
    </w:p>
    <w:p w:rsidR="002033E0" w:rsidRPr="001C7309" w:rsidRDefault="00A926B5" w:rsidP="00AD1004">
      <w:pPr>
        <w:pStyle w:val="a"/>
        <w:ind w:firstLine="349"/>
      </w:pPr>
      <w:r w:rsidRPr="001C7309">
        <w:t>в</w:t>
      </w:r>
      <w:r w:rsidR="002033E0" w:rsidRPr="001C7309">
        <w:t>ысокий износ механическог</w:t>
      </w:r>
      <w:r w:rsidR="003E6FC9" w:rsidRPr="001C7309">
        <w:t>о и электрического оборудования, неудовлетворительное состояние капитальных конструкций.</w:t>
      </w:r>
    </w:p>
    <w:p w:rsidR="002033E0" w:rsidRPr="001C7309" w:rsidRDefault="002033E0" w:rsidP="00C97ACE">
      <w:pPr>
        <w:rPr>
          <w:b/>
        </w:rPr>
      </w:pPr>
      <w:r w:rsidRPr="001C7309">
        <w:rPr>
          <w:b/>
        </w:rPr>
        <w:t>Очистные сооружения</w:t>
      </w:r>
    </w:p>
    <w:p w:rsidR="002033E0" w:rsidRPr="001C7309" w:rsidRDefault="002033E0" w:rsidP="00C97ACE">
      <w:r w:rsidRPr="001C7309">
        <w:t xml:space="preserve">В настоящее время в </w:t>
      </w:r>
      <w:r w:rsidR="008D5935">
        <w:t>Междуреченском</w:t>
      </w:r>
      <w:r w:rsidRPr="001C7309">
        <w:t xml:space="preserve"> городском поселении нет единой системы водоотведения</w:t>
      </w:r>
      <w:r w:rsidR="003E6FC9" w:rsidRPr="001C7309">
        <w:t>,</w:t>
      </w:r>
      <w:r w:rsidRPr="001C7309">
        <w:t xml:space="preserve"> </w:t>
      </w:r>
      <w:r w:rsidR="003E6FC9" w:rsidRPr="001C7309">
        <w:t xml:space="preserve">очистка сточных вод </w:t>
      </w:r>
      <w:r w:rsidR="002B6503">
        <w:t xml:space="preserve">проводиться </w:t>
      </w:r>
      <w:r w:rsidR="005532A1">
        <w:t xml:space="preserve">на 2  </w:t>
      </w:r>
      <w:r w:rsidR="002B6503">
        <w:t>очистных сооружениях</w:t>
      </w:r>
      <w:r w:rsidRPr="001C7309">
        <w:t>.</w:t>
      </w:r>
      <w:r w:rsidR="002043A3">
        <w:t xml:space="preserve"> Учитывая хорошее состояние КОС-800, с целью увеличения мощности очистных сооружений предлагается выполнить расширение КОС-800 до мощности </w:t>
      </w:r>
      <w:r w:rsidR="008C653D">
        <w:t>2</w:t>
      </w:r>
      <w:r w:rsidR="005532A1">
        <w:t>000</w:t>
      </w:r>
      <w:r w:rsidR="008C653D">
        <w:t>,0</w:t>
      </w:r>
      <w:r w:rsidR="002043A3">
        <w:t xml:space="preserve"> м3/сут. Д</w:t>
      </w:r>
      <w:r w:rsidR="00B45BF0">
        <w:t>анное мероприятие позволит переключение мощности КОС-120 переключить на КОС-800.</w:t>
      </w:r>
      <w:r w:rsidR="003E6FC9" w:rsidRPr="001C7309">
        <w:t xml:space="preserve"> </w:t>
      </w:r>
      <w:r w:rsidRPr="001C7309">
        <w:t>КОС-</w:t>
      </w:r>
      <w:r w:rsidR="008D5935">
        <w:t>120</w:t>
      </w:r>
      <w:r w:rsidRPr="001C7309">
        <w:t xml:space="preserve"> в настоящее время </w:t>
      </w:r>
      <w:r w:rsidR="002043A3">
        <w:t>осуществляют только механическую очистку сточных вод</w:t>
      </w:r>
      <w:r w:rsidR="008D5935">
        <w:t>.</w:t>
      </w:r>
      <w:r w:rsidRPr="001C7309">
        <w:t xml:space="preserve"> </w:t>
      </w:r>
      <w:r w:rsidR="003E6FC9" w:rsidRPr="001C7309">
        <w:t xml:space="preserve">Отмечается </w:t>
      </w:r>
      <w:r w:rsidRPr="001C7309">
        <w:t xml:space="preserve">высокий износ </w:t>
      </w:r>
      <w:r w:rsidR="003E6FC9" w:rsidRPr="001C7309">
        <w:t xml:space="preserve">капитальных конструкций </w:t>
      </w:r>
      <w:r w:rsidRPr="001C7309">
        <w:t xml:space="preserve">сооружений и </w:t>
      </w:r>
      <w:r w:rsidR="003E6FC9" w:rsidRPr="001C7309">
        <w:t xml:space="preserve">технологического </w:t>
      </w:r>
      <w:r w:rsidRPr="001C7309">
        <w:t>оборудования очистных сооружений.</w:t>
      </w:r>
    </w:p>
    <w:p w:rsidR="00EE4EBA" w:rsidRPr="001C7309" w:rsidRDefault="00EE4EBA" w:rsidP="00C97ACE">
      <w:r w:rsidRPr="001C7309">
        <w:t>На данный момент происходит загрязнение окружающей среды неочищенными и некачественно очищенными бытовыми сточными водами (недостаточный уровень очистки).</w:t>
      </w:r>
    </w:p>
    <w:p w:rsidR="00B56145" w:rsidRPr="001C7309" w:rsidRDefault="00B56145" w:rsidP="003A6751">
      <w:pPr>
        <w:pStyle w:val="20"/>
      </w:pPr>
      <w:bookmarkStart w:id="16" w:name="_Toc406061463"/>
      <w:r w:rsidRPr="001C7309">
        <w:t>Балансы отведения и очистки сточных вод в существующих зонах действия объектов</w:t>
      </w:r>
      <w:bookmarkEnd w:id="16"/>
    </w:p>
    <w:p w:rsidR="00B56145" w:rsidRPr="001C7309" w:rsidRDefault="00B56145" w:rsidP="00B56145">
      <w:pPr>
        <w:pStyle w:val="aff2"/>
        <w:rPr>
          <w:color w:val="auto"/>
        </w:rPr>
      </w:pPr>
      <w:r w:rsidRPr="001C7309">
        <w:rPr>
          <w:color w:val="auto"/>
        </w:rPr>
        <w:t>Показатели производственной деятельности по результатам работы предприятия представлены в таблице 2.2.</w:t>
      </w:r>
    </w:p>
    <w:p w:rsidR="00B56145" w:rsidRPr="001F0C00" w:rsidRDefault="005532A1" w:rsidP="00B56145">
      <w:pPr>
        <w:pStyle w:val="aff2"/>
        <w:rPr>
          <w:color w:val="auto"/>
        </w:rPr>
      </w:pPr>
      <w:r>
        <w:rPr>
          <w:color w:val="auto"/>
        </w:rPr>
        <w:t>По данным за 2016</w:t>
      </w:r>
      <w:r w:rsidR="00B56145" w:rsidRPr="001C7309">
        <w:rPr>
          <w:color w:val="auto"/>
        </w:rPr>
        <w:t xml:space="preserve"> г., объем реализации сточных вод от абонентов составил </w:t>
      </w:r>
      <w:r w:rsidR="00B45BF0">
        <w:rPr>
          <w:color w:val="auto"/>
        </w:rPr>
        <w:t>14</w:t>
      </w:r>
      <w:r w:rsidR="003676C7">
        <w:rPr>
          <w:color w:val="auto"/>
        </w:rPr>
        <w:t>7</w:t>
      </w:r>
      <w:r w:rsidR="00B45BF0">
        <w:rPr>
          <w:color w:val="auto"/>
        </w:rPr>
        <w:t>,</w:t>
      </w:r>
      <w:r w:rsidR="003676C7">
        <w:rPr>
          <w:color w:val="auto"/>
        </w:rPr>
        <w:t>9</w:t>
      </w:r>
      <w:r w:rsidR="00B56145" w:rsidRPr="001C7309">
        <w:rPr>
          <w:color w:val="auto"/>
        </w:rPr>
        <w:t xml:space="preserve"> тыс. м</w:t>
      </w:r>
      <w:r w:rsidR="00B56145" w:rsidRPr="001C7309">
        <w:rPr>
          <w:color w:val="auto"/>
          <w:vertAlign w:val="superscript"/>
        </w:rPr>
        <w:t>3</w:t>
      </w:r>
      <w:r w:rsidR="00B56145" w:rsidRPr="001C7309">
        <w:rPr>
          <w:color w:val="auto"/>
        </w:rPr>
        <w:t xml:space="preserve">/год. </w:t>
      </w:r>
      <w:r w:rsidR="00B45BF0">
        <w:rPr>
          <w:color w:val="auto"/>
        </w:rPr>
        <w:t>5</w:t>
      </w:r>
      <w:r w:rsidR="003676C7">
        <w:rPr>
          <w:color w:val="auto"/>
        </w:rPr>
        <w:t>1</w:t>
      </w:r>
      <w:r w:rsidR="00B56145" w:rsidRPr="001F0C00">
        <w:rPr>
          <w:color w:val="auto"/>
        </w:rPr>
        <w:t>% сточных вод от реализации составляет</w:t>
      </w:r>
      <w:r w:rsidR="001F0C00" w:rsidRPr="001F0C00">
        <w:rPr>
          <w:color w:val="auto"/>
        </w:rPr>
        <w:t xml:space="preserve"> объем принимаемый от населения.</w:t>
      </w:r>
    </w:p>
    <w:p w:rsidR="00B45BF0" w:rsidRDefault="00B56145" w:rsidP="00B45BF0">
      <w:pPr>
        <w:pStyle w:val="afffff2"/>
      </w:pPr>
      <w:r w:rsidRPr="001F0C00">
        <w:t xml:space="preserve">Таблица </w:t>
      </w:r>
      <w:r w:rsidR="00261234" w:rsidRPr="001F0C00">
        <w:t>3</w:t>
      </w:r>
      <w:r w:rsidRPr="001F0C00">
        <w:t>.</w:t>
      </w:r>
      <w:r w:rsidR="001F0C00" w:rsidRPr="001F0C00">
        <w:t>5</w:t>
      </w:r>
      <w:r w:rsidRPr="001F0C00">
        <w:t>.</w:t>
      </w:r>
      <w:r w:rsidRPr="001C7309">
        <w:t xml:space="preserve"> Баланс водоотведения </w:t>
      </w:r>
      <w:r w:rsidR="008B42FF">
        <w:t>Междуреченского</w:t>
      </w:r>
      <w:r w:rsidRPr="001C7309">
        <w:t xml:space="preserve"> городского поселения</w:t>
      </w:r>
    </w:p>
    <w:tbl>
      <w:tblPr>
        <w:tblW w:w="9346" w:type="dxa"/>
        <w:tblInd w:w="103" w:type="dxa"/>
        <w:tblLook w:val="04A0" w:firstRow="1" w:lastRow="0" w:firstColumn="1" w:lastColumn="0" w:noHBand="0" w:noVBand="1"/>
      </w:tblPr>
      <w:tblGrid>
        <w:gridCol w:w="6526"/>
        <w:gridCol w:w="940"/>
        <w:gridCol w:w="940"/>
        <w:gridCol w:w="940"/>
      </w:tblGrid>
      <w:tr w:rsidR="005532A1" w:rsidRPr="00B45BF0" w:rsidTr="005532A1">
        <w:trPr>
          <w:trHeight w:val="720"/>
        </w:trPr>
        <w:tc>
          <w:tcPr>
            <w:tcW w:w="6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2A1" w:rsidRPr="00B45BF0" w:rsidRDefault="005532A1" w:rsidP="00B45BF0">
            <w:pPr>
              <w:autoSpaceDE/>
              <w:autoSpaceDN/>
              <w:adjustRightInd/>
              <w:spacing w:after="0"/>
              <w:ind w:firstLine="0"/>
              <w:jc w:val="center"/>
              <w:rPr>
                <w:rFonts w:eastAsia="Times New Roman"/>
                <w:b/>
                <w:noProof w:val="0"/>
                <w:sz w:val="20"/>
                <w:szCs w:val="20"/>
                <w:lang w:eastAsia="ru-RU"/>
              </w:rPr>
            </w:pPr>
            <w:r w:rsidRPr="00B45BF0">
              <w:rPr>
                <w:rFonts w:eastAsia="Times New Roman"/>
                <w:b/>
                <w:noProof w:val="0"/>
                <w:sz w:val="20"/>
                <w:szCs w:val="20"/>
                <w:lang w:eastAsia="ru-RU"/>
              </w:rPr>
              <w:t>Показатели производственной деятельности</w:t>
            </w:r>
          </w:p>
        </w:tc>
        <w:tc>
          <w:tcPr>
            <w:tcW w:w="940" w:type="dxa"/>
            <w:tcBorders>
              <w:top w:val="single" w:sz="4" w:space="0" w:color="auto"/>
              <w:left w:val="nil"/>
              <w:bottom w:val="single" w:sz="4" w:space="0" w:color="auto"/>
              <w:right w:val="single" w:sz="4" w:space="0" w:color="auto"/>
            </w:tcBorders>
            <w:vAlign w:val="center"/>
          </w:tcPr>
          <w:p w:rsidR="005532A1" w:rsidRPr="00B45BF0" w:rsidRDefault="005532A1" w:rsidP="00C4730C">
            <w:pPr>
              <w:autoSpaceDE/>
              <w:autoSpaceDN/>
              <w:adjustRightInd/>
              <w:spacing w:after="0"/>
              <w:ind w:firstLine="0"/>
              <w:jc w:val="center"/>
              <w:rPr>
                <w:rFonts w:eastAsia="Times New Roman"/>
                <w:b/>
                <w:noProof w:val="0"/>
                <w:sz w:val="20"/>
                <w:szCs w:val="20"/>
                <w:lang w:eastAsia="ru-RU"/>
              </w:rPr>
            </w:pPr>
            <w:r w:rsidRPr="00B45BF0">
              <w:rPr>
                <w:rFonts w:eastAsia="Times New Roman"/>
                <w:b/>
                <w:noProof w:val="0"/>
                <w:sz w:val="20"/>
                <w:szCs w:val="20"/>
                <w:lang w:eastAsia="ru-RU"/>
              </w:rPr>
              <w:t>2014 год</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rsidR="005532A1" w:rsidRPr="0081070E" w:rsidRDefault="005532A1" w:rsidP="00B45BF0">
            <w:pPr>
              <w:autoSpaceDE/>
              <w:autoSpaceDN/>
              <w:adjustRightInd/>
              <w:spacing w:after="0"/>
              <w:ind w:firstLine="0"/>
              <w:jc w:val="center"/>
              <w:rPr>
                <w:rFonts w:eastAsia="Times New Roman"/>
                <w:b/>
                <w:noProof w:val="0"/>
                <w:sz w:val="20"/>
                <w:szCs w:val="20"/>
                <w:lang w:eastAsia="ru-RU"/>
              </w:rPr>
            </w:pPr>
            <w:r w:rsidRPr="0081070E">
              <w:rPr>
                <w:rFonts w:eastAsia="Times New Roman"/>
                <w:b/>
                <w:noProof w:val="0"/>
                <w:sz w:val="20"/>
                <w:szCs w:val="20"/>
                <w:lang w:eastAsia="ru-RU"/>
              </w:rPr>
              <w:t>2015 год</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532A1" w:rsidRPr="0081070E" w:rsidRDefault="005532A1" w:rsidP="00B45BF0">
            <w:pPr>
              <w:autoSpaceDE/>
              <w:autoSpaceDN/>
              <w:adjustRightInd/>
              <w:spacing w:after="0"/>
              <w:ind w:firstLine="0"/>
              <w:jc w:val="center"/>
              <w:rPr>
                <w:rFonts w:eastAsia="Times New Roman"/>
                <w:b/>
                <w:noProof w:val="0"/>
                <w:sz w:val="20"/>
                <w:szCs w:val="20"/>
                <w:lang w:eastAsia="ru-RU"/>
              </w:rPr>
            </w:pPr>
            <w:r w:rsidRPr="0081070E">
              <w:rPr>
                <w:rFonts w:eastAsia="Times New Roman"/>
                <w:b/>
                <w:noProof w:val="0"/>
                <w:sz w:val="20"/>
                <w:szCs w:val="20"/>
                <w:lang w:eastAsia="ru-RU"/>
              </w:rPr>
              <w:t>2016 год</w:t>
            </w:r>
          </w:p>
        </w:tc>
      </w:tr>
      <w:tr w:rsidR="005532A1" w:rsidRPr="00B45BF0" w:rsidTr="00F43999">
        <w:trPr>
          <w:trHeight w:val="347"/>
        </w:trPr>
        <w:tc>
          <w:tcPr>
            <w:tcW w:w="652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532A1" w:rsidRPr="00B45BF0" w:rsidRDefault="005532A1" w:rsidP="00F43999">
            <w:pPr>
              <w:autoSpaceDE/>
              <w:autoSpaceDN/>
              <w:adjustRightInd/>
              <w:spacing w:after="0"/>
              <w:ind w:firstLine="0"/>
              <w:jc w:val="left"/>
              <w:rPr>
                <w:rFonts w:eastAsia="Times New Roman"/>
                <w:b/>
                <w:bCs/>
                <w:noProof w:val="0"/>
                <w:sz w:val="20"/>
                <w:szCs w:val="20"/>
                <w:lang w:eastAsia="ru-RU"/>
              </w:rPr>
            </w:pPr>
            <w:r w:rsidRPr="00B45BF0">
              <w:rPr>
                <w:rFonts w:eastAsia="Times New Roman"/>
                <w:b/>
                <w:bCs/>
                <w:noProof w:val="0"/>
                <w:sz w:val="20"/>
                <w:szCs w:val="20"/>
                <w:lang w:eastAsia="ru-RU"/>
              </w:rPr>
              <w:t>Объем сточных вод, принятых у абонентов - всего, в том числе</w:t>
            </w:r>
          </w:p>
        </w:tc>
        <w:tc>
          <w:tcPr>
            <w:tcW w:w="940" w:type="dxa"/>
            <w:tcBorders>
              <w:top w:val="single" w:sz="4" w:space="0" w:color="auto"/>
              <w:left w:val="nil"/>
              <w:bottom w:val="single" w:sz="4" w:space="0" w:color="auto"/>
              <w:right w:val="single" w:sz="4" w:space="0" w:color="auto"/>
            </w:tcBorders>
            <w:shd w:val="clear" w:color="000000" w:fill="FFFFFF" w:themeFill="background1"/>
            <w:vAlign w:val="center"/>
          </w:tcPr>
          <w:p w:rsidR="005532A1" w:rsidRPr="00B45BF0" w:rsidRDefault="005532A1" w:rsidP="00F542ED">
            <w:pPr>
              <w:autoSpaceDE/>
              <w:autoSpaceDN/>
              <w:adjustRightInd/>
              <w:spacing w:after="0"/>
              <w:ind w:firstLine="0"/>
              <w:jc w:val="center"/>
              <w:rPr>
                <w:rFonts w:eastAsia="Times New Roman"/>
                <w:b/>
                <w:bCs/>
                <w:noProof w:val="0"/>
                <w:sz w:val="20"/>
                <w:szCs w:val="20"/>
                <w:lang w:eastAsia="ru-RU"/>
              </w:rPr>
            </w:pPr>
            <w:r w:rsidRPr="00B45BF0">
              <w:rPr>
                <w:rFonts w:eastAsia="Times New Roman"/>
                <w:b/>
                <w:bCs/>
                <w:noProof w:val="0"/>
                <w:sz w:val="20"/>
                <w:szCs w:val="20"/>
                <w:lang w:eastAsia="ru-RU"/>
              </w:rPr>
              <w:t>1</w:t>
            </w:r>
            <w:r w:rsidR="00F542ED">
              <w:rPr>
                <w:rFonts w:eastAsia="Times New Roman"/>
                <w:b/>
                <w:bCs/>
                <w:noProof w:val="0"/>
                <w:sz w:val="20"/>
                <w:szCs w:val="20"/>
                <w:lang w:eastAsia="ru-RU"/>
              </w:rPr>
              <w:t>89</w:t>
            </w:r>
            <w:r w:rsidRPr="00B45BF0">
              <w:rPr>
                <w:rFonts w:eastAsia="Times New Roman"/>
                <w:b/>
                <w:bCs/>
                <w:noProof w:val="0"/>
                <w:sz w:val="20"/>
                <w:szCs w:val="20"/>
                <w:lang w:eastAsia="ru-RU"/>
              </w:rPr>
              <w:t>,</w:t>
            </w:r>
            <w:r w:rsidR="00F542ED">
              <w:rPr>
                <w:rFonts w:eastAsia="Times New Roman"/>
                <w:b/>
                <w:bCs/>
                <w:noProof w:val="0"/>
                <w:sz w:val="20"/>
                <w:szCs w:val="20"/>
                <w:lang w:eastAsia="ru-RU"/>
              </w:rPr>
              <w:t>75</w:t>
            </w:r>
          </w:p>
        </w:tc>
        <w:tc>
          <w:tcPr>
            <w:tcW w:w="94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5532A1" w:rsidRPr="00B45BF0" w:rsidRDefault="0081070E" w:rsidP="00B45BF0">
            <w:pPr>
              <w:autoSpaceDE/>
              <w:autoSpaceDN/>
              <w:adjustRightInd/>
              <w:spacing w:after="0"/>
              <w:ind w:firstLine="0"/>
              <w:jc w:val="center"/>
              <w:rPr>
                <w:rFonts w:eastAsia="Times New Roman"/>
                <w:b/>
                <w:bCs/>
                <w:noProof w:val="0"/>
                <w:sz w:val="20"/>
                <w:szCs w:val="20"/>
                <w:lang w:eastAsia="ru-RU"/>
              </w:rPr>
            </w:pPr>
            <w:r>
              <w:rPr>
                <w:rFonts w:eastAsia="Times New Roman"/>
                <w:b/>
                <w:bCs/>
                <w:noProof w:val="0"/>
                <w:sz w:val="20"/>
                <w:szCs w:val="20"/>
                <w:lang w:eastAsia="ru-RU"/>
              </w:rPr>
              <w:t>191,77</w:t>
            </w:r>
          </w:p>
        </w:tc>
        <w:tc>
          <w:tcPr>
            <w:tcW w:w="940" w:type="dxa"/>
            <w:tcBorders>
              <w:top w:val="single" w:sz="4" w:space="0" w:color="auto"/>
              <w:left w:val="nil"/>
              <w:bottom w:val="single" w:sz="4" w:space="0" w:color="auto"/>
              <w:right w:val="single" w:sz="4" w:space="0" w:color="auto"/>
            </w:tcBorders>
            <w:shd w:val="clear" w:color="000000" w:fill="FFFFFF" w:themeFill="background1"/>
            <w:vAlign w:val="center"/>
          </w:tcPr>
          <w:p w:rsidR="005532A1" w:rsidRPr="00B45BF0" w:rsidRDefault="00D82996" w:rsidP="00B45BF0">
            <w:pPr>
              <w:autoSpaceDE/>
              <w:autoSpaceDN/>
              <w:adjustRightInd/>
              <w:spacing w:after="0"/>
              <w:ind w:firstLine="0"/>
              <w:jc w:val="center"/>
              <w:rPr>
                <w:rFonts w:eastAsia="Times New Roman"/>
                <w:b/>
                <w:bCs/>
                <w:noProof w:val="0"/>
                <w:sz w:val="20"/>
                <w:szCs w:val="20"/>
                <w:lang w:eastAsia="ru-RU"/>
              </w:rPr>
            </w:pPr>
            <w:r>
              <w:rPr>
                <w:rFonts w:eastAsia="Times New Roman"/>
                <w:b/>
                <w:bCs/>
                <w:noProof w:val="0"/>
                <w:sz w:val="20"/>
                <w:szCs w:val="20"/>
                <w:lang w:eastAsia="ru-RU"/>
              </w:rPr>
              <w:t>184,3</w:t>
            </w:r>
          </w:p>
        </w:tc>
      </w:tr>
      <w:tr w:rsidR="00F43999" w:rsidRPr="00D82996" w:rsidTr="00F43999">
        <w:trPr>
          <w:trHeight w:val="347"/>
        </w:trPr>
        <w:tc>
          <w:tcPr>
            <w:tcW w:w="652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43999" w:rsidRPr="00D82996" w:rsidRDefault="00F43999" w:rsidP="00D82996">
            <w:pPr>
              <w:autoSpaceDE/>
              <w:autoSpaceDN/>
              <w:adjustRightInd/>
              <w:spacing w:after="0"/>
              <w:ind w:firstLine="323"/>
              <w:jc w:val="left"/>
              <w:rPr>
                <w:rFonts w:eastAsia="Times New Roman"/>
                <w:b/>
                <w:bCs/>
                <w:i/>
                <w:noProof w:val="0"/>
                <w:sz w:val="20"/>
                <w:szCs w:val="20"/>
                <w:lang w:eastAsia="ru-RU"/>
              </w:rPr>
            </w:pPr>
            <w:r w:rsidRPr="00D82996">
              <w:rPr>
                <w:rFonts w:eastAsia="Times New Roman"/>
                <w:b/>
                <w:bCs/>
                <w:i/>
                <w:noProof w:val="0"/>
                <w:sz w:val="20"/>
                <w:szCs w:val="20"/>
                <w:lang w:eastAsia="ru-RU"/>
              </w:rPr>
              <w:t xml:space="preserve">Принято </w:t>
            </w:r>
            <w:r w:rsidR="00D82996" w:rsidRPr="00D82996">
              <w:rPr>
                <w:rFonts w:eastAsia="Times New Roman"/>
                <w:b/>
                <w:bCs/>
                <w:i/>
                <w:noProof w:val="0"/>
                <w:sz w:val="20"/>
                <w:szCs w:val="20"/>
                <w:lang w:eastAsia="ru-RU"/>
              </w:rPr>
              <w:t>сточных вод по сети, в том числе:</w:t>
            </w:r>
          </w:p>
        </w:tc>
        <w:tc>
          <w:tcPr>
            <w:tcW w:w="940" w:type="dxa"/>
            <w:tcBorders>
              <w:top w:val="single" w:sz="4" w:space="0" w:color="auto"/>
              <w:left w:val="nil"/>
              <w:bottom w:val="single" w:sz="4" w:space="0" w:color="auto"/>
              <w:right w:val="single" w:sz="4" w:space="0" w:color="auto"/>
            </w:tcBorders>
            <w:shd w:val="clear" w:color="000000" w:fill="FFFFFF" w:themeFill="background1"/>
            <w:vAlign w:val="center"/>
          </w:tcPr>
          <w:p w:rsidR="00F43999" w:rsidRPr="00D82996" w:rsidRDefault="00F542ED" w:rsidP="00C4730C">
            <w:pPr>
              <w:autoSpaceDE/>
              <w:autoSpaceDN/>
              <w:adjustRightInd/>
              <w:spacing w:after="0"/>
              <w:ind w:firstLine="0"/>
              <w:jc w:val="center"/>
              <w:rPr>
                <w:rFonts w:eastAsia="Times New Roman"/>
                <w:b/>
                <w:bCs/>
                <w:i/>
                <w:noProof w:val="0"/>
                <w:sz w:val="20"/>
                <w:szCs w:val="20"/>
                <w:lang w:eastAsia="ru-RU"/>
              </w:rPr>
            </w:pPr>
            <w:r>
              <w:rPr>
                <w:rFonts w:eastAsia="Times New Roman"/>
                <w:b/>
                <w:bCs/>
                <w:i/>
                <w:noProof w:val="0"/>
                <w:sz w:val="20"/>
                <w:szCs w:val="20"/>
                <w:lang w:eastAsia="ru-RU"/>
              </w:rPr>
              <w:t>180,39</w:t>
            </w:r>
          </w:p>
        </w:tc>
        <w:tc>
          <w:tcPr>
            <w:tcW w:w="94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F43999" w:rsidRPr="00D82996" w:rsidRDefault="0081070E" w:rsidP="00B45BF0">
            <w:pPr>
              <w:autoSpaceDE/>
              <w:autoSpaceDN/>
              <w:adjustRightInd/>
              <w:spacing w:after="0"/>
              <w:ind w:firstLine="0"/>
              <w:jc w:val="center"/>
              <w:rPr>
                <w:rFonts w:eastAsia="Times New Roman"/>
                <w:b/>
                <w:bCs/>
                <w:i/>
                <w:noProof w:val="0"/>
                <w:sz w:val="20"/>
                <w:szCs w:val="20"/>
                <w:lang w:eastAsia="ru-RU"/>
              </w:rPr>
            </w:pPr>
            <w:r>
              <w:rPr>
                <w:rFonts w:eastAsia="Times New Roman"/>
                <w:b/>
                <w:bCs/>
                <w:i/>
                <w:noProof w:val="0"/>
                <w:sz w:val="20"/>
                <w:szCs w:val="20"/>
                <w:lang w:eastAsia="ru-RU"/>
              </w:rPr>
              <w:t>181,33</w:t>
            </w:r>
          </w:p>
        </w:tc>
        <w:tc>
          <w:tcPr>
            <w:tcW w:w="940" w:type="dxa"/>
            <w:tcBorders>
              <w:top w:val="single" w:sz="4" w:space="0" w:color="auto"/>
              <w:left w:val="nil"/>
              <w:bottom w:val="single" w:sz="4" w:space="0" w:color="auto"/>
              <w:right w:val="single" w:sz="4" w:space="0" w:color="auto"/>
            </w:tcBorders>
            <w:shd w:val="clear" w:color="000000" w:fill="FFFFFF" w:themeFill="background1"/>
            <w:vAlign w:val="center"/>
          </w:tcPr>
          <w:p w:rsidR="00F43999" w:rsidRPr="00D82996" w:rsidRDefault="00D82996" w:rsidP="0081070E">
            <w:pPr>
              <w:autoSpaceDE/>
              <w:autoSpaceDN/>
              <w:adjustRightInd/>
              <w:spacing w:after="0"/>
              <w:ind w:firstLine="0"/>
              <w:jc w:val="center"/>
              <w:rPr>
                <w:rFonts w:eastAsia="Times New Roman"/>
                <w:b/>
                <w:bCs/>
                <w:i/>
                <w:noProof w:val="0"/>
                <w:sz w:val="20"/>
                <w:szCs w:val="20"/>
                <w:lang w:eastAsia="ru-RU"/>
              </w:rPr>
            </w:pPr>
            <w:r>
              <w:rPr>
                <w:rFonts w:eastAsia="Times New Roman"/>
                <w:b/>
                <w:bCs/>
                <w:i/>
                <w:noProof w:val="0"/>
                <w:sz w:val="20"/>
                <w:szCs w:val="20"/>
                <w:lang w:eastAsia="ru-RU"/>
              </w:rPr>
              <w:t>170,</w:t>
            </w:r>
            <w:r w:rsidR="0081070E">
              <w:rPr>
                <w:rFonts w:eastAsia="Times New Roman"/>
                <w:b/>
                <w:bCs/>
                <w:i/>
                <w:noProof w:val="0"/>
                <w:sz w:val="20"/>
                <w:szCs w:val="20"/>
                <w:lang w:eastAsia="ru-RU"/>
              </w:rPr>
              <w:t>4</w:t>
            </w:r>
          </w:p>
        </w:tc>
      </w:tr>
      <w:tr w:rsidR="005532A1" w:rsidRPr="00B45BF0" w:rsidTr="00F43999">
        <w:trPr>
          <w:trHeight w:val="126"/>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532A1" w:rsidRPr="00B45BF0" w:rsidRDefault="005532A1" w:rsidP="00D82996">
            <w:pPr>
              <w:autoSpaceDE/>
              <w:autoSpaceDN/>
              <w:adjustRightInd/>
              <w:spacing w:after="0"/>
              <w:ind w:firstLine="464"/>
              <w:jc w:val="left"/>
              <w:rPr>
                <w:rFonts w:eastAsia="Times New Roman"/>
                <w:noProof w:val="0"/>
                <w:sz w:val="20"/>
                <w:szCs w:val="20"/>
                <w:lang w:eastAsia="ru-RU"/>
              </w:rPr>
            </w:pPr>
            <w:r w:rsidRPr="00B45BF0">
              <w:rPr>
                <w:rFonts w:eastAsia="Times New Roman"/>
                <w:noProof w:val="0"/>
                <w:sz w:val="20"/>
                <w:szCs w:val="20"/>
                <w:lang w:eastAsia="ru-RU"/>
              </w:rPr>
              <w:t>Население</w:t>
            </w:r>
          </w:p>
        </w:tc>
        <w:tc>
          <w:tcPr>
            <w:tcW w:w="940" w:type="dxa"/>
            <w:tcBorders>
              <w:top w:val="nil"/>
              <w:left w:val="nil"/>
              <w:bottom w:val="single" w:sz="4" w:space="0" w:color="auto"/>
              <w:right w:val="single" w:sz="4" w:space="0" w:color="auto"/>
            </w:tcBorders>
            <w:vAlign w:val="center"/>
          </w:tcPr>
          <w:p w:rsidR="005532A1" w:rsidRPr="00B45BF0" w:rsidRDefault="00F542ED" w:rsidP="00C4730C">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70,99</w:t>
            </w:r>
          </w:p>
        </w:tc>
        <w:tc>
          <w:tcPr>
            <w:tcW w:w="940" w:type="dxa"/>
            <w:tcBorders>
              <w:top w:val="nil"/>
              <w:left w:val="single" w:sz="4" w:space="0" w:color="auto"/>
              <w:bottom w:val="single" w:sz="4" w:space="0" w:color="auto"/>
              <w:right w:val="single" w:sz="4" w:space="0" w:color="auto"/>
            </w:tcBorders>
            <w:shd w:val="clear" w:color="auto" w:fill="auto"/>
            <w:vAlign w:val="center"/>
          </w:tcPr>
          <w:p w:rsidR="005532A1" w:rsidRPr="00B45BF0" w:rsidRDefault="0081070E" w:rsidP="00B45BF0">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71,35</w:t>
            </w:r>
          </w:p>
        </w:tc>
        <w:tc>
          <w:tcPr>
            <w:tcW w:w="940" w:type="dxa"/>
            <w:tcBorders>
              <w:top w:val="nil"/>
              <w:left w:val="nil"/>
              <w:bottom w:val="single" w:sz="4" w:space="0" w:color="auto"/>
              <w:right w:val="single" w:sz="4" w:space="0" w:color="auto"/>
            </w:tcBorders>
            <w:shd w:val="clear" w:color="auto" w:fill="auto"/>
            <w:vAlign w:val="center"/>
          </w:tcPr>
          <w:p w:rsidR="005532A1" w:rsidRPr="00B45BF0" w:rsidRDefault="003676C7" w:rsidP="00B45BF0">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75,3</w:t>
            </w:r>
          </w:p>
        </w:tc>
      </w:tr>
      <w:tr w:rsidR="005532A1" w:rsidRPr="00B45BF0" w:rsidTr="00F43999">
        <w:trPr>
          <w:trHeight w:val="171"/>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532A1" w:rsidRPr="00B45BF0" w:rsidRDefault="005532A1" w:rsidP="00D82996">
            <w:pPr>
              <w:autoSpaceDE/>
              <w:autoSpaceDN/>
              <w:adjustRightInd/>
              <w:spacing w:after="0"/>
              <w:ind w:firstLine="464"/>
              <w:jc w:val="left"/>
              <w:rPr>
                <w:rFonts w:eastAsia="Times New Roman"/>
                <w:noProof w:val="0"/>
                <w:sz w:val="20"/>
                <w:szCs w:val="20"/>
                <w:lang w:eastAsia="ru-RU"/>
              </w:rPr>
            </w:pPr>
            <w:r w:rsidRPr="00B45BF0">
              <w:rPr>
                <w:rFonts w:eastAsia="Times New Roman"/>
                <w:noProof w:val="0"/>
                <w:sz w:val="20"/>
                <w:szCs w:val="20"/>
                <w:lang w:eastAsia="ru-RU"/>
              </w:rPr>
              <w:t>Бюджетные</w:t>
            </w:r>
          </w:p>
        </w:tc>
        <w:tc>
          <w:tcPr>
            <w:tcW w:w="940" w:type="dxa"/>
            <w:tcBorders>
              <w:top w:val="nil"/>
              <w:left w:val="nil"/>
              <w:bottom w:val="single" w:sz="4" w:space="0" w:color="auto"/>
              <w:right w:val="single" w:sz="4" w:space="0" w:color="auto"/>
            </w:tcBorders>
            <w:vAlign w:val="center"/>
          </w:tcPr>
          <w:p w:rsidR="00F542ED" w:rsidRPr="00B45BF0" w:rsidRDefault="00F542ED" w:rsidP="00F542ED">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62,30</w:t>
            </w:r>
          </w:p>
        </w:tc>
        <w:tc>
          <w:tcPr>
            <w:tcW w:w="940" w:type="dxa"/>
            <w:tcBorders>
              <w:top w:val="nil"/>
              <w:left w:val="single" w:sz="4" w:space="0" w:color="auto"/>
              <w:bottom w:val="single" w:sz="4" w:space="0" w:color="auto"/>
              <w:right w:val="single" w:sz="4" w:space="0" w:color="auto"/>
            </w:tcBorders>
            <w:shd w:val="clear" w:color="auto" w:fill="auto"/>
            <w:vAlign w:val="center"/>
          </w:tcPr>
          <w:p w:rsidR="005532A1" w:rsidRPr="00B45BF0" w:rsidRDefault="0081070E" w:rsidP="00B45BF0">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64,29</w:t>
            </w:r>
          </w:p>
        </w:tc>
        <w:tc>
          <w:tcPr>
            <w:tcW w:w="940" w:type="dxa"/>
            <w:tcBorders>
              <w:top w:val="nil"/>
              <w:left w:val="nil"/>
              <w:bottom w:val="single" w:sz="4" w:space="0" w:color="auto"/>
              <w:right w:val="single" w:sz="4" w:space="0" w:color="auto"/>
            </w:tcBorders>
            <w:shd w:val="clear" w:color="auto" w:fill="auto"/>
            <w:vAlign w:val="center"/>
          </w:tcPr>
          <w:p w:rsidR="005532A1" w:rsidRPr="00B45BF0" w:rsidRDefault="003676C7" w:rsidP="00B45BF0">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54,9</w:t>
            </w:r>
          </w:p>
        </w:tc>
      </w:tr>
      <w:tr w:rsidR="005532A1" w:rsidRPr="00B45BF0" w:rsidTr="00F43999">
        <w:trPr>
          <w:trHeight w:val="218"/>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532A1" w:rsidRPr="00B45BF0" w:rsidRDefault="005532A1" w:rsidP="00D82996">
            <w:pPr>
              <w:autoSpaceDE/>
              <w:autoSpaceDN/>
              <w:adjustRightInd/>
              <w:spacing w:after="0"/>
              <w:ind w:firstLine="464"/>
              <w:jc w:val="left"/>
              <w:rPr>
                <w:rFonts w:eastAsia="Times New Roman"/>
                <w:noProof w:val="0"/>
                <w:sz w:val="20"/>
                <w:szCs w:val="20"/>
                <w:lang w:eastAsia="ru-RU"/>
              </w:rPr>
            </w:pPr>
            <w:r w:rsidRPr="00B45BF0">
              <w:rPr>
                <w:rFonts w:eastAsia="Times New Roman"/>
                <w:noProof w:val="0"/>
                <w:sz w:val="20"/>
                <w:szCs w:val="20"/>
                <w:lang w:eastAsia="ru-RU"/>
              </w:rPr>
              <w:t>Прочие</w:t>
            </w:r>
          </w:p>
        </w:tc>
        <w:tc>
          <w:tcPr>
            <w:tcW w:w="940" w:type="dxa"/>
            <w:tcBorders>
              <w:top w:val="nil"/>
              <w:left w:val="nil"/>
              <w:bottom w:val="single" w:sz="4" w:space="0" w:color="auto"/>
              <w:right w:val="single" w:sz="4" w:space="0" w:color="auto"/>
            </w:tcBorders>
            <w:vAlign w:val="center"/>
          </w:tcPr>
          <w:p w:rsidR="005532A1" w:rsidRPr="00B45BF0" w:rsidRDefault="00F542ED" w:rsidP="00C4730C">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47,10</w:t>
            </w:r>
          </w:p>
        </w:tc>
        <w:tc>
          <w:tcPr>
            <w:tcW w:w="940" w:type="dxa"/>
            <w:tcBorders>
              <w:top w:val="nil"/>
              <w:left w:val="single" w:sz="4" w:space="0" w:color="auto"/>
              <w:bottom w:val="single" w:sz="4" w:space="0" w:color="auto"/>
              <w:right w:val="single" w:sz="4" w:space="0" w:color="auto"/>
            </w:tcBorders>
            <w:shd w:val="clear" w:color="auto" w:fill="auto"/>
            <w:vAlign w:val="center"/>
          </w:tcPr>
          <w:p w:rsidR="005532A1" w:rsidRPr="00B45BF0" w:rsidRDefault="0081070E" w:rsidP="00B45BF0">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45,69</w:t>
            </w:r>
          </w:p>
        </w:tc>
        <w:tc>
          <w:tcPr>
            <w:tcW w:w="940" w:type="dxa"/>
            <w:tcBorders>
              <w:top w:val="nil"/>
              <w:left w:val="nil"/>
              <w:bottom w:val="single" w:sz="4" w:space="0" w:color="auto"/>
              <w:right w:val="single" w:sz="4" w:space="0" w:color="auto"/>
            </w:tcBorders>
            <w:shd w:val="clear" w:color="auto" w:fill="auto"/>
            <w:vAlign w:val="center"/>
          </w:tcPr>
          <w:p w:rsidR="005532A1" w:rsidRPr="00B45BF0" w:rsidRDefault="00D82996" w:rsidP="0081070E">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40,</w:t>
            </w:r>
            <w:r w:rsidR="0081070E">
              <w:rPr>
                <w:rFonts w:eastAsia="Times New Roman"/>
                <w:noProof w:val="0"/>
                <w:sz w:val="20"/>
                <w:szCs w:val="20"/>
                <w:lang w:eastAsia="ru-RU"/>
              </w:rPr>
              <w:t>2</w:t>
            </w:r>
          </w:p>
        </w:tc>
      </w:tr>
      <w:tr w:rsidR="00F43999" w:rsidRPr="00B45BF0" w:rsidTr="00F43999">
        <w:trPr>
          <w:trHeight w:val="249"/>
        </w:trPr>
        <w:tc>
          <w:tcPr>
            <w:tcW w:w="6526" w:type="dxa"/>
            <w:tcBorders>
              <w:top w:val="nil"/>
              <w:left w:val="single" w:sz="4" w:space="0" w:color="auto"/>
              <w:bottom w:val="single" w:sz="4" w:space="0" w:color="auto"/>
              <w:right w:val="single" w:sz="4" w:space="0" w:color="auto"/>
            </w:tcBorders>
            <w:shd w:val="clear" w:color="auto" w:fill="auto"/>
            <w:vAlign w:val="center"/>
          </w:tcPr>
          <w:p w:rsidR="00F43999" w:rsidRPr="00B45BF0" w:rsidRDefault="00F43999" w:rsidP="00D82996">
            <w:pPr>
              <w:autoSpaceDE/>
              <w:autoSpaceDN/>
              <w:adjustRightInd/>
              <w:spacing w:after="0"/>
              <w:ind w:firstLine="606"/>
              <w:jc w:val="left"/>
              <w:rPr>
                <w:rFonts w:eastAsia="Times New Roman"/>
                <w:noProof w:val="0"/>
                <w:sz w:val="20"/>
                <w:szCs w:val="20"/>
                <w:lang w:eastAsia="ru-RU"/>
              </w:rPr>
            </w:pPr>
            <w:r>
              <w:rPr>
                <w:rFonts w:eastAsia="Times New Roman"/>
                <w:noProof w:val="0"/>
                <w:sz w:val="20"/>
                <w:szCs w:val="20"/>
                <w:lang w:eastAsia="ru-RU"/>
              </w:rPr>
              <w:t>В том числе вывоз ЖБО</w:t>
            </w:r>
          </w:p>
        </w:tc>
        <w:tc>
          <w:tcPr>
            <w:tcW w:w="940" w:type="dxa"/>
            <w:tcBorders>
              <w:top w:val="nil"/>
              <w:left w:val="nil"/>
              <w:bottom w:val="single" w:sz="4" w:space="0" w:color="auto"/>
              <w:right w:val="single" w:sz="4" w:space="0" w:color="auto"/>
            </w:tcBorders>
            <w:vAlign w:val="center"/>
          </w:tcPr>
          <w:p w:rsidR="00F43999" w:rsidRPr="00B45BF0" w:rsidRDefault="00F542ED" w:rsidP="00C4730C">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32,72</w:t>
            </w:r>
          </w:p>
        </w:tc>
        <w:tc>
          <w:tcPr>
            <w:tcW w:w="940" w:type="dxa"/>
            <w:tcBorders>
              <w:top w:val="nil"/>
              <w:left w:val="single" w:sz="4" w:space="0" w:color="auto"/>
              <w:bottom w:val="single" w:sz="4" w:space="0" w:color="auto"/>
              <w:right w:val="single" w:sz="4" w:space="0" w:color="auto"/>
            </w:tcBorders>
            <w:shd w:val="clear" w:color="auto" w:fill="auto"/>
            <w:vAlign w:val="center"/>
          </w:tcPr>
          <w:p w:rsidR="00F43999" w:rsidRPr="00B45BF0" w:rsidRDefault="0081070E" w:rsidP="00B45BF0">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30,06</w:t>
            </w:r>
          </w:p>
        </w:tc>
        <w:tc>
          <w:tcPr>
            <w:tcW w:w="940" w:type="dxa"/>
            <w:tcBorders>
              <w:top w:val="nil"/>
              <w:left w:val="nil"/>
              <w:bottom w:val="single" w:sz="4" w:space="0" w:color="auto"/>
              <w:right w:val="single" w:sz="4" w:space="0" w:color="auto"/>
            </w:tcBorders>
            <w:shd w:val="clear" w:color="auto" w:fill="auto"/>
            <w:vAlign w:val="center"/>
          </w:tcPr>
          <w:p w:rsidR="00F43999" w:rsidRDefault="00D82996" w:rsidP="006842D9">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27,</w:t>
            </w:r>
            <w:r w:rsidR="006842D9">
              <w:rPr>
                <w:rFonts w:eastAsia="Times New Roman"/>
                <w:noProof w:val="0"/>
                <w:sz w:val="20"/>
                <w:szCs w:val="20"/>
                <w:lang w:eastAsia="ru-RU"/>
              </w:rPr>
              <w:t>2</w:t>
            </w:r>
          </w:p>
        </w:tc>
      </w:tr>
      <w:tr w:rsidR="00F43999" w:rsidRPr="00D82996" w:rsidTr="00F43999">
        <w:trPr>
          <w:trHeight w:val="249"/>
        </w:trPr>
        <w:tc>
          <w:tcPr>
            <w:tcW w:w="6526" w:type="dxa"/>
            <w:tcBorders>
              <w:top w:val="nil"/>
              <w:left w:val="single" w:sz="4" w:space="0" w:color="auto"/>
              <w:bottom w:val="single" w:sz="4" w:space="0" w:color="auto"/>
              <w:right w:val="single" w:sz="4" w:space="0" w:color="auto"/>
            </w:tcBorders>
            <w:shd w:val="clear" w:color="auto" w:fill="auto"/>
            <w:vAlign w:val="center"/>
          </w:tcPr>
          <w:p w:rsidR="00F43999" w:rsidRPr="00D82996" w:rsidRDefault="00F43999" w:rsidP="00D82996">
            <w:pPr>
              <w:autoSpaceDE/>
              <w:autoSpaceDN/>
              <w:adjustRightInd/>
              <w:spacing w:after="0"/>
              <w:ind w:firstLine="323"/>
              <w:jc w:val="left"/>
              <w:rPr>
                <w:rFonts w:eastAsia="Times New Roman"/>
                <w:b/>
                <w:i/>
                <w:noProof w:val="0"/>
                <w:sz w:val="20"/>
                <w:szCs w:val="20"/>
                <w:lang w:eastAsia="ru-RU"/>
              </w:rPr>
            </w:pPr>
            <w:r w:rsidRPr="00D82996">
              <w:rPr>
                <w:rFonts w:eastAsia="Times New Roman"/>
                <w:b/>
                <w:i/>
                <w:noProof w:val="0"/>
                <w:sz w:val="20"/>
                <w:szCs w:val="20"/>
                <w:lang w:eastAsia="ru-RU"/>
              </w:rPr>
              <w:t>Принято на очистку от других организаций</w:t>
            </w:r>
          </w:p>
        </w:tc>
        <w:tc>
          <w:tcPr>
            <w:tcW w:w="940" w:type="dxa"/>
            <w:tcBorders>
              <w:top w:val="nil"/>
              <w:left w:val="nil"/>
              <w:bottom w:val="single" w:sz="4" w:space="0" w:color="auto"/>
              <w:right w:val="single" w:sz="4" w:space="0" w:color="auto"/>
            </w:tcBorders>
            <w:vAlign w:val="center"/>
          </w:tcPr>
          <w:p w:rsidR="00F43999" w:rsidRPr="00D82996" w:rsidRDefault="00F542ED" w:rsidP="00C4730C">
            <w:pPr>
              <w:autoSpaceDE/>
              <w:autoSpaceDN/>
              <w:adjustRightInd/>
              <w:spacing w:after="0"/>
              <w:ind w:firstLine="0"/>
              <w:jc w:val="center"/>
              <w:rPr>
                <w:rFonts w:eastAsia="Times New Roman"/>
                <w:b/>
                <w:i/>
                <w:noProof w:val="0"/>
                <w:sz w:val="20"/>
                <w:szCs w:val="20"/>
                <w:lang w:eastAsia="ru-RU"/>
              </w:rPr>
            </w:pPr>
            <w:r>
              <w:rPr>
                <w:rFonts w:eastAsia="Times New Roman"/>
                <w:b/>
                <w:i/>
                <w:noProof w:val="0"/>
                <w:sz w:val="20"/>
                <w:szCs w:val="20"/>
                <w:lang w:eastAsia="ru-RU"/>
              </w:rPr>
              <w:t>0</w:t>
            </w:r>
          </w:p>
        </w:tc>
        <w:tc>
          <w:tcPr>
            <w:tcW w:w="940" w:type="dxa"/>
            <w:tcBorders>
              <w:top w:val="nil"/>
              <w:left w:val="single" w:sz="4" w:space="0" w:color="auto"/>
              <w:bottom w:val="single" w:sz="4" w:space="0" w:color="auto"/>
              <w:right w:val="single" w:sz="4" w:space="0" w:color="auto"/>
            </w:tcBorders>
            <w:shd w:val="clear" w:color="auto" w:fill="auto"/>
            <w:vAlign w:val="center"/>
          </w:tcPr>
          <w:p w:rsidR="00F43999" w:rsidRPr="00D82996" w:rsidRDefault="0081070E" w:rsidP="00B45BF0">
            <w:pPr>
              <w:autoSpaceDE/>
              <w:autoSpaceDN/>
              <w:adjustRightInd/>
              <w:spacing w:after="0"/>
              <w:ind w:firstLine="0"/>
              <w:jc w:val="center"/>
              <w:rPr>
                <w:rFonts w:eastAsia="Times New Roman"/>
                <w:b/>
                <w:i/>
                <w:noProof w:val="0"/>
                <w:sz w:val="20"/>
                <w:szCs w:val="20"/>
                <w:lang w:eastAsia="ru-RU"/>
              </w:rPr>
            </w:pPr>
            <w:r>
              <w:rPr>
                <w:rFonts w:eastAsia="Times New Roman"/>
                <w:b/>
                <w:i/>
                <w:noProof w:val="0"/>
                <w:sz w:val="20"/>
                <w:szCs w:val="20"/>
                <w:lang w:eastAsia="ru-RU"/>
              </w:rPr>
              <w:t>2,56</w:t>
            </w:r>
          </w:p>
        </w:tc>
        <w:tc>
          <w:tcPr>
            <w:tcW w:w="940" w:type="dxa"/>
            <w:tcBorders>
              <w:top w:val="nil"/>
              <w:left w:val="nil"/>
              <w:bottom w:val="single" w:sz="4" w:space="0" w:color="auto"/>
              <w:right w:val="single" w:sz="4" w:space="0" w:color="auto"/>
            </w:tcBorders>
            <w:shd w:val="clear" w:color="auto" w:fill="auto"/>
            <w:vAlign w:val="center"/>
          </w:tcPr>
          <w:p w:rsidR="00F43999" w:rsidRPr="00D82996" w:rsidRDefault="00F43999" w:rsidP="00B45BF0">
            <w:pPr>
              <w:autoSpaceDE/>
              <w:autoSpaceDN/>
              <w:adjustRightInd/>
              <w:spacing w:after="0"/>
              <w:ind w:firstLine="0"/>
              <w:jc w:val="center"/>
              <w:rPr>
                <w:rFonts w:eastAsia="Times New Roman"/>
                <w:b/>
                <w:i/>
                <w:noProof w:val="0"/>
                <w:sz w:val="20"/>
                <w:szCs w:val="20"/>
                <w:lang w:eastAsia="ru-RU"/>
              </w:rPr>
            </w:pPr>
            <w:r w:rsidRPr="00D82996">
              <w:rPr>
                <w:rFonts w:eastAsia="Times New Roman"/>
                <w:b/>
                <w:i/>
                <w:noProof w:val="0"/>
                <w:sz w:val="20"/>
                <w:szCs w:val="20"/>
                <w:lang w:eastAsia="ru-RU"/>
              </w:rPr>
              <w:t>4,4</w:t>
            </w:r>
          </w:p>
        </w:tc>
      </w:tr>
      <w:tr w:rsidR="005532A1" w:rsidRPr="00D82996" w:rsidTr="0045116C">
        <w:trPr>
          <w:trHeight w:val="611"/>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532A1" w:rsidRPr="00D82996" w:rsidRDefault="005532A1" w:rsidP="00D82996">
            <w:pPr>
              <w:autoSpaceDE/>
              <w:autoSpaceDN/>
              <w:adjustRightInd/>
              <w:spacing w:after="0"/>
              <w:ind w:left="323" w:firstLine="0"/>
              <w:jc w:val="left"/>
              <w:rPr>
                <w:rFonts w:eastAsia="Times New Roman"/>
                <w:b/>
                <w:bCs/>
                <w:i/>
                <w:noProof w:val="0"/>
                <w:sz w:val="20"/>
                <w:szCs w:val="20"/>
                <w:lang w:eastAsia="ru-RU"/>
              </w:rPr>
            </w:pPr>
            <w:r w:rsidRPr="00D82996">
              <w:rPr>
                <w:rFonts w:eastAsia="Times New Roman"/>
                <w:b/>
                <w:bCs/>
                <w:i/>
                <w:noProof w:val="0"/>
                <w:sz w:val="20"/>
                <w:szCs w:val="20"/>
                <w:lang w:eastAsia="ru-RU"/>
              </w:rPr>
              <w:t xml:space="preserve">Объем сточных вод, принятых от собственных нужд в </w:t>
            </w:r>
            <w:proofErr w:type="spellStart"/>
            <w:r w:rsidRPr="00D82996">
              <w:rPr>
                <w:rFonts w:eastAsia="Times New Roman"/>
                <w:b/>
                <w:bCs/>
                <w:i/>
                <w:noProof w:val="0"/>
                <w:sz w:val="20"/>
                <w:szCs w:val="20"/>
                <w:lang w:eastAsia="ru-RU"/>
              </w:rPr>
              <w:t>т.ч</w:t>
            </w:r>
            <w:proofErr w:type="spellEnd"/>
            <w:r w:rsidRPr="00D82996">
              <w:rPr>
                <w:rFonts w:eastAsia="Times New Roman"/>
                <w:b/>
                <w:bCs/>
                <w:i/>
                <w:noProof w:val="0"/>
                <w:sz w:val="20"/>
                <w:szCs w:val="20"/>
                <w:lang w:eastAsia="ru-RU"/>
              </w:rPr>
              <w:t>. технологические нужды</w:t>
            </w:r>
          </w:p>
        </w:tc>
        <w:tc>
          <w:tcPr>
            <w:tcW w:w="940" w:type="dxa"/>
            <w:tcBorders>
              <w:top w:val="nil"/>
              <w:left w:val="nil"/>
              <w:bottom w:val="single" w:sz="4" w:space="0" w:color="auto"/>
              <w:right w:val="single" w:sz="4" w:space="0" w:color="auto"/>
            </w:tcBorders>
            <w:vAlign w:val="center"/>
          </w:tcPr>
          <w:p w:rsidR="005532A1" w:rsidRPr="00D82996" w:rsidRDefault="005532A1" w:rsidP="00F542ED">
            <w:pPr>
              <w:autoSpaceDE/>
              <w:autoSpaceDN/>
              <w:adjustRightInd/>
              <w:spacing w:after="0"/>
              <w:ind w:firstLine="0"/>
              <w:jc w:val="center"/>
              <w:rPr>
                <w:rFonts w:eastAsia="Times New Roman"/>
                <w:b/>
                <w:i/>
                <w:noProof w:val="0"/>
                <w:sz w:val="20"/>
                <w:szCs w:val="20"/>
                <w:lang w:eastAsia="ru-RU"/>
              </w:rPr>
            </w:pPr>
            <w:r w:rsidRPr="00D82996">
              <w:rPr>
                <w:rFonts w:eastAsia="Times New Roman"/>
                <w:b/>
                <w:i/>
                <w:noProof w:val="0"/>
                <w:sz w:val="20"/>
                <w:szCs w:val="20"/>
                <w:lang w:eastAsia="ru-RU"/>
              </w:rPr>
              <w:t>9,</w:t>
            </w:r>
            <w:r w:rsidR="00F542ED">
              <w:rPr>
                <w:rFonts w:eastAsia="Times New Roman"/>
                <w:b/>
                <w:i/>
                <w:noProof w:val="0"/>
                <w:sz w:val="20"/>
                <w:szCs w:val="20"/>
                <w:lang w:eastAsia="ru-RU"/>
              </w:rPr>
              <w:t>3</w:t>
            </w:r>
            <w:r w:rsidRPr="00D82996">
              <w:rPr>
                <w:rFonts w:eastAsia="Times New Roman"/>
                <w:b/>
                <w:i/>
                <w:noProof w:val="0"/>
                <w:sz w:val="20"/>
                <w:szCs w:val="20"/>
                <w:lang w:eastAsia="ru-RU"/>
              </w:rPr>
              <w:t>6</w:t>
            </w:r>
          </w:p>
        </w:tc>
        <w:tc>
          <w:tcPr>
            <w:tcW w:w="940" w:type="dxa"/>
            <w:tcBorders>
              <w:top w:val="nil"/>
              <w:left w:val="single" w:sz="4" w:space="0" w:color="auto"/>
              <w:bottom w:val="single" w:sz="4" w:space="0" w:color="auto"/>
              <w:right w:val="single" w:sz="4" w:space="0" w:color="auto"/>
            </w:tcBorders>
            <w:shd w:val="clear" w:color="auto" w:fill="auto"/>
            <w:noWrap/>
            <w:vAlign w:val="center"/>
          </w:tcPr>
          <w:p w:rsidR="005532A1" w:rsidRPr="00D82996" w:rsidRDefault="0081070E" w:rsidP="00B45BF0">
            <w:pPr>
              <w:autoSpaceDE/>
              <w:autoSpaceDN/>
              <w:adjustRightInd/>
              <w:spacing w:after="0"/>
              <w:ind w:firstLine="0"/>
              <w:jc w:val="center"/>
              <w:rPr>
                <w:rFonts w:eastAsia="Times New Roman"/>
                <w:b/>
                <w:i/>
                <w:noProof w:val="0"/>
                <w:sz w:val="20"/>
                <w:szCs w:val="20"/>
                <w:lang w:eastAsia="ru-RU"/>
              </w:rPr>
            </w:pPr>
            <w:r>
              <w:rPr>
                <w:rFonts w:eastAsia="Times New Roman"/>
                <w:b/>
                <w:i/>
                <w:noProof w:val="0"/>
                <w:sz w:val="20"/>
                <w:szCs w:val="20"/>
                <w:lang w:eastAsia="ru-RU"/>
              </w:rPr>
              <w:t>7,88</w:t>
            </w:r>
          </w:p>
        </w:tc>
        <w:tc>
          <w:tcPr>
            <w:tcW w:w="940" w:type="dxa"/>
            <w:tcBorders>
              <w:top w:val="nil"/>
              <w:left w:val="nil"/>
              <w:bottom w:val="single" w:sz="4" w:space="0" w:color="auto"/>
              <w:right w:val="single" w:sz="4" w:space="0" w:color="auto"/>
            </w:tcBorders>
            <w:shd w:val="clear" w:color="auto" w:fill="auto"/>
            <w:noWrap/>
            <w:vAlign w:val="center"/>
          </w:tcPr>
          <w:p w:rsidR="005532A1" w:rsidRPr="00D82996" w:rsidRDefault="003676C7" w:rsidP="0081070E">
            <w:pPr>
              <w:autoSpaceDE/>
              <w:autoSpaceDN/>
              <w:adjustRightInd/>
              <w:spacing w:after="0"/>
              <w:ind w:firstLine="0"/>
              <w:jc w:val="center"/>
              <w:rPr>
                <w:rFonts w:eastAsia="Times New Roman"/>
                <w:b/>
                <w:i/>
                <w:noProof w:val="0"/>
                <w:sz w:val="20"/>
                <w:szCs w:val="20"/>
                <w:lang w:eastAsia="ru-RU"/>
              </w:rPr>
            </w:pPr>
            <w:r w:rsidRPr="00D82996">
              <w:rPr>
                <w:rFonts w:eastAsia="Times New Roman"/>
                <w:b/>
                <w:i/>
                <w:noProof w:val="0"/>
                <w:sz w:val="20"/>
                <w:szCs w:val="20"/>
                <w:lang w:eastAsia="ru-RU"/>
              </w:rPr>
              <w:t>9,</w:t>
            </w:r>
            <w:r w:rsidR="0081070E">
              <w:rPr>
                <w:rFonts w:eastAsia="Times New Roman"/>
                <w:b/>
                <w:i/>
                <w:noProof w:val="0"/>
                <w:sz w:val="20"/>
                <w:szCs w:val="20"/>
                <w:lang w:eastAsia="ru-RU"/>
              </w:rPr>
              <w:t>5</w:t>
            </w:r>
          </w:p>
        </w:tc>
      </w:tr>
      <w:tr w:rsidR="005532A1" w:rsidRPr="00B45BF0" w:rsidTr="0045116C">
        <w:trPr>
          <w:trHeight w:val="390"/>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532A1" w:rsidRPr="00B45BF0" w:rsidRDefault="005532A1" w:rsidP="00B45BF0">
            <w:pPr>
              <w:autoSpaceDE/>
              <w:autoSpaceDN/>
              <w:adjustRightInd/>
              <w:spacing w:after="0"/>
              <w:ind w:firstLine="0"/>
              <w:jc w:val="right"/>
              <w:rPr>
                <w:rFonts w:eastAsia="Times New Roman"/>
                <w:b/>
                <w:bCs/>
                <w:i/>
                <w:iCs/>
                <w:noProof w:val="0"/>
                <w:sz w:val="20"/>
                <w:szCs w:val="20"/>
                <w:lang w:eastAsia="ru-RU"/>
              </w:rPr>
            </w:pPr>
            <w:r w:rsidRPr="00B45BF0">
              <w:rPr>
                <w:rFonts w:eastAsia="Times New Roman"/>
                <w:b/>
                <w:bCs/>
                <w:i/>
                <w:iCs/>
                <w:noProof w:val="0"/>
                <w:sz w:val="20"/>
                <w:szCs w:val="20"/>
                <w:lang w:eastAsia="ru-RU"/>
              </w:rPr>
              <w:t xml:space="preserve">% </w:t>
            </w:r>
          </w:p>
        </w:tc>
        <w:tc>
          <w:tcPr>
            <w:tcW w:w="940" w:type="dxa"/>
            <w:tcBorders>
              <w:top w:val="nil"/>
              <w:left w:val="nil"/>
              <w:bottom w:val="single" w:sz="4" w:space="0" w:color="auto"/>
              <w:right w:val="single" w:sz="4" w:space="0" w:color="auto"/>
            </w:tcBorders>
            <w:vAlign w:val="center"/>
          </w:tcPr>
          <w:p w:rsidR="005532A1" w:rsidRPr="00B45BF0" w:rsidRDefault="005532A1" w:rsidP="00F542ED">
            <w:pPr>
              <w:autoSpaceDE/>
              <w:autoSpaceDN/>
              <w:adjustRightInd/>
              <w:spacing w:after="0"/>
              <w:ind w:firstLine="0"/>
              <w:jc w:val="right"/>
              <w:rPr>
                <w:rFonts w:eastAsia="Times New Roman"/>
                <w:i/>
                <w:iCs/>
                <w:noProof w:val="0"/>
                <w:sz w:val="20"/>
                <w:szCs w:val="20"/>
                <w:lang w:eastAsia="ru-RU"/>
              </w:rPr>
            </w:pPr>
            <w:r w:rsidRPr="00B45BF0">
              <w:rPr>
                <w:rFonts w:eastAsia="Times New Roman"/>
                <w:i/>
                <w:iCs/>
                <w:noProof w:val="0"/>
                <w:sz w:val="20"/>
                <w:szCs w:val="20"/>
                <w:lang w:eastAsia="ru-RU"/>
              </w:rPr>
              <w:t>3,</w:t>
            </w:r>
            <w:r w:rsidR="00F542ED">
              <w:rPr>
                <w:rFonts w:eastAsia="Times New Roman"/>
                <w:i/>
                <w:iCs/>
                <w:noProof w:val="0"/>
                <w:sz w:val="20"/>
                <w:szCs w:val="20"/>
                <w:lang w:eastAsia="ru-RU"/>
              </w:rPr>
              <w:t>35</w:t>
            </w:r>
            <w:r w:rsidRPr="00B45BF0">
              <w:rPr>
                <w:rFonts w:eastAsia="Times New Roman"/>
                <w:i/>
                <w:iCs/>
                <w:noProof w:val="0"/>
                <w:sz w:val="20"/>
                <w:szCs w:val="20"/>
                <w:lang w:eastAsia="ru-RU"/>
              </w:rPr>
              <w:t>%</w:t>
            </w:r>
          </w:p>
        </w:tc>
        <w:tc>
          <w:tcPr>
            <w:tcW w:w="940" w:type="dxa"/>
            <w:tcBorders>
              <w:top w:val="nil"/>
              <w:left w:val="single" w:sz="4" w:space="0" w:color="auto"/>
              <w:bottom w:val="single" w:sz="4" w:space="0" w:color="auto"/>
              <w:right w:val="single" w:sz="4" w:space="0" w:color="auto"/>
            </w:tcBorders>
            <w:shd w:val="clear" w:color="auto" w:fill="auto"/>
            <w:noWrap/>
            <w:vAlign w:val="center"/>
          </w:tcPr>
          <w:p w:rsidR="005532A1" w:rsidRPr="00B45BF0" w:rsidRDefault="0081070E" w:rsidP="00B45BF0">
            <w:pPr>
              <w:autoSpaceDE/>
              <w:autoSpaceDN/>
              <w:adjustRightInd/>
              <w:spacing w:after="0"/>
              <w:ind w:firstLine="0"/>
              <w:jc w:val="right"/>
              <w:rPr>
                <w:rFonts w:eastAsia="Times New Roman"/>
                <w:i/>
                <w:iCs/>
                <w:noProof w:val="0"/>
                <w:sz w:val="20"/>
                <w:szCs w:val="20"/>
                <w:lang w:eastAsia="ru-RU"/>
              </w:rPr>
            </w:pPr>
            <w:r>
              <w:rPr>
                <w:rFonts w:eastAsia="Times New Roman"/>
                <w:i/>
                <w:iCs/>
                <w:noProof w:val="0"/>
                <w:sz w:val="20"/>
                <w:szCs w:val="20"/>
                <w:lang w:eastAsia="ru-RU"/>
              </w:rPr>
              <w:t>3,06%</w:t>
            </w:r>
          </w:p>
        </w:tc>
        <w:tc>
          <w:tcPr>
            <w:tcW w:w="940" w:type="dxa"/>
            <w:tcBorders>
              <w:top w:val="nil"/>
              <w:left w:val="nil"/>
              <w:bottom w:val="single" w:sz="4" w:space="0" w:color="auto"/>
              <w:right w:val="single" w:sz="4" w:space="0" w:color="auto"/>
            </w:tcBorders>
            <w:shd w:val="clear" w:color="auto" w:fill="auto"/>
            <w:noWrap/>
            <w:vAlign w:val="center"/>
          </w:tcPr>
          <w:p w:rsidR="005532A1" w:rsidRPr="00B45BF0" w:rsidRDefault="00D82996" w:rsidP="0081070E">
            <w:pPr>
              <w:autoSpaceDE/>
              <w:autoSpaceDN/>
              <w:adjustRightInd/>
              <w:spacing w:after="0"/>
              <w:ind w:firstLine="0"/>
              <w:jc w:val="right"/>
              <w:rPr>
                <w:rFonts w:eastAsia="Times New Roman"/>
                <w:i/>
                <w:iCs/>
                <w:noProof w:val="0"/>
                <w:sz w:val="20"/>
                <w:szCs w:val="20"/>
                <w:lang w:eastAsia="ru-RU"/>
              </w:rPr>
            </w:pPr>
            <w:r>
              <w:rPr>
                <w:rFonts w:eastAsia="Times New Roman"/>
                <w:i/>
                <w:iCs/>
                <w:noProof w:val="0"/>
                <w:sz w:val="20"/>
                <w:szCs w:val="20"/>
                <w:lang w:eastAsia="ru-RU"/>
              </w:rPr>
              <w:t>3,7</w:t>
            </w:r>
            <w:r w:rsidR="0081070E">
              <w:rPr>
                <w:rFonts w:eastAsia="Times New Roman"/>
                <w:i/>
                <w:iCs/>
                <w:noProof w:val="0"/>
                <w:sz w:val="20"/>
                <w:szCs w:val="20"/>
                <w:lang w:eastAsia="ru-RU"/>
              </w:rPr>
              <w:t>7</w:t>
            </w:r>
            <w:r>
              <w:rPr>
                <w:rFonts w:eastAsia="Times New Roman"/>
                <w:i/>
                <w:iCs/>
                <w:noProof w:val="0"/>
                <w:sz w:val="20"/>
                <w:szCs w:val="20"/>
                <w:lang w:eastAsia="ru-RU"/>
              </w:rPr>
              <w:t>%</w:t>
            </w:r>
          </w:p>
        </w:tc>
      </w:tr>
      <w:tr w:rsidR="005532A1" w:rsidRPr="00B45BF0" w:rsidTr="0045116C">
        <w:trPr>
          <w:trHeight w:val="45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532A1" w:rsidRPr="00B45BF0" w:rsidRDefault="005532A1" w:rsidP="00B45BF0">
            <w:pPr>
              <w:autoSpaceDE/>
              <w:autoSpaceDN/>
              <w:adjustRightInd/>
              <w:spacing w:after="0"/>
              <w:ind w:firstLine="0"/>
              <w:jc w:val="left"/>
              <w:rPr>
                <w:rFonts w:eastAsia="Times New Roman"/>
                <w:b/>
                <w:bCs/>
                <w:noProof w:val="0"/>
                <w:sz w:val="20"/>
                <w:szCs w:val="20"/>
                <w:lang w:eastAsia="ru-RU"/>
              </w:rPr>
            </w:pPr>
            <w:r w:rsidRPr="00B45BF0">
              <w:rPr>
                <w:rFonts w:eastAsia="Times New Roman"/>
                <w:b/>
                <w:bCs/>
                <w:noProof w:val="0"/>
                <w:sz w:val="20"/>
                <w:szCs w:val="20"/>
                <w:lang w:eastAsia="ru-RU"/>
              </w:rPr>
              <w:lastRenderedPageBreak/>
              <w:t>Неорганизованный приток</w:t>
            </w:r>
          </w:p>
        </w:tc>
        <w:tc>
          <w:tcPr>
            <w:tcW w:w="940" w:type="dxa"/>
            <w:tcBorders>
              <w:top w:val="nil"/>
              <w:left w:val="nil"/>
              <w:bottom w:val="single" w:sz="4" w:space="0" w:color="auto"/>
              <w:right w:val="single" w:sz="4" w:space="0" w:color="auto"/>
            </w:tcBorders>
            <w:vAlign w:val="center"/>
          </w:tcPr>
          <w:p w:rsidR="005532A1" w:rsidRPr="00B45BF0" w:rsidRDefault="006842D9" w:rsidP="00C4730C">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89,70</w:t>
            </w:r>
          </w:p>
        </w:tc>
        <w:tc>
          <w:tcPr>
            <w:tcW w:w="940" w:type="dxa"/>
            <w:tcBorders>
              <w:top w:val="nil"/>
              <w:left w:val="single" w:sz="4" w:space="0" w:color="auto"/>
              <w:bottom w:val="single" w:sz="4" w:space="0" w:color="auto"/>
              <w:right w:val="single" w:sz="4" w:space="0" w:color="auto"/>
            </w:tcBorders>
            <w:shd w:val="clear" w:color="auto" w:fill="auto"/>
            <w:vAlign w:val="center"/>
          </w:tcPr>
          <w:p w:rsidR="005532A1" w:rsidRPr="00B45BF0" w:rsidRDefault="0081070E" w:rsidP="00B45BF0">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65,81</w:t>
            </w:r>
          </w:p>
        </w:tc>
        <w:tc>
          <w:tcPr>
            <w:tcW w:w="940" w:type="dxa"/>
            <w:tcBorders>
              <w:top w:val="nil"/>
              <w:left w:val="nil"/>
              <w:bottom w:val="single" w:sz="4" w:space="0" w:color="auto"/>
              <w:right w:val="single" w:sz="4" w:space="0" w:color="auto"/>
            </w:tcBorders>
            <w:shd w:val="clear" w:color="auto" w:fill="auto"/>
            <w:vAlign w:val="center"/>
          </w:tcPr>
          <w:p w:rsidR="005532A1" w:rsidRPr="00B45BF0" w:rsidRDefault="00D82996" w:rsidP="00B45BF0">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67,7</w:t>
            </w:r>
          </w:p>
        </w:tc>
      </w:tr>
      <w:tr w:rsidR="005532A1" w:rsidRPr="00B45BF0" w:rsidTr="0045116C">
        <w:trPr>
          <w:trHeight w:val="405"/>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532A1" w:rsidRPr="00B45BF0" w:rsidRDefault="005532A1" w:rsidP="00B45BF0">
            <w:pPr>
              <w:autoSpaceDE/>
              <w:autoSpaceDN/>
              <w:adjustRightInd/>
              <w:spacing w:after="0"/>
              <w:ind w:firstLine="0"/>
              <w:jc w:val="right"/>
              <w:rPr>
                <w:rFonts w:eastAsia="Times New Roman"/>
                <w:b/>
                <w:bCs/>
                <w:noProof w:val="0"/>
                <w:sz w:val="20"/>
                <w:szCs w:val="20"/>
                <w:lang w:eastAsia="ru-RU"/>
              </w:rPr>
            </w:pPr>
            <w:r w:rsidRPr="00B45BF0">
              <w:rPr>
                <w:rFonts w:eastAsia="Times New Roman"/>
                <w:b/>
                <w:bCs/>
                <w:noProof w:val="0"/>
                <w:sz w:val="20"/>
                <w:szCs w:val="20"/>
                <w:lang w:eastAsia="ru-RU"/>
              </w:rPr>
              <w:t> </w:t>
            </w:r>
            <w:r w:rsidRPr="00B45BF0">
              <w:rPr>
                <w:rFonts w:eastAsia="Times New Roman"/>
                <w:b/>
                <w:bCs/>
                <w:i/>
                <w:iCs/>
                <w:noProof w:val="0"/>
                <w:sz w:val="20"/>
                <w:szCs w:val="20"/>
                <w:lang w:eastAsia="ru-RU"/>
              </w:rPr>
              <w:t>%</w:t>
            </w:r>
          </w:p>
        </w:tc>
        <w:tc>
          <w:tcPr>
            <w:tcW w:w="940" w:type="dxa"/>
            <w:tcBorders>
              <w:top w:val="nil"/>
              <w:left w:val="nil"/>
              <w:bottom w:val="single" w:sz="4" w:space="0" w:color="auto"/>
              <w:right w:val="single" w:sz="4" w:space="0" w:color="auto"/>
            </w:tcBorders>
            <w:vAlign w:val="center"/>
          </w:tcPr>
          <w:p w:rsidR="005532A1" w:rsidRPr="00B45BF0" w:rsidRDefault="006842D9" w:rsidP="00C4730C">
            <w:pPr>
              <w:autoSpaceDE/>
              <w:autoSpaceDN/>
              <w:adjustRightInd/>
              <w:spacing w:after="0"/>
              <w:ind w:firstLine="0"/>
              <w:jc w:val="right"/>
              <w:rPr>
                <w:rFonts w:eastAsia="Times New Roman"/>
                <w:i/>
                <w:iCs/>
                <w:noProof w:val="0"/>
                <w:sz w:val="20"/>
                <w:szCs w:val="20"/>
                <w:lang w:eastAsia="ru-RU"/>
              </w:rPr>
            </w:pPr>
            <w:r>
              <w:rPr>
                <w:rFonts w:eastAsia="Times New Roman"/>
                <w:i/>
                <w:iCs/>
                <w:noProof w:val="0"/>
                <w:sz w:val="20"/>
                <w:szCs w:val="20"/>
                <w:lang w:eastAsia="ru-RU"/>
              </w:rPr>
              <w:t>32,10%</w:t>
            </w:r>
          </w:p>
        </w:tc>
        <w:tc>
          <w:tcPr>
            <w:tcW w:w="940" w:type="dxa"/>
            <w:tcBorders>
              <w:top w:val="nil"/>
              <w:left w:val="single" w:sz="4" w:space="0" w:color="auto"/>
              <w:bottom w:val="single" w:sz="4" w:space="0" w:color="auto"/>
              <w:right w:val="single" w:sz="4" w:space="0" w:color="auto"/>
            </w:tcBorders>
            <w:shd w:val="clear" w:color="auto" w:fill="auto"/>
            <w:noWrap/>
            <w:vAlign w:val="center"/>
          </w:tcPr>
          <w:p w:rsidR="005532A1" w:rsidRPr="00B45BF0" w:rsidRDefault="0081070E" w:rsidP="00B45BF0">
            <w:pPr>
              <w:autoSpaceDE/>
              <w:autoSpaceDN/>
              <w:adjustRightInd/>
              <w:spacing w:after="0"/>
              <w:ind w:firstLine="0"/>
              <w:jc w:val="right"/>
              <w:rPr>
                <w:rFonts w:eastAsia="Times New Roman"/>
                <w:i/>
                <w:iCs/>
                <w:noProof w:val="0"/>
                <w:sz w:val="20"/>
                <w:szCs w:val="20"/>
                <w:lang w:eastAsia="ru-RU"/>
              </w:rPr>
            </w:pPr>
            <w:r>
              <w:rPr>
                <w:rFonts w:eastAsia="Times New Roman"/>
                <w:i/>
                <w:iCs/>
                <w:noProof w:val="0"/>
                <w:sz w:val="20"/>
                <w:szCs w:val="20"/>
                <w:lang w:eastAsia="ru-RU"/>
              </w:rPr>
              <w:t>25,55%</w:t>
            </w:r>
          </w:p>
        </w:tc>
        <w:tc>
          <w:tcPr>
            <w:tcW w:w="940" w:type="dxa"/>
            <w:tcBorders>
              <w:top w:val="nil"/>
              <w:left w:val="nil"/>
              <w:bottom w:val="single" w:sz="4" w:space="0" w:color="auto"/>
              <w:right w:val="single" w:sz="4" w:space="0" w:color="auto"/>
            </w:tcBorders>
            <w:shd w:val="clear" w:color="auto" w:fill="auto"/>
            <w:noWrap/>
            <w:vAlign w:val="center"/>
          </w:tcPr>
          <w:p w:rsidR="005532A1" w:rsidRPr="00B45BF0" w:rsidRDefault="0081070E" w:rsidP="00B45BF0">
            <w:pPr>
              <w:autoSpaceDE/>
              <w:autoSpaceDN/>
              <w:adjustRightInd/>
              <w:spacing w:after="0"/>
              <w:ind w:firstLine="0"/>
              <w:jc w:val="right"/>
              <w:rPr>
                <w:rFonts w:eastAsia="Times New Roman"/>
                <w:i/>
                <w:iCs/>
                <w:noProof w:val="0"/>
                <w:sz w:val="20"/>
                <w:szCs w:val="20"/>
                <w:lang w:eastAsia="ru-RU"/>
              </w:rPr>
            </w:pPr>
            <w:r>
              <w:rPr>
                <w:rFonts w:eastAsia="Times New Roman"/>
                <w:i/>
                <w:iCs/>
                <w:noProof w:val="0"/>
                <w:sz w:val="20"/>
                <w:szCs w:val="20"/>
                <w:lang w:eastAsia="ru-RU"/>
              </w:rPr>
              <w:t>26,86%</w:t>
            </w:r>
          </w:p>
        </w:tc>
      </w:tr>
      <w:tr w:rsidR="005532A1" w:rsidRPr="00B45BF0" w:rsidTr="0045116C">
        <w:trPr>
          <w:trHeight w:val="411"/>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532A1" w:rsidRPr="00B45BF0" w:rsidRDefault="005532A1" w:rsidP="00B45BF0">
            <w:pPr>
              <w:autoSpaceDE/>
              <w:autoSpaceDN/>
              <w:adjustRightInd/>
              <w:spacing w:after="0"/>
              <w:ind w:firstLine="0"/>
              <w:jc w:val="left"/>
              <w:rPr>
                <w:rFonts w:eastAsia="Times New Roman"/>
                <w:noProof w:val="0"/>
                <w:sz w:val="20"/>
                <w:szCs w:val="20"/>
                <w:lang w:eastAsia="ru-RU"/>
              </w:rPr>
            </w:pPr>
            <w:r w:rsidRPr="00B45BF0">
              <w:rPr>
                <w:rFonts w:eastAsia="Times New Roman"/>
                <w:noProof w:val="0"/>
                <w:sz w:val="20"/>
                <w:szCs w:val="20"/>
                <w:lang w:eastAsia="ru-RU"/>
              </w:rPr>
              <w:t>Объем сточных вод, поступивших на очистные сооружения, в том числе</w:t>
            </w:r>
          </w:p>
        </w:tc>
        <w:tc>
          <w:tcPr>
            <w:tcW w:w="940" w:type="dxa"/>
            <w:tcBorders>
              <w:top w:val="nil"/>
              <w:left w:val="nil"/>
              <w:bottom w:val="single" w:sz="4" w:space="0" w:color="auto"/>
              <w:right w:val="single" w:sz="4" w:space="0" w:color="auto"/>
            </w:tcBorders>
            <w:vAlign w:val="center"/>
          </w:tcPr>
          <w:p w:rsidR="005532A1" w:rsidRPr="00B45BF0" w:rsidRDefault="006842D9" w:rsidP="00C4730C">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279,45</w:t>
            </w:r>
          </w:p>
        </w:tc>
        <w:tc>
          <w:tcPr>
            <w:tcW w:w="940" w:type="dxa"/>
            <w:tcBorders>
              <w:top w:val="nil"/>
              <w:left w:val="single" w:sz="4" w:space="0" w:color="auto"/>
              <w:bottom w:val="single" w:sz="4" w:space="0" w:color="auto"/>
              <w:right w:val="single" w:sz="4" w:space="0" w:color="auto"/>
            </w:tcBorders>
            <w:shd w:val="clear" w:color="auto" w:fill="auto"/>
            <w:vAlign w:val="center"/>
          </w:tcPr>
          <w:p w:rsidR="005532A1" w:rsidRPr="00B45BF0" w:rsidRDefault="0081070E" w:rsidP="00B45BF0">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257,58</w:t>
            </w:r>
          </w:p>
        </w:tc>
        <w:tc>
          <w:tcPr>
            <w:tcW w:w="940" w:type="dxa"/>
            <w:tcBorders>
              <w:top w:val="nil"/>
              <w:left w:val="nil"/>
              <w:bottom w:val="single" w:sz="4" w:space="0" w:color="auto"/>
              <w:right w:val="single" w:sz="4" w:space="0" w:color="auto"/>
            </w:tcBorders>
            <w:shd w:val="clear" w:color="auto" w:fill="auto"/>
            <w:vAlign w:val="center"/>
          </w:tcPr>
          <w:p w:rsidR="005532A1" w:rsidRPr="00B45BF0" w:rsidRDefault="00D82996" w:rsidP="00B45BF0">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252,0</w:t>
            </w:r>
          </w:p>
        </w:tc>
      </w:tr>
      <w:tr w:rsidR="005532A1" w:rsidRPr="00B45BF0" w:rsidTr="0045116C">
        <w:trPr>
          <w:trHeight w:val="412"/>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532A1" w:rsidRPr="00B45BF0" w:rsidRDefault="005532A1" w:rsidP="00B45BF0">
            <w:pPr>
              <w:autoSpaceDE/>
              <w:autoSpaceDN/>
              <w:adjustRightInd/>
              <w:spacing w:after="0"/>
              <w:ind w:firstLine="0"/>
              <w:jc w:val="left"/>
              <w:rPr>
                <w:rFonts w:eastAsia="Times New Roman"/>
                <w:noProof w:val="0"/>
                <w:sz w:val="20"/>
                <w:szCs w:val="20"/>
                <w:lang w:eastAsia="ru-RU"/>
              </w:rPr>
            </w:pPr>
            <w:r w:rsidRPr="00B45BF0">
              <w:rPr>
                <w:rFonts w:eastAsia="Times New Roman"/>
                <w:noProof w:val="0"/>
                <w:sz w:val="20"/>
                <w:szCs w:val="20"/>
                <w:lang w:eastAsia="ru-RU"/>
              </w:rPr>
              <w:t xml:space="preserve">Поступило </w:t>
            </w:r>
            <w:proofErr w:type="gramStart"/>
            <w:r w:rsidRPr="00B45BF0">
              <w:rPr>
                <w:rFonts w:eastAsia="Times New Roman"/>
                <w:noProof w:val="0"/>
                <w:sz w:val="20"/>
                <w:szCs w:val="20"/>
                <w:lang w:eastAsia="ru-RU"/>
              </w:rPr>
              <w:t>на</w:t>
            </w:r>
            <w:proofErr w:type="gramEnd"/>
            <w:r w:rsidRPr="00B45BF0">
              <w:rPr>
                <w:rFonts w:eastAsia="Times New Roman"/>
                <w:noProof w:val="0"/>
                <w:sz w:val="20"/>
                <w:szCs w:val="20"/>
                <w:lang w:eastAsia="ru-RU"/>
              </w:rPr>
              <w:t xml:space="preserve"> КОС без транспортировки</w:t>
            </w:r>
          </w:p>
        </w:tc>
        <w:tc>
          <w:tcPr>
            <w:tcW w:w="940" w:type="dxa"/>
            <w:tcBorders>
              <w:top w:val="nil"/>
              <w:left w:val="nil"/>
              <w:bottom w:val="single" w:sz="4" w:space="0" w:color="auto"/>
              <w:right w:val="single" w:sz="4" w:space="0" w:color="auto"/>
            </w:tcBorders>
            <w:vAlign w:val="center"/>
          </w:tcPr>
          <w:p w:rsidR="005532A1" w:rsidRPr="00B45BF0" w:rsidRDefault="005532A1" w:rsidP="00C4730C">
            <w:pPr>
              <w:autoSpaceDE/>
              <w:autoSpaceDN/>
              <w:adjustRightInd/>
              <w:spacing w:after="0"/>
              <w:ind w:firstLine="0"/>
              <w:jc w:val="center"/>
              <w:rPr>
                <w:rFonts w:eastAsia="Times New Roman"/>
                <w:noProof w:val="0"/>
                <w:sz w:val="20"/>
                <w:szCs w:val="20"/>
                <w:lang w:eastAsia="ru-RU"/>
              </w:rPr>
            </w:pPr>
            <w:r w:rsidRPr="00B45BF0">
              <w:rPr>
                <w:rFonts w:eastAsia="Times New Roman"/>
                <w:noProof w:val="0"/>
                <w:sz w:val="20"/>
                <w:szCs w:val="20"/>
                <w:lang w:eastAsia="ru-RU"/>
              </w:rPr>
              <w:t>0,00</w:t>
            </w:r>
          </w:p>
        </w:tc>
        <w:tc>
          <w:tcPr>
            <w:tcW w:w="940" w:type="dxa"/>
            <w:tcBorders>
              <w:top w:val="nil"/>
              <w:left w:val="single" w:sz="4" w:space="0" w:color="auto"/>
              <w:bottom w:val="single" w:sz="4" w:space="0" w:color="auto"/>
              <w:right w:val="single" w:sz="4" w:space="0" w:color="auto"/>
            </w:tcBorders>
            <w:shd w:val="clear" w:color="auto" w:fill="auto"/>
            <w:vAlign w:val="center"/>
          </w:tcPr>
          <w:p w:rsidR="005532A1" w:rsidRPr="00B45BF0" w:rsidRDefault="006842D9" w:rsidP="00B45BF0">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255,02</w:t>
            </w:r>
          </w:p>
        </w:tc>
        <w:tc>
          <w:tcPr>
            <w:tcW w:w="940" w:type="dxa"/>
            <w:tcBorders>
              <w:top w:val="nil"/>
              <w:left w:val="nil"/>
              <w:bottom w:val="single" w:sz="4" w:space="0" w:color="auto"/>
              <w:right w:val="single" w:sz="4" w:space="0" w:color="auto"/>
            </w:tcBorders>
            <w:shd w:val="clear" w:color="auto" w:fill="auto"/>
            <w:vAlign w:val="center"/>
          </w:tcPr>
          <w:p w:rsidR="005532A1" w:rsidRPr="00B45BF0" w:rsidRDefault="006842D9" w:rsidP="006842D9">
            <w:pPr>
              <w:autoSpaceDE/>
              <w:autoSpaceDN/>
              <w:adjustRightInd/>
              <w:spacing w:after="0"/>
              <w:ind w:firstLine="0"/>
              <w:jc w:val="center"/>
              <w:rPr>
                <w:rFonts w:eastAsia="Times New Roman"/>
                <w:noProof w:val="0"/>
                <w:sz w:val="20"/>
                <w:szCs w:val="20"/>
                <w:lang w:eastAsia="ru-RU"/>
              </w:rPr>
            </w:pPr>
            <w:r>
              <w:rPr>
                <w:rFonts w:eastAsia="Times New Roman"/>
                <w:noProof w:val="0"/>
                <w:sz w:val="20"/>
                <w:szCs w:val="20"/>
                <w:lang w:eastAsia="ru-RU"/>
              </w:rPr>
              <w:t>247</w:t>
            </w:r>
            <w:r w:rsidR="00D82996">
              <w:rPr>
                <w:rFonts w:eastAsia="Times New Roman"/>
                <w:noProof w:val="0"/>
                <w:sz w:val="20"/>
                <w:szCs w:val="20"/>
                <w:lang w:eastAsia="ru-RU"/>
              </w:rPr>
              <w:t>,</w:t>
            </w:r>
            <w:r>
              <w:rPr>
                <w:rFonts w:eastAsia="Times New Roman"/>
                <w:noProof w:val="0"/>
                <w:sz w:val="20"/>
                <w:szCs w:val="20"/>
                <w:lang w:eastAsia="ru-RU"/>
              </w:rPr>
              <w:t>6</w:t>
            </w:r>
          </w:p>
        </w:tc>
      </w:tr>
      <w:tr w:rsidR="005532A1" w:rsidRPr="00B45BF0" w:rsidTr="0045116C">
        <w:trPr>
          <w:trHeight w:val="559"/>
        </w:trPr>
        <w:tc>
          <w:tcPr>
            <w:tcW w:w="6526" w:type="dxa"/>
            <w:tcBorders>
              <w:top w:val="nil"/>
              <w:left w:val="single" w:sz="4" w:space="0" w:color="auto"/>
              <w:bottom w:val="single" w:sz="4" w:space="0" w:color="auto"/>
              <w:right w:val="single" w:sz="4" w:space="0" w:color="auto"/>
            </w:tcBorders>
            <w:shd w:val="clear" w:color="auto" w:fill="auto"/>
            <w:vAlign w:val="center"/>
            <w:hideMark/>
          </w:tcPr>
          <w:p w:rsidR="005532A1" w:rsidRPr="00B45BF0" w:rsidRDefault="005532A1" w:rsidP="00B45BF0">
            <w:pPr>
              <w:autoSpaceDE/>
              <w:autoSpaceDN/>
              <w:adjustRightInd/>
              <w:spacing w:after="0"/>
              <w:ind w:firstLine="0"/>
              <w:jc w:val="left"/>
              <w:rPr>
                <w:rFonts w:eastAsia="Times New Roman"/>
                <w:b/>
                <w:bCs/>
                <w:noProof w:val="0"/>
                <w:sz w:val="20"/>
                <w:szCs w:val="20"/>
                <w:lang w:eastAsia="ru-RU"/>
              </w:rPr>
            </w:pPr>
            <w:r w:rsidRPr="00B45BF0">
              <w:rPr>
                <w:rFonts w:eastAsia="Times New Roman"/>
                <w:b/>
                <w:bCs/>
                <w:noProof w:val="0"/>
                <w:sz w:val="20"/>
                <w:szCs w:val="20"/>
                <w:lang w:eastAsia="ru-RU"/>
              </w:rPr>
              <w:t>Объем сточных вод, прошедших очистку</w:t>
            </w:r>
          </w:p>
        </w:tc>
        <w:tc>
          <w:tcPr>
            <w:tcW w:w="940" w:type="dxa"/>
            <w:tcBorders>
              <w:top w:val="nil"/>
              <w:left w:val="nil"/>
              <w:bottom w:val="single" w:sz="4" w:space="0" w:color="auto"/>
              <w:right w:val="single" w:sz="4" w:space="0" w:color="auto"/>
            </w:tcBorders>
            <w:vAlign w:val="center"/>
          </w:tcPr>
          <w:p w:rsidR="005532A1" w:rsidRPr="00B45BF0" w:rsidRDefault="006842D9" w:rsidP="00C4730C">
            <w:pPr>
              <w:autoSpaceDE/>
              <w:autoSpaceDN/>
              <w:adjustRightInd/>
              <w:spacing w:after="0"/>
              <w:ind w:firstLine="0"/>
              <w:jc w:val="center"/>
              <w:rPr>
                <w:rFonts w:eastAsia="Times New Roman"/>
                <w:b/>
                <w:bCs/>
                <w:noProof w:val="0"/>
                <w:sz w:val="20"/>
                <w:szCs w:val="20"/>
                <w:lang w:eastAsia="ru-RU"/>
              </w:rPr>
            </w:pPr>
            <w:r>
              <w:rPr>
                <w:rFonts w:eastAsia="Times New Roman"/>
                <w:b/>
                <w:bCs/>
                <w:noProof w:val="0"/>
                <w:sz w:val="20"/>
                <w:szCs w:val="20"/>
                <w:lang w:eastAsia="ru-RU"/>
              </w:rPr>
              <w:t>279,45</w:t>
            </w:r>
          </w:p>
        </w:tc>
        <w:tc>
          <w:tcPr>
            <w:tcW w:w="940" w:type="dxa"/>
            <w:tcBorders>
              <w:top w:val="nil"/>
              <w:left w:val="single" w:sz="4" w:space="0" w:color="auto"/>
              <w:bottom w:val="single" w:sz="4" w:space="0" w:color="auto"/>
              <w:right w:val="single" w:sz="4" w:space="0" w:color="auto"/>
            </w:tcBorders>
            <w:shd w:val="clear" w:color="auto" w:fill="auto"/>
            <w:vAlign w:val="center"/>
          </w:tcPr>
          <w:p w:rsidR="005532A1" w:rsidRPr="00B45BF0" w:rsidRDefault="0081070E" w:rsidP="00B45BF0">
            <w:pPr>
              <w:autoSpaceDE/>
              <w:autoSpaceDN/>
              <w:adjustRightInd/>
              <w:spacing w:after="0"/>
              <w:ind w:firstLine="0"/>
              <w:jc w:val="center"/>
              <w:rPr>
                <w:rFonts w:eastAsia="Times New Roman"/>
                <w:b/>
                <w:bCs/>
                <w:noProof w:val="0"/>
                <w:sz w:val="20"/>
                <w:szCs w:val="20"/>
                <w:lang w:eastAsia="ru-RU"/>
              </w:rPr>
            </w:pPr>
            <w:r>
              <w:rPr>
                <w:rFonts w:eastAsia="Times New Roman"/>
                <w:b/>
                <w:bCs/>
                <w:noProof w:val="0"/>
                <w:sz w:val="20"/>
                <w:szCs w:val="20"/>
                <w:lang w:eastAsia="ru-RU"/>
              </w:rPr>
              <w:t>257,58</w:t>
            </w:r>
          </w:p>
        </w:tc>
        <w:tc>
          <w:tcPr>
            <w:tcW w:w="940" w:type="dxa"/>
            <w:tcBorders>
              <w:top w:val="nil"/>
              <w:left w:val="nil"/>
              <w:bottom w:val="single" w:sz="4" w:space="0" w:color="auto"/>
              <w:right w:val="single" w:sz="4" w:space="0" w:color="auto"/>
            </w:tcBorders>
            <w:shd w:val="clear" w:color="auto" w:fill="auto"/>
            <w:vAlign w:val="center"/>
          </w:tcPr>
          <w:p w:rsidR="005532A1" w:rsidRPr="00B45BF0" w:rsidRDefault="00D82996" w:rsidP="00B45BF0">
            <w:pPr>
              <w:autoSpaceDE/>
              <w:autoSpaceDN/>
              <w:adjustRightInd/>
              <w:spacing w:after="0"/>
              <w:ind w:firstLine="0"/>
              <w:jc w:val="center"/>
              <w:rPr>
                <w:rFonts w:eastAsia="Times New Roman"/>
                <w:b/>
                <w:bCs/>
                <w:noProof w:val="0"/>
                <w:sz w:val="20"/>
                <w:szCs w:val="20"/>
                <w:lang w:eastAsia="ru-RU"/>
              </w:rPr>
            </w:pPr>
            <w:r>
              <w:rPr>
                <w:rFonts w:eastAsia="Times New Roman"/>
                <w:b/>
                <w:bCs/>
                <w:noProof w:val="0"/>
                <w:sz w:val="20"/>
                <w:szCs w:val="20"/>
                <w:lang w:eastAsia="ru-RU"/>
              </w:rPr>
              <w:t>252,0</w:t>
            </w:r>
          </w:p>
        </w:tc>
      </w:tr>
    </w:tbl>
    <w:p w:rsidR="00B45BF0" w:rsidRDefault="00B45BF0" w:rsidP="00B45BF0">
      <w:pPr>
        <w:pStyle w:val="afffff2"/>
      </w:pPr>
    </w:p>
    <w:p w:rsidR="00B56145" w:rsidRPr="008B42FF" w:rsidRDefault="00B56145" w:rsidP="00F542ED">
      <w:pPr>
        <w:pStyle w:val="afffff2"/>
        <w:jc w:val="both"/>
      </w:pPr>
      <w:r w:rsidRPr="008B42FF">
        <w:t>Суточный объем принятых стоков по факту 201</w:t>
      </w:r>
      <w:r w:rsidR="0045116C">
        <w:t>6</w:t>
      </w:r>
      <w:r w:rsidRPr="008B42FF">
        <w:t xml:space="preserve"> г. составил </w:t>
      </w:r>
      <w:r w:rsidR="00B45BF0">
        <w:t>0,7</w:t>
      </w:r>
      <w:r w:rsidRPr="008B42FF">
        <w:t xml:space="preserve"> тыс. м</w:t>
      </w:r>
      <w:r w:rsidRPr="008B42FF">
        <w:rPr>
          <w:vertAlign w:val="superscript"/>
        </w:rPr>
        <w:t>3</w:t>
      </w:r>
      <w:r w:rsidRPr="008B42FF">
        <w:t xml:space="preserve">/сут., в том числе от населения </w:t>
      </w:r>
      <w:r w:rsidR="008B42FF" w:rsidRPr="008B42FF">
        <w:t>0,</w:t>
      </w:r>
      <w:r w:rsidR="00B45BF0">
        <w:t>2</w:t>
      </w:r>
      <w:r w:rsidRPr="008B42FF">
        <w:t xml:space="preserve"> тыс. м</w:t>
      </w:r>
      <w:r w:rsidRPr="008B42FF">
        <w:rPr>
          <w:vertAlign w:val="superscript"/>
        </w:rPr>
        <w:t>3</w:t>
      </w:r>
      <w:r w:rsidRPr="008B42FF">
        <w:t xml:space="preserve">/сут. </w:t>
      </w:r>
    </w:p>
    <w:p w:rsidR="00AB1790" w:rsidRPr="00620BA5" w:rsidRDefault="00AB1790" w:rsidP="00AB1790">
      <w:pPr>
        <w:pStyle w:val="af1"/>
        <w:spacing w:before="120"/>
      </w:pPr>
      <w:r w:rsidRPr="008B42FF">
        <w:t>Дисбаланс между количеством принятых</w:t>
      </w:r>
      <w:r w:rsidRPr="00620BA5">
        <w:t xml:space="preserve"> КОС сточных вод и полезным отпуском водоотведения составил </w:t>
      </w:r>
      <w:r w:rsidR="00B45BF0">
        <w:t xml:space="preserve">109,75 </w:t>
      </w:r>
      <w:proofErr w:type="spellStart"/>
      <w:proofErr w:type="gramStart"/>
      <w:r w:rsidR="00B45BF0">
        <w:t>тыс</w:t>
      </w:r>
      <w:proofErr w:type="spellEnd"/>
      <w:proofErr w:type="gramEnd"/>
      <w:r w:rsidRPr="00620BA5">
        <w:t xml:space="preserve"> м</w:t>
      </w:r>
      <w:r w:rsidRPr="003962CD">
        <w:rPr>
          <w:vertAlign w:val="superscript"/>
        </w:rPr>
        <w:t>3</w:t>
      </w:r>
      <w:r w:rsidRPr="00620BA5">
        <w:t xml:space="preserve">, или </w:t>
      </w:r>
      <w:r w:rsidR="00B45BF0">
        <w:t>41,88</w:t>
      </w:r>
      <w:r w:rsidRPr="00620BA5">
        <w:t>% от общего притока на очистные сооружения. Из этого количества дополнительный приток от дождя и снеготаяния составил 32310 м</w:t>
      </w:r>
      <w:r w:rsidRPr="004350FB">
        <w:rPr>
          <w:vertAlign w:val="superscript"/>
        </w:rPr>
        <w:t>3</w:t>
      </w:r>
      <w:r w:rsidRPr="00620BA5">
        <w:t>.</w:t>
      </w:r>
    </w:p>
    <w:p w:rsidR="00AB1790" w:rsidRPr="00620BA5" w:rsidRDefault="00AB1790" w:rsidP="00AB1790">
      <w:pPr>
        <w:widowControl w:val="0"/>
        <w:spacing w:before="60" w:after="60"/>
        <w:ind w:firstLine="902"/>
        <w:rPr>
          <w:b/>
          <w:szCs w:val="24"/>
        </w:rPr>
      </w:pPr>
      <w:r w:rsidRPr="00620BA5">
        <w:rPr>
          <w:b/>
          <w:szCs w:val="24"/>
        </w:rPr>
        <w:t>Расчет дополнительного притока</w:t>
      </w:r>
    </w:p>
    <w:p w:rsidR="00AB1790" w:rsidRPr="00620BA5" w:rsidRDefault="00AB1790" w:rsidP="00AB1790">
      <w:pPr>
        <w:widowControl w:val="0"/>
        <w:spacing w:after="0"/>
        <w:ind w:firstLine="900"/>
        <w:rPr>
          <w:szCs w:val="24"/>
        </w:rPr>
      </w:pPr>
      <w:r w:rsidRPr="00620BA5">
        <w:rPr>
          <w:szCs w:val="24"/>
        </w:rPr>
        <w:t>Самотечные линии, коллекторы и каналы, а также напорные трубопроводы бытовых и произ</w:t>
      </w:r>
      <w:r w:rsidRPr="00620BA5">
        <w:rPr>
          <w:szCs w:val="24"/>
        </w:rPr>
        <w:softHyphen/>
        <w:t>водственных сточных вод проверяются на пропуск суммарного максимального расчетного рас</w:t>
      </w:r>
      <w:r w:rsidRPr="00620BA5">
        <w:rPr>
          <w:szCs w:val="24"/>
        </w:rPr>
        <w:softHyphen/>
        <w:t>хода и дополнительного притока поверхностных и грунтовых вод в периоды дождей и снеготаяния, неорганизованно поступающего в сети канализации через неплотности люков колод</w:t>
      </w:r>
      <w:r w:rsidRPr="00620BA5">
        <w:rPr>
          <w:szCs w:val="24"/>
        </w:rPr>
        <w:softHyphen/>
        <w:t>цев, а также за счет инфильтрации грунтовых вод. Величи</w:t>
      </w:r>
      <w:r w:rsidRPr="00620BA5">
        <w:rPr>
          <w:szCs w:val="24"/>
        </w:rPr>
        <w:softHyphen/>
        <w:t xml:space="preserve">на дополнительного притока </w:t>
      </w:r>
      <w:r w:rsidRPr="00620BA5">
        <w:rPr>
          <w:i/>
          <w:szCs w:val="24"/>
          <w:lang w:val="en-US"/>
        </w:rPr>
        <w:t>q</w:t>
      </w:r>
      <w:r w:rsidRPr="00620BA5">
        <w:rPr>
          <w:i/>
          <w:szCs w:val="24"/>
          <w:vertAlign w:val="subscript"/>
          <w:lang w:val="en-US"/>
        </w:rPr>
        <w:t>ad</w:t>
      </w:r>
      <w:r w:rsidRPr="00620BA5">
        <w:rPr>
          <w:szCs w:val="24"/>
        </w:rPr>
        <w:t>, л/с, определяется на основе специальных изысканий или данных эксплуатации аналогичных объектов, а при их отсутствии — по формуле:</w:t>
      </w:r>
    </w:p>
    <w:p w:rsidR="00AB1790" w:rsidRPr="004350FB" w:rsidRDefault="00AB1790" w:rsidP="00AB1790">
      <w:pPr>
        <w:pStyle w:val="af1"/>
      </w:pPr>
      <w:r w:rsidRPr="00620BA5">
        <w:object w:dxaOrig="2079" w:dyaOrig="480">
          <v:shape id="_x0000_i1026" type="#_x0000_t75" style="width:99.75pt;height:24pt" o:ole="">
            <v:imagedata r:id="rId15" o:title=""/>
          </v:shape>
          <o:OLEObject Type="Embed" ProgID="Equation.3" ShapeID="_x0000_i1026" DrawAspect="Content" ObjectID="_1548744030" r:id="rId16"/>
        </w:object>
      </w:r>
      <w:r w:rsidRPr="00620BA5">
        <w:tab/>
      </w:r>
      <w:r w:rsidRPr="00620BA5">
        <w:tab/>
      </w:r>
      <w:r w:rsidRPr="00620BA5">
        <w:tab/>
      </w:r>
    </w:p>
    <w:p w:rsidR="00AB1790" w:rsidRPr="00620BA5" w:rsidRDefault="00AB1790" w:rsidP="00AB1790">
      <w:pPr>
        <w:widowControl w:val="0"/>
        <w:spacing w:after="0"/>
        <w:rPr>
          <w:szCs w:val="24"/>
        </w:rPr>
      </w:pPr>
      <w:r w:rsidRPr="00620BA5">
        <w:rPr>
          <w:szCs w:val="24"/>
        </w:rPr>
        <w:t xml:space="preserve">где </w:t>
      </w:r>
      <w:r w:rsidRPr="00620BA5">
        <w:rPr>
          <w:i/>
          <w:szCs w:val="24"/>
        </w:rPr>
        <w:t>L —</w:t>
      </w:r>
      <w:r w:rsidRPr="00620BA5">
        <w:rPr>
          <w:szCs w:val="24"/>
        </w:rPr>
        <w:t xml:space="preserve"> общая длина трубопроводов до рассчи</w:t>
      </w:r>
      <w:r w:rsidRPr="00620BA5">
        <w:rPr>
          <w:szCs w:val="24"/>
        </w:rPr>
        <w:softHyphen/>
        <w:t>тываемого сооружения (створа трубо</w:t>
      </w:r>
      <w:r w:rsidRPr="00620BA5">
        <w:rPr>
          <w:szCs w:val="24"/>
        </w:rPr>
        <w:softHyphen/>
        <w:t>проводов), км.</w:t>
      </w:r>
      <w:r>
        <w:rPr>
          <w:szCs w:val="24"/>
        </w:rPr>
        <w:t xml:space="preserve"> </w:t>
      </w:r>
      <w:r w:rsidRPr="00620BA5">
        <w:rPr>
          <w:szCs w:val="24"/>
        </w:rPr>
        <w:t xml:space="preserve">Для г.п. Междуреченский </w:t>
      </w:r>
      <w:r w:rsidRPr="00620BA5">
        <w:rPr>
          <w:i/>
          <w:szCs w:val="24"/>
          <w:lang w:val="en-US"/>
        </w:rPr>
        <w:t>L</w:t>
      </w:r>
      <w:r w:rsidRPr="00620BA5">
        <w:rPr>
          <w:i/>
          <w:szCs w:val="24"/>
        </w:rPr>
        <w:t>=26,3 км</w:t>
      </w:r>
      <w:r w:rsidRPr="00620BA5">
        <w:rPr>
          <w:szCs w:val="24"/>
        </w:rPr>
        <w:t>.</w:t>
      </w:r>
    </w:p>
    <w:p w:rsidR="00AB1790" w:rsidRPr="00620BA5" w:rsidRDefault="00AB1790" w:rsidP="00AB1790">
      <w:pPr>
        <w:widowControl w:val="0"/>
        <w:spacing w:after="0"/>
        <w:rPr>
          <w:szCs w:val="24"/>
        </w:rPr>
      </w:pPr>
      <w:r w:rsidRPr="00620BA5">
        <w:rPr>
          <w:i/>
          <w:szCs w:val="24"/>
        </w:rPr>
        <w:t>т</w:t>
      </w:r>
      <w:r w:rsidRPr="00620BA5">
        <w:rPr>
          <w:i/>
          <w:szCs w:val="24"/>
          <w:vertAlign w:val="subscript"/>
          <w:lang w:val="en-US"/>
        </w:rPr>
        <w:t>d</w:t>
      </w:r>
      <w:r w:rsidRPr="00620BA5">
        <w:rPr>
          <w:i/>
          <w:szCs w:val="24"/>
        </w:rPr>
        <w:t xml:space="preserve"> —</w:t>
      </w:r>
      <w:r w:rsidRPr="00620BA5">
        <w:rPr>
          <w:szCs w:val="24"/>
        </w:rPr>
        <w:t xml:space="preserve"> величина максимального суточного ко</w:t>
      </w:r>
      <w:r w:rsidRPr="00620BA5">
        <w:rPr>
          <w:szCs w:val="24"/>
        </w:rPr>
        <w:softHyphen/>
        <w:t>личества осадков, мм, определяемая согласно СНиП 23-01-99. Для гп.</w:t>
      </w:r>
      <w:r>
        <w:rPr>
          <w:szCs w:val="24"/>
        </w:rPr>
        <w:t xml:space="preserve"> </w:t>
      </w:r>
      <w:r w:rsidRPr="00620BA5">
        <w:rPr>
          <w:szCs w:val="24"/>
        </w:rPr>
        <w:t xml:space="preserve">Междуреченский </w:t>
      </w:r>
      <w:r w:rsidRPr="00620BA5">
        <w:rPr>
          <w:i/>
          <w:szCs w:val="24"/>
          <w:lang w:val="en-US"/>
        </w:rPr>
        <w:t>m</w:t>
      </w:r>
      <w:r w:rsidRPr="00620BA5">
        <w:rPr>
          <w:i/>
          <w:szCs w:val="24"/>
          <w:vertAlign w:val="subscript"/>
          <w:lang w:val="en-US"/>
        </w:rPr>
        <w:t>d</w:t>
      </w:r>
      <w:r w:rsidRPr="00620BA5">
        <w:rPr>
          <w:i/>
          <w:szCs w:val="24"/>
          <w:vertAlign w:val="subscript"/>
        </w:rPr>
        <w:t xml:space="preserve"> </w:t>
      </w:r>
      <w:r w:rsidRPr="00620BA5">
        <w:rPr>
          <w:i/>
          <w:szCs w:val="24"/>
        </w:rPr>
        <w:t>= 101 мм</w:t>
      </w:r>
      <w:r w:rsidRPr="00620BA5">
        <w:rPr>
          <w:szCs w:val="24"/>
        </w:rPr>
        <w:t>.</w:t>
      </w:r>
    </w:p>
    <w:p w:rsidR="00AB1790" w:rsidRPr="00620BA5" w:rsidRDefault="00AB1790" w:rsidP="00AB1790">
      <w:pPr>
        <w:pStyle w:val="af1"/>
      </w:pPr>
      <w:r>
        <w:t xml:space="preserve">Таким </w:t>
      </w:r>
      <w:proofErr w:type="gramStart"/>
      <w:r>
        <w:t>образом</w:t>
      </w:r>
      <w:proofErr w:type="gramEnd"/>
      <w:r w:rsidRPr="00620BA5">
        <w:t xml:space="preserve"> величина дополнительного притока поверхностных и грунтовых вод составляет:</w:t>
      </w:r>
    </w:p>
    <w:p w:rsidR="00AB1790" w:rsidRPr="00620BA5" w:rsidRDefault="00AB1790" w:rsidP="00AB1790">
      <w:pPr>
        <w:pStyle w:val="af1"/>
      </w:pPr>
      <w:r w:rsidRPr="00620BA5">
        <w:object w:dxaOrig="6100" w:dyaOrig="480">
          <v:shape id="_x0000_i1027" type="#_x0000_t75" style="width:302.25pt;height:24pt" o:ole="">
            <v:imagedata r:id="rId17" o:title=""/>
          </v:shape>
          <o:OLEObject Type="Embed" ProgID="Equation.3" ShapeID="_x0000_i1027" DrawAspect="Content" ObjectID="_1548744031" r:id="rId18"/>
        </w:object>
      </w:r>
    </w:p>
    <w:p w:rsidR="00AB1790" w:rsidRPr="001F0C00" w:rsidRDefault="00AB1790" w:rsidP="00AB1790">
      <w:pPr>
        <w:pStyle w:val="af1"/>
      </w:pPr>
      <w:r w:rsidRPr="001F0C00">
        <w:t xml:space="preserve">Принимая во внимание, что период дождей и снеготаяния </w:t>
      </w:r>
      <w:proofErr w:type="spellStart"/>
      <w:r w:rsidRPr="001F0C00">
        <w:t>г.п</w:t>
      </w:r>
      <w:proofErr w:type="spellEnd"/>
      <w:r w:rsidRPr="001F0C00">
        <w:t>. Междуреченский составляет суммарно 3 месяца, величина дополнительного притока за год рассчитана по каждой КНС (табл.</w:t>
      </w:r>
      <w:r w:rsidR="001F0C00" w:rsidRPr="001F0C00">
        <w:t>3</w:t>
      </w:r>
      <w:r w:rsidRPr="001F0C00">
        <w:t>.</w:t>
      </w:r>
      <w:r w:rsidR="001F0C00" w:rsidRPr="001F0C00">
        <w:t>6</w:t>
      </w:r>
      <w:r w:rsidRPr="001F0C00">
        <w:t>).</w:t>
      </w:r>
    </w:p>
    <w:p w:rsidR="00AB1790" w:rsidRPr="00620BA5" w:rsidRDefault="00AB1790" w:rsidP="00AB1790">
      <w:pPr>
        <w:pStyle w:val="afffffffffffff3"/>
      </w:pPr>
      <w:r w:rsidRPr="001F0C00">
        <w:t xml:space="preserve">Таблица </w:t>
      </w:r>
      <w:r w:rsidR="001F0C00" w:rsidRPr="001F0C00">
        <w:t>3</w:t>
      </w:r>
      <w:r w:rsidRPr="001F0C00">
        <w:t>.</w:t>
      </w:r>
      <w:r w:rsidR="001F0C00" w:rsidRPr="001F0C00">
        <w:t>6</w:t>
      </w:r>
      <w:r w:rsidRPr="001F0C00">
        <w:t xml:space="preserve"> – Дополнительный</w:t>
      </w:r>
      <w:r w:rsidRPr="00620BA5">
        <w:t xml:space="preserve"> приток сточных вод по КНС</w:t>
      </w:r>
    </w:p>
    <w:tbl>
      <w:tblPr>
        <w:tblW w:w="5000" w:type="pct"/>
        <w:tblLook w:val="04A0" w:firstRow="1" w:lastRow="0" w:firstColumn="1" w:lastColumn="0" w:noHBand="0" w:noVBand="1"/>
      </w:tblPr>
      <w:tblGrid>
        <w:gridCol w:w="742"/>
        <w:gridCol w:w="3189"/>
        <w:gridCol w:w="909"/>
        <w:gridCol w:w="1098"/>
        <w:gridCol w:w="1148"/>
        <w:gridCol w:w="1380"/>
        <w:gridCol w:w="1955"/>
      </w:tblGrid>
      <w:tr w:rsidR="00AB1790" w:rsidRPr="00620BA5" w:rsidTr="00883818">
        <w:trPr>
          <w:trHeight w:val="20"/>
          <w:tblHeader/>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t>№</w:t>
            </w:r>
            <w:r w:rsidRPr="00620BA5">
              <w:t xml:space="preserve"> </w:t>
            </w:r>
            <w:proofErr w:type="gramStart"/>
            <w:r w:rsidRPr="00620BA5">
              <w:t>п</w:t>
            </w:r>
            <w:proofErr w:type="gramEnd"/>
            <w:r>
              <w:t>/</w:t>
            </w:r>
            <w:r w:rsidRPr="00620BA5">
              <w:t>п</w:t>
            </w:r>
          </w:p>
        </w:tc>
        <w:tc>
          <w:tcPr>
            <w:tcW w:w="1530" w:type="pct"/>
            <w:tcBorders>
              <w:top w:val="single" w:sz="4" w:space="0" w:color="auto"/>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Наименование</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AB1790" w:rsidRPr="00620BA5" w:rsidRDefault="00AB1790" w:rsidP="00332210">
            <w:pPr>
              <w:pStyle w:val="afffffffffffff1"/>
            </w:pPr>
            <w:proofErr w:type="spellStart"/>
            <w:r w:rsidRPr="00620BA5">
              <w:t>Пр-ть</w:t>
            </w:r>
            <w:proofErr w:type="spellEnd"/>
            <w:r w:rsidRPr="00620BA5">
              <w:t>, м</w:t>
            </w:r>
            <w:r w:rsidRPr="00620BA5">
              <w:rPr>
                <w:vertAlign w:val="superscript"/>
              </w:rPr>
              <w:t>3</w:t>
            </w:r>
            <w:r w:rsidRPr="00620BA5">
              <w:t>/ч</w:t>
            </w:r>
          </w:p>
        </w:tc>
        <w:tc>
          <w:tcPr>
            <w:tcW w:w="527" w:type="pct"/>
            <w:tcBorders>
              <w:top w:val="single" w:sz="4" w:space="0" w:color="auto"/>
              <w:left w:val="nil"/>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 xml:space="preserve">Время работы, </w:t>
            </w:r>
            <w:proofErr w:type="gramStart"/>
            <w:r w:rsidRPr="00620BA5">
              <w:t>ч</w:t>
            </w:r>
            <w:proofErr w:type="gramEnd"/>
            <w:r w:rsidRPr="00620BA5">
              <w:t xml:space="preserve"> </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 xml:space="preserve">Суточный расход </w:t>
            </w:r>
          </w:p>
        </w:tc>
        <w:tc>
          <w:tcPr>
            <w:tcW w:w="662" w:type="pct"/>
            <w:tcBorders>
              <w:top w:val="single" w:sz="4" w:space="0" w:color="auto"/>
              <w:left w:val="nil"/>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Годовой расход, тыс</w:t>
            </w:r>
            <w:proofErr w:type="gramStart"/>
            <w:r w:rsidRPr="00620BA5">
              <w:t>.м</w:t>
            </w:r>
            <w:proofErr w:type="gramEnd"/>
            <w:r w:rsidRPr="00620BA5">
              <w:rPr>
                <w:vertAlign w:val="superscript"/>
              </w:rPr>
              <w:t>3</w:t>
            </w:r>
            <w:r w:rsidRPr="00620BA5">
              <w:t>/год</w:t>
            </w:r>
          </w:p>
        </w:tc>
        <w:tc>
          <w:tcPr>
            <w:tcW w:w="938" w:type="pct"/>
            <w:tcBorders>
              <w:top w:val="single" w:sz="4" w:space="0" w:color="auto"/>
              <w:left w:val="nil"/>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Дополнительный приток, тыс</w:t>
            </w:r>
            <w:proofErr w:type="gramStart"/>
            <w:r w:rsidRPr="00620BA5">
              <w:t>.м</w:t>
            </w:r>
            <w:proofErr w:type="gramEnd"/>
            <w:r w:rsidRPr="00620BA5">
              <w:rPr>
                <w:vertAlign w:val="superscript"/>
              </w:rPr>
              <w:t>3</w:t>
            </w:r>
            <w:r w:rsidRPr="00620BA5">
              <w:t>/год</w:t>
            </w:r>
          </w:p>
        </w:tc>
      </w:tr>
      <w:tr w:rsidR="00AB1790" w:rsidRPr="00620BA5" w:rsidTr="00883818">
        <w:trPr>
          <w:trHeight w:val="2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1</w:t>
            </w:r>
          </w:p>
        </w:tc>
        <w:tc>
          <w:tcPr>
            <w:tcW w:w="1530" w:type="pct"/>
            <w:tcBorders>
              <w:top w:val="nil"/>
              <w:left w:val="nil"/>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КНС БКУ</w:t>
            </w:r>
          </w:p>
        </w:tc>
        <w:tc>
          <w:tcPr>
            <w:tcW w:w="436" w:type="pct"/>
            <w:tcBorders>
              <w:top w:val="nil"/>
              <w:left w:val="nil"/>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6,3</w:t>
            </w:r>
          </w:p>
        </w:tc>
        <w:tc>
          <w:tcPr>
            <w:tcW w:w="527" w:type="pct"/>
            <w:tcBorders>
              <w:top w:val="nil"/>
              <w:left w:val="nil"/>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15</w:t>
            </w:r>
          </w:p>
        </w:tc>
        <w:tc>
          <w:tcPr>
            <w:tcW w:w="551"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94,5</w:t>
            </w:r>
          </w:p>
        </w:tc>
        <w:tc>
          <w:tcPr>
            <w:tcW w:w="662"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34,49</w:t>
            </w:r>
          </w:p>
        </w:tc>
        <w:tc>
          <w:tcPr>
            <w:tcW w:w="938"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1,14</w:t>
            </w:r>
          </w:p>
        </w:tc>
      </w:tr>
      <w:tr w:rsidR="00AB1790" w:rsidRPr="00620BA5" w:rsidTr="00883818">
        <w:trPr>
          <w:trHeight w:val="2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2</w:t>
            </w:r>
          </w:p>
        </w:tc>
        <w:tc>
          <w:tcPr>
            <w:tcW w:w="1530" w:type="pct"/>
            <w:tcBorders>
              <w:top w:val="nil"/>
              <w:left w:val="nil"/>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КНС№2 и КНС№3</w:t>
            </w:r>
          </w:p>
        </w:tc>
        <w:tc>
          <w:tcPr>
            <w:tcW w:w="436"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200</w:t>
            </w:r>
          </w:p>
        </w:tc>
        <w:tc>
          <w:tcPr>
            <w:tcW w:w="527"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7</w:t>
            </w:r>
          </w:p>
        </w:tc>
        <w:tc>
          <w:tcPr>
            <w:tcW w:w="551"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1400</w:t>
            </w:r>
          </w:p>
        </w:tc>
        <w:tc>
          <w:tcPr>
            <w:tcW w:w="662"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511,00</w:t>
            </w:r>
          </w:p>
        </w:tc>
        <w:tc>
          <w:tcPr>
            <w:tcW w:w="938"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16,91</w:t>
            </w:r>
          </w:p>
        </w:tc>
      </w:tr>
      <w:tr w:rsidR="00AB1790" w:rsidRPr="00620BA5" w:rsidTr="00883818">
        <w:trPr>
          <w:trHeight w:val="2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3</w:t>
            </w:r>
          </w:p>
        </w:tc>
        <w:tc>
          <w:tcPr>
            <w:tcW w:w="1530" w:type="pct"/>
            <w:tcBorders>
              <w:top w:val="nil"/>
              <w:left w:val="nil"/>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 xml:space="preserve">КНС </w:t>
            </w:r>
            <w:proofErr w:type="spellStart"/>
            <w:r w:rsidRPr="00620BA5">
              <w:t>ст</w:t>
            </w:r>
            <w:proofErr w:type="gramStart"/>
            <w:r w:rsidRPr="00620BA5">
              <w:t>."</w:t>
            </w:r>
            <w:proofErr w:type="gramEnd"/>
            <w:r w:rsidRPr="00620BA5">
              <w:t>Устье-Аха</w:t>
            </w:r>
            <w:proofErr w:type="spellEnd"/>
            <w:r w:rsidRPr="00620BA5">
              <w:t>"</w:t>
            </w:r>
          </w:p>
        </w:tc>
        <w:tc>
          <w:tcPr>
            <w:tcW w:w="436"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50</w:t>
            </w:r>
          </w:p>
        </w:tc>
        <w:tc>
          <w:tcPr>
            <w:tcW w:w="527"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8</w:t>
            </w:r>
          </w:p>
        </w:tc>
        <w:tc>
          <w:tcPr>
            <w:tcW w:w="551"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400</w:t>
            </w:r>
          </w:p>
        </w:tc>
        <w:tc>
          <w:tcPr>
            <w:tcW w:w="662"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146,00</w:t>
            </w:r>
          </w:p>
        </w:tc>
        <w:tc>
          <w:tcPr>
            <w:tcW w:w="938"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4,83</w:t>
            </w:r>
          </w:p>
        </w:tc>
      </w:tr>
      <w:tr w:rsidR="00AB1790" w:rsidRPr="00620BA5" w:rsidTr="00883818">
        <w:trPr>
          <w:trHeight w:val="2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4</w:t>
            </w:r>
          </w:p>
        </w:tc>
        <w:tc>
          <w:tcPr>
            <w:tcW w:w="1530" w:type="pct"/>
            <w:tcBorders>
              <w:top w:val="nil"/>
              <w:left w:val="nil"/>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КНС №5</w:t>
            </w:r>
          </w:p>
        </w:tc>
        <w:tc>
          <w:tcPr>
            <w:tcW w:w="436"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16</w:t>
            </w:r>
          </w:p>
        </w:tc>
        <w:tc>
          <w:tcPr>
            <w:tcW w:w="527"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7</w:t>
            </w:r>
          </w:p>
        </w:tc>
        <w:tc>
          <w:tcPr>
            <w:tcW w:w="551"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112</w:t>
            </w:r>
          </w:p>
        </w:tc>
        <w:tc>
          <w:tcPr>
            <w:tcW w:w="662"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40,88</w:t>
            </w:r>
          </w:p>
        </w:tc>
        <w:tc>
          <w:tcPr>
            <w:tcW w:w="938"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1,35</w:t>
            </w:r>
          </w:p>
        </w:tc>
      </w:tr>
      <w:tr w:rsidR="00AB1790" w:rsidRPr="00620BA5" w:rsidTr="00883818">
        <w:trPr>
          <w:trHeight w:val="2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5</w:t>
            </w:r>
          </w:p>
        </w:tc>
        <w:tc>
          <w:tcPr>
            <w:tcW w:w="1530" w:type="pct"/>
            <w:tcBorders>
              <w:top w:val="nil"/>
              <w:left w:val="nil"/>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 xml:space="preserve">КНС </w:t>
            </w:r>
            <w:proofErr w:type="gramStart"/>
            <w:r w:rsidRPr="00620BA5">
              <w:t>м-н</w:t>
            </w:r>
            <w:proofErr w:type="gramEnd"/>
            <w:r w:rsidRPr="00620BA5">
              <w:t xml:space="preserve"> "Нефтяник 2"</w:t>
            </w:r>
          </w:p>
        </w:tc>
        <w:tc>
          <w:tcPr>
            <w:tcW w:w="436"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90</w:t>
            </w:r>
          </w:p>
        </w:tc>
        <w:tc>
          <w:tcPr>
            <w:tcW w:w="527"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6</w:t>
            </w:r>
          </w:p>
        </w:tc>
        <w:tc>
          <w:tcPr>
            <w:tcW w:w="551"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540</w:t>
            </w:r>
          </w:p>
        </w:tc>
        <w:tc>
          <w:tcPr>
            <w:tcW w:w="662"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197,10</w:t>
            </w:r>
          </w:p>
        </w:tc>
        <w:tc>
          <w:tcPr>
            <w:tcW w:w="938"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6,52</w:t>
            </w:r>
          </w:p>
        </w:tc>
      </w:tr>
      <w:tr w:rsidR="00AB1790" w:rsidRPr="00620BA5" w:rsidTr="00883818">
        <w:trPr>
          <w:trHeight w:val="2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6</w:t>
            </w:r>
          </w:p>
        </w:tc>
        <w:tc>
          <w:tcPr>
            <w:tcW w:w="1530" w:type="pct"/>
            <w:tcBorders>
              <w:top w:val="nil"/>
              <w:left w:val="nil"/>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КНС №7</w:t>
            </w:r>
          </w:p>
        </w:tc>
        <w:tc>
          <w:tcPr>
            <w:tcW w:w="436"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16</w:t>
            </w:r>
          </w:p>
        </w:tc>
        <w:tc>
          <w:tcPr>
            <w:tcW w:w="527"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8</w:t>
            </w:r>
          </w:p>
        </w:tc>
        <w:tc>
          <w:tcPr>
            <w:tcW w:w="551"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128</w:t>
            </w:r>
          </w:p>
        </w:tc>
        <w:tc>
          <w:tcPr>
            <w:tcW w:w="662"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46,72</w:t>
            </w:r>
          </w:p>
        </w:tc>
        <w:tc>
          <w:tcPr>
            <w:tcW w:w="938"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1,55</w:t>
            </w:r>
          </w:p>
        </w:tc>
      </w:tr>
      <w:tr w:rsidR="00AB1790" w:rsidRPr="00620BA5" w:rsidTr="00883818">
        <w:trPr>
          <w:trHeight w:val="2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AB1790" w:rsidRPr="00620BA5" w:rsidRDefault="00AB1790" w:rsidP="00332210">
            <w:pPr>
              <w:pStyle w:val="afffffffffffff1"/>
            </w:pPr>
            <w:r w:rsidRPr="00620BA5">
              <w:t>7</w:t>
            </w:r>
          </w:p>
        </w:tc>
        <w:tc>
          <w:tcPr>
            <w:tcW w:w="1530"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Итого</w:t>
            </w:r>
          </w:p>
        </w:tc>
        <w:tc>
          <w:tcPr>
            <w:tcW w:w="436"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378,30</w:t>
            </w:r>
          </w:p>
        </w:tc>
        <w:tc>
          <w:tcPr>
            <w:tcW w:w="527"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51,00</w:t>
            </w:r>
          </w:p>
        </w:tc>
        <w:tc>
          <w:tcPr>
            <w:tcW w:w="551"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2674,50</w:t>
            </w:r>
          </w:p>
        </w:tc>
        <w:tc>
          <w:tcPr>
            <w:tcW w:w="662"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976,19</w:t>
            </w:r>
          </w:p>
        </w:tc>
        <w:tc>
          <w:tcPr>
            <w:tcW w:w="938" w:type="pct"/>
            <w:tcBorders>
              <w:top w:val="nil"/>
              <w:left w:val="nil"/>
              <w:bottom w:val="single" w:sz="4" w:space="0" w:color="auto"/>
              <w:right w:val="single" w:sz="4" w:space="0" w:color="auto"/>
            </w:tcBorders>
            <w:shd w:val="clear" w:color="auto" w:fill="auto"/>
            <w:noWrap/>
            <w:vAlign w:val="center"/>
            <w:hideMark/>
          </w:tcPr>
          <w:p w:rsidR="00AB1790" w:rsidRPr="00620BA5" w:rsidRDefault="00AB1790" w:rsidP="00332210">
            <w:pPr>
              <w:pStyle w:val="afffffffffffff1"/>
            </w:pPr>
            <w:r w:rsidRPr="00620BA5">
              <w:t>32,31</w:t>
            </w:r>
          </w:p>
        </w:tc>
      </w:tr>
    </w:tbl>
    <w:p w:rsidR="002853AD" w:rsidRPr="00932840" w:rsidRDefault="002853AD" w:rsidP="002853AD">
      <w:pPr>
        <w:ind w:firstLine="708"/>
      </w:pPr>
      <w:r>
        <w:t xml:space="preserve">В </w:t>
      </w:r>
      <w:r w:rsidRPr="00932840">
        <w:t xml:space="preserve">реальных условиях эксплуатации систем водоотведения </w:t>
      </w:r>
      <w:r>
        <w:t xml:space="preserve">поселка Междуреченский </w:t>
      </w:r>
      <w:r w:rsidRPr="00932840">
        <w:t xml:space="preserve">такое явление </w:t>
      </w:r>
      <w:r>
        <w:t xml:space="preserve">как неучтенный расход сточных вод </w:t>
      </w:r>
      <w:r w:rsidRPr="00932840">
        <w:t>имеет место.</w:t>
      </w:r>
    </w:p>
    <w:p w:rsidR="002853AD" w:rsidRPr="00932840" w:rsidRDefault="002853AD" w:rsidP="002853AD">
      <w:pPr>
        <w:ind w:firstLine="708"/>
      </w:pPr>
      <w:r>
        <w:lastRenderedPageBreak/>
        <w:t>Под о</w:t>
      </w:r>
      <w:r w:rsidRPr="00932840">
        <w:t>пределение</w:t>
      </w:r>
      <w:r>
        <w:t>м</w:t>
      </w:r>
      <w:r w:rsidRPr="00932840">
        <w:t xml:space="preserve"> неучтенных расходов водоотведения, следует  понимать  разницу между всеми объемами поступающих стоков в систему коммунального  водоотведения и оплаченными объемами сточных вод принятых от абонентов.</w:t>
      </w:r>
    </w:p>
    <w:p w:rsidR="002853AD" w:rsidRPr="00932840" w:rsidRDefault="002853AD" w:rsidP="002853AD">
      <w:pPr>
        <w:ind w:firstLine="708"/>
      </w:pPr>
      <w:r w:rsidRPr="00021150">
        <w:t>В настоящее время в систему хозяйственно бытовой канализации поступают значительные объемы атмосферных и дренажных вод, которые вызывают  гидравлические перегрузки канализационных сетей и коллекторов. Кроме этого следует отметить, что при эксплуатации систем водоотведения в сеть канализации дополнительно поступают стоки предположительно грунтовые, ливневые и талые воды.</w:t>
      </w:r>
      <w:r>
        <w:t xml:space="preserve"> </w:t>
      </w:r>
      <w:r w:rsidRPr="00932840">
        <w:t xml:space="preserve">Кроме негативного влияния в виде гидравлической перегрузки на работу канализационных сетей, они разбавляют хозяйственно бытовой сток, тем самым ухудшают условия работы сооружений биологической очистки. Перекачка дополнительных объемов  стоков на очистные сооружения вынуждает  тратить незапланированные средства </w:t>
      </w:r>
      <w:r>
        <w:t>за очистку сточных вод на КОС-800 УМН.</w:t>
      </w:r>
    </w:p>
    <w:p w:rsidR="00D25153" w:rsidRDefault="00D25153" w:rsidP="00D25153">
      <w:pPr>
        <w:pStyle w:val="af1"/>
        <w:spacing w:before="120"/>
      </w:pPr>
      <w:r w:rsidRPr="00620BA5">
        <w:t>Итоговое определение дополнительного притока поверхностных и</w:t>
      </w:r>
      <w:r>
        <w:t xml:space="preserve"> </w:t>
      </w:r>
      <w:r w:rsidRPr="00620BA5">
        <w:t>грунтовых вод с селитебных территорий за счёт инфильтрации составит 353,09 м</w:t>
      </w:r>
      <w:r w:rsidRPr="00620BA5">
        <w:rPr>
          <w:vertAlign w:val="superscript"/>
        </w:rPr>
        <w:t>3</w:t>
      </w:r>
      <w:r w:rsidRPr="00620BA5">
        <w:t>/</w:t>
      </w:r>
      <w:proofErr w:type="spellStart"/>
      <w:r w:rsidRPr="00620BA5">
        <w:t>сут</w:t>
      </w:r>
      <w:proofErr w:type="spellEnd"/>
      <w:r w:rsidRPr="00620BA5">
        <w:t>.</w:t>
      </w:r>
      <w:r>
        <w:t xml:space="preserve"> </w:t>
      </w:r>
    </w:p>
    <w:p w:rsidR="002853AD" w:rsidRPr="00620BA5" w:rsidRDefault="002853AD" w:rsidP="00AB1790">
      <w:pPr>
        <w:pStyle w:val="af1"/>
        <w:spacing w:before="120"/>
      </w:pPr>
    </w:p>
    <w:p w:rsidR="001E7E70" w:rsidRPr="001C7309" w:rsidRDefault="001E7E70" w:rsidP="00B40300">
      <w:pPr>
        <w:pStyle w:val="1"/>
      </w:pPr>
      <w:bookmarkStart w:id="17" w:name="_Toc406061464"/>
      <w:r w:rsidRPr="001C7309">
        <w:lastRenderedPageBreak/>
        <w:t>Основные направления, принципы, задачи развития централизованной системы водоотведения</w:t>
      </w:r>
      <w:bookmarkEnd w:id="17"/>
    </w:p>
    <w:p w:rsidR="00944216" w:rsidRPr="001C7309" w:rsidRDefault="00944216" w:rsidP="00C97ACE">
      <w:r w:rsidRPr="001C7309">
        <w:t>Основные направления развития с учетом требований по повышению энергоэффективности системы водоотведения:</w:t>
      </w:r>
    </w:p>
    <w:p w:rsidR="00944216" w:rsidRPr="001C7309" w:rsidRDefault="00944216" w:rsidP="005C3568">
      <w:pPr>
        <w:pStyle w:val="a0"/>
      </w:pPr>
      <w:r w:rsidRPr="001C7309">
        <w:t>поэтапная реконструкция сетей водоотведения, имеющих большой износ, с использованием современных бестраншейных технологий: санация трубопроводов с нанесением внутреннего неметаллического покрытия, реновация (замена) с применением неметаллических трубопроводов;</w:t>
      </w:r>
    </w:p>
    <w:p w:rsidR="00944216" w:rsidRPr="001C7309" w:rsidRDefault="00944216" w:rsidP="005C3568">
      <w:pPr>
        <w:pStyle w:val="a0"/>
      </w:pPr>
      <w:r w:rsidRPr="001C7309">
        <w:t>новое строительство сетей водоотведения в результате перераспределения потока и расширение охвата услугой водоотведения новых потребителей;</w:t>
      </w:r>
    </w:p>
    <w:p w:rsidR="00944216" w:rsidRDefault="00944216" w:rsidP="005C3568">
      <w:pPr>
        <w:pStyle w:val="a0"/>
      </w:pPr>
      <w:r w:rsidRPr="001C7309">
        <w:t>реконструкция изношенных технологических трубопроводов и запорной арматуры;</w:t>
      </w:r>
    </w:p>
    <w:p w:rsidR="00084B65" w:rsidRPr="001C7309" w:rsidRDefault="00D25153" w:rsidP="00084B65">
      <w:pPr>
        <w:pStyle w:val="a0"/>
      </w:pPr>
      <w:r>
        <w:t>расширение существующих</w:t>
      </w:r>
      <w:r w:rsidR="00084B65">
        <w:t xml:space="preserve"> очистных сооружений</w:t>
      </w:r>
      <w:r w:rsidR="00084B65" w:rsidRPr="001C7309">
        <w:t>;</w:t>
      </w:r>
    </w:p>
    <w:p w:rsidR="00944216" w:rsidRPr="001C7309" w:rsidRDefault="00944216" w:rsidP="005C3568">
      <w:pPr>
        <w:pStyle w:val="a0"/>
      </w:pPr>
      <w:r w:rsidRPr="001C7309">
        <w:t>установка технологических приборов учета расхода стоков на КНС;</w:t>
      </w:r>
    </w:p>
    <w:p w:rsidR="00944216" w:rsidRPr="001C7309" w:rsidRDefault="00944216" w:rsidP="005C3568">
      <w:pPr>
        <w:pStyle w:val="a0"/>
      </w:pPr>
      <w:r w:rsidRPr="001C7309">
        <w:t xml:space="preserve">строительство </w:t>
      </w:r>
      <w:proofErr w:type="gramStart"/>
      <w:r w:rsidRPr="001C7309">
        <w:t>новых</w:t>
      </w:r>
      <w:proofErr w:type="gramEnd"/>
      <w:r w:rsidRPr="001C7309">
        <w:t xml:space="preserve"> КНС в результате перераспределения потока;</w:t>
      </w:r>
    </w:p>
    <w:p w:rsidR="00944216" w:rsidRPr="001C7309" w:rsidRDefault="00203754" w:rsidP="005C3568">
      <w:pPr>
        <w:pStyle w:val="a0"/>
      </w:pPr>
      <w:r w:rsidRPr="001C7309">
        <w:t>р</w:t>
      </w:r>
      <w:r w:rsidR="00944216" w:rsidRPr="001C7309">
        <w:t>еконструкция существующих КНС с заменой насосного оборудования на более эффективное энергосберегающее, технологическое оборудование и внедрение АСУ с передачей данных в АСДКУ;</w:t>
      </w:r>
    </w:p>
    <w:p w:rsidR="00944216" w:rsidRPr="001C7309" w:rsidRDefault="00944216" w:rsidP="005C3568">
      <w:pPr>
        <w:pStyle w:val="a0"/>
      </w:pPr>
      <w:r w:rsidRPr="001C7309">
        <w:t>внедрение системы телемеханики и автоматизированной системы управления технологическими процессами</w:t>
      </w:r>
      <w:r w:rsidR="000F0C71">
        <w:t>,</w:t>
      </w:r>
      <w:r w:rsidRPr="001C7309">
        <w:t xml:space="preserve"> с реконструкцией </w:t>
      </w:r>
      <w:proofErr w:type="spellStart"/>
      <w:r w:rsidRPr="001C7309">
        <w:t>КИПиА</w:t>
      </w:r>
      <w:proofErr w:type="spellEnd"/>
      <w:r w:rsidRPr="001C7309">
        <w:t xml:space="preserve"> насосных станций;</w:t>
      </w:r>
    </w:p>
    <w:p w:rsidR="00944216" w:rsidRPr="001C7309" w:rsidRDefault="00944216" w:rsidP="005C3568">
      <w:pPr>
        <w:pStyle w:val="a0"/>
      </w:pPr>
      <w:r w:rsidRPr="001C7309">
        <w:t>ликвидация неорганизованных выпусков;</w:t>
      </w:r>
    </w:p>
    <w:p w:rsidR="00474D40" w:rsidRPr="001C7309" w:rsidRDefault="00474D40" w:rsidP="00C97ACE">
      <w:r w:rsidRPr="001C7309">
        <w:t xml:space="preserve">Основными задачами, решаемыми в схеме водоотведения </w:t>
      </w:r>
      <w:r w:rsidR="00D42576">
        <w:t>Междуреченского</w:t>
      </w:r>
      <w:r w:rsidR="00C86B49" w:rsidRPr="001C7309">
        <w:t xml:space="preserve"> городского поселения</w:t>
      </w:r>
      <w:r w:rsidRPr="001C7309">
        <w:t xml:space="preserve"> на период до 2025 года являются:</w:t>
      </w:r>
    </w:p>
    <w:p w:rsidR="00474D40" w:rsidRPr="001C7309" w:rsidRDefault="00474D40" w:rsidP="005C3568">
      <w:pPr>
        <w:pStyle w:val="a0"/>
      </w:pPr>
      <w:r w:rsidRPr="001C7309">
        <w:t>полное прекращение сброса неочищенных сточных вод в водные объекты в целях снижения негативного воздействия на окружающую среду и улучшения экологической обстановки;</w:t>
      </w:r>
    </w:p>
    <w:p w:rsidR="00474D40" w:rsidRPr="001C7309" w:rsidRDefault="00084B65" w:rsidP="005C3568">
      <w:pPr>
        <w:pStyle w:val="a0"/>
      </w:pPr>
      <w:r>
        <w:t xml:space="preserve">новое поэтапное </w:t>
      </w:r>
      <w:r w:rsidR="00D25153">
        <w:t>расширение КОС-800</w:t>
      </w:r>
      <w:r w:rsidR="00474D40" w:rsidRPr="001C7309">
        <w:t xml:space="preserve"> с </w:t>
      </w:r>
      <w:r w:rsidR="00D25153">
        <w:t>переключением сточных вод от ст. Устье-Аха на КОС-800</w:t>
      </w:r>
      <w:r w:rsidR="00474D40" w:rsidRPr="001C7309">
        <w:t xml:space="preserve"> для исключения отрицательного воздействия на водоемы </w:t>
      </w:r>
      <w:r w:rsidR="00654A14">
        <w:t>и</w:t>
      </w:r>
      <w:r w:rsidR="00474D40" w:rsidRPr="001C7309">
        <w:t xml:space="preserve"> снижения негативного воздействия на окружающую среду;</w:t>
      </w:r>
    </w:p>
    <w:p w:rsidR="004B78CA" w:rsidRPr="001C7309" w:rsidRDefault="004B78CA" w:rsidP="005C3568">
      <w:pPr>
        <w:pStyle w:val="a0"/>
      </w:pPr>
      <w:r w:rsidRPr="001C7309">
        <w:t xml:space="preserve">строительство сетей и сооружений для отведения сточных вод с отдельных территорий, не имеющих централизованного водоотведения, в целях обеспечения доступности услуг водоотведения для всех жителей </w:t>
      </w:r>
      <w:r w:rsidR="00D42576">
        <w:t>Междуреченского</w:t>
      </w:r>
      <w:r w:rsidR="00821C58" w:rsidRPr="001C7309">
        <w:t xml:space="preserve"> городского поселения</w:t>
      </w:r>
      <w:r w:rsidRPr="001C7309">
        <w:t>;</w:t>
      </w:r>
    </w:p>
    <w:p w:rsidR="004B78CA" w:rsidRPr="001C7309" w:rsidRDefault="004B78CA" w:rsidP="005C3568">
      <w:pPr>
        <w:pStyle w:val="a0"/>
      </w:pPr>
      <w:r w:rsidRPr="001C7309">
        <w:t>поэтапная реконструкция канализационной сети в целях повышения надежности и снижения количества отказов системы;</w:t>
      </w:r>
    </w:p>
    <w:p w:rsidR="00474D40" w:rsidRPr="001C7309" w:rsidRDefault="00474D40" w:rsidP="005C3568">
      <w:pPr>
        <w:pStyle w:val="a0"/>
      </w:pPr>
      <w:r w:rsidRPr="001C7309">
        <w:t>снижение сбросов загрязняющих веществ за счет выполнения абонентами требований Федерального закона 416-ФЗ «О водоснабжении и водоотведении»;</w:t>
      </w:r>
    </w:p>
    <w:p w:rsidR="001E6448" w:rsidRPr="001C7309" w:rsidRDefault="0049425C" w:rsidP="00B40300">
      <w:pPr>
        <w:pStyle w:val="1"/>
      </w:pPr>
      <w:bookmarkStart w:id="18" w:name="_Toc406061465"/>
      <w:r w:rsidRPr="001C7309">
        <w:lastRenderedPageBreak/>
        <w:t>Прогнозные б</w:t>
      </w:r>
      <w:r w:rsidR="00323C59" w:rsidRPr="001C7309">
        <w:t xml:space="preserve">алансы </w:t>
      </w:r>
      <w:r w:rsidRPr="001C7309">
        <w:t>количества и состава сточных вод</w:t>
      </w:r>
      <w:r w:rsidR="0095027B" w:rsidRPr="001C7309">
        <w:rPr>
          <w:rFonts w:eastAsiaTheme="minorEastAsia"/>
          <w:szCs w:val="24"/>
          <w:lang w:eastAsia="ru-RU"/>
        </w:rPr>
        <w:t xml:space="preserve"> </w:t>
      </w:r>
      <w:r w:rsidR="0095027B" w:rsidRPr="001C7309">
        <w:t>сроком не менее чем на 10 лет</w:t>
      </w:r>
      <w:bookmarkEnd w:id="18"/>
      <w:r w:rsidRPr="001C7309">
        <w:t xml:space="preserve"> </w:t>
      </w:r>
    </w:p>
    <w:p w:rsidR="00660E3E" w:rsidRPr="001C7309" w:rsidRDefault="00660E3E" w:rsidP="00660E3E">
      <w:pPr>
        <w:pStyle w:val="aff2"/>
        <w:rPr>
          <w:color w:val="auto"/>
        </w:rPr>
      </w:pPr>
      <w:bookmarkStart w:id="19" w:name="_Toc372468981"/>
      <w:bookmarkStart w:id="20" w:name="_Toc373323951"/>
      <w:bookmarkEnd w:id="19"/>
      <w:bookmarkEnd w:id="20"/>
      <w:r w:rsidRPr="001C7309">
        <w:rPr>
          <w:color w:val="auto"/>
        </w:rPr>
        <w:t xml:space="preserve">Проектирование систем водоснабжения и водоотведения </w:t>
      </w:r>
      <w:r w:rsidR="007E2D83">
        <w:rPr>
          <w:color w:val="auto"/>
        </w:rPr>
        <w:t>населеных пунктов</w:t>
      </w:r>
      <w:r w:rsidRPr="001C7309">
        <w:rPr>
          <w:color w:val="auto"/>
        </w:rPr>
        <w:t xml:space="preserve">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услуги по водо</w:t>
      </w:r>
      <w:r w:rsidR="005618A7">
        <w:rPr>
          <w:color w:val="auto"/>
        </w:rPr>
        <w:t>отведению</w:t>
      </w:r>
      <w:r w:rsidRPr="001C7309">
        <w:rPr>
          <w:color w:val="auto"/>
        </w:rPr>
        <w:t xml:space="preserve"> основан на прогнозировании развития </w:t>
      </w:r>
      <w:r w:rsidR="007E2D83">
        <w:rPr>
          <w:color w:val="auto"/>
        </w:rPr>
        <w:t>населенного пункта</w:t>
      </w:r>
      <w:r w:rsidRPr="001C7309">
        <w:rPr>
          <w:color w:val="auto"/>
        </w:rPr>
        <w:t>, в первую очередь его градостроительной деятельности, определенной генеральным планом.</w:t>
      </w:r>
    </w:p>
    <w:p w:rsidR="00660E3E" w:rsidRPr="001C7309" w:rsidRDefault="00660E3E" w:rsidP="00660E3E">
      <w:pPr>
        <w:pStyle w:val="aff2"/>
        <w:rPr>
          <w:color w:val="auto"/>
        </w:rPr>
      </w:pPr>
      <w:r w:rsidRPr="001C7309">
        <w:rPr>
          <w:color w:val="auto"/>
        </w:rPr>
        <w:t>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Дается обоснование необходимости сооружения новых или расширени</w:t>
      </w:r>
      <w:r w:rsidR="007509B9">
        <w:rPr>
          <w:color w:val="auto"/>
        </w:rPr>
        <w:t>я</w:t>
      </w:r>
      <w:r w:rsidRPr="001C7309">
        <w:rPr>
          <w:color w:val="auto"/>
        </w:rPr>
        <w:t xml:space="preserve"> существующих элементов канализационных очистных сооружений (КОС) для покрытия имеющегося дефицита мощности и возрастающих нагрузок на расчетный срок.</w:t>
      </w:r>
    </w:p>
    <w:p w:rsidR="000E3311" w:rsidRPr="001C7309" w:rsidRDefault="000E3311" w:rsidP="00C97ACE">
      <w:pPr>
        <w:pStyle w:val="aff2"/>
        <w:rPr>
          <w:color w:val="auto"/>
        </w:rPr>
      </w:pPr>
      <w:r w:rsidRPr="006A13FE">
        <w:rPr>
          <w:color w:val="auto"/>
        </w:rPr>
        <w:t xml:space="preserve">Прогноз динамики численности населения </w:t>
      </w:r>
      <w:r w:rsidR="007E2D83" w:rsidRPr="006A13FE">
        <w:rPr>
          <w:color w:val="auto"/>
        </w:rPr>
        <w:t>Междуреченского</w:t>
      </w:r>
      <w:r w:rsidR="006D2D2A" w:rsidRPr="006A13FE">
        <w:rPr>
          <w:color w:val="auto"/>
        </w:rPr>
        <w:t xml:space="preserve"> городского поселения </w:t>
      </w:r>
      <w:r w:rsidRPr="006A13FE">
        <w:rPr>
          <w:color w:val="auto"/>
        </w:rPr>
        <w:t xml:space="preserve">составит </w:t>
      </w:r>
      <w:r w:rsidR="0063332D" w:rsidRPr="006A13FE">
        <w:rPr>
          <w:color w:val="auto"/>
        </w:rPr>
        <w:t>15</w:t>
      </w:r>
      <w:r w:rsidRPr="006A13FE">
        <w:rPr>
          <w:color w:val="auto"/>
        </w:rPr>
        <w:t xml:space="preserve"> тыс. чел. к 20</w:t>
      </w:r>
      <w:r w:rsidR="0063332D" w:rsidRPr="006A13FE">
        <w:rPr>
          <w:color w:val="auto"/>
        </w:rPr>
        <w:t>27</w:t>
      </w:r>
      <w:r w:rsidRPr="006A13FE">
        <w:rPr>
          <w:color w:val="auto"/>
        </w:rPr>
        <w:t xml:space="preserve"> г. (табл. </w:t>
      </w:r>
      <w:r w:rsidR="00261234" w:rsidRPr="006A13FE">
        <w:rPr>
          <w:color w:val="auto"/>
        </w:rPr>
        <w:t>5</w:t>
      </w:r>
      <w:r w:rsidR="0095027B" w:rsidRPr="006A13FE">
        <w:rPr>
          <w:color w:val="auto"/>
        </w:rPr>
        <w:t>.1</w:t>
      </w:r>
      <w:r w:rsidRPr="006A13FE">
        <w:rPr>
          <w:color w:val="auto"/>
        </w:rPr>
        <w:t>). В связи</w:t>
      </w:r>
      <w:r w:rsidR="00212AEE" w:rsidRPr="006A13FE">
        <w:rPr>
          <w:color w:val="auto"/>
        </w:rPr>
        <w:t xml:space="preserve"> с подключением новых потребителей и увеличения числености населения</w:t>
      </w:r>
      <w:r w:rsidRPr="006A13FE">
        <w:rPr>
          <w:color w:val="auto"/>
        </w:rPr>
        <w:t xml:space="preserve"> ожидается увеличение потребления услуг водо</w:t>
      </w:r>
      <w:r w:rsidR="0017056F" w:rsidRPr="006A13FE">
        <w:rPr>
          <w:color w:val="auto"/>
        </w:rPr>
        <w:t xml:space="preserve">отведения населением на </w:t>
      </w:r>
      <w:r w:rsidR="00885695" w:rsidRPr="006A13FE">
        <w:rPr>
          <w:color w:val="auto"/>
        </w:rPr>
        <w:t>4</w:t>
      </w:r>
      <w:r w:rsidR="006A13FE" w:rsidRPr="006A13FE">
        <w:rPr>
          <w:color w:val="auto"/>
        </w:rPr>
        <w:t>467</w:t>
      </w:r>
      <w:r w:rsidRPr="001C7309">
        <w:rPr>
          <w:color w:val="auto"/>
        </w:rPr>
        <w:t xml:space="preserve"> м</w:t>
      </w:r>
      <w:r w:rsidRPr="001C7309">
        <w:rPr>
          <w:color w:val="auto"/>
          <w:vertAlign w:val="superscript"/>
        </w:rPr>
        <w:t>3</w:t>
      </w:r>
      <w:r w:rsidRPr="001C7309">
        <w:rPr>
          <w:color w:val="auto"/>
        </w:rPr>
        <w:t>/сут. (</w:t>
      </w:r>
      <w:r w:rsidR="00177849">
        <w:rPr>
          <w:color w:val="auto"/>
        </w:rPr>
        <w:t>1241</w:t>
      </w:r>
      <w:r w:rsidRPr="001C7309">
        <w:rPr>
          <w:color w:val="auto"/>
        </w:rPr>
        <w:t>%).</w:t>
      </w:r>
    </w:p>
    <w:p w:rsidR="000E3311" w:rsidRPr="001C7309" w:rsidRDefault="000E3311" w:rsidP="006D2D2A">
      <w:pPr>
        <w:pStyle w:val="afffff2"/>
      </w:pPr>
      <w:r w:rsidRPr="001C7309">
        <w:t xml:space="preserve">Таблица </w:t>
      </w:r>
      <w:r w:rsidR="00261234" w:rsidRPr="001C7309">
        <w:t>5</w:t>
      </w:r>
      <w:r w:rsidR="0095027B" w:rsidRPr="001C7309">
        <w:t>.1</w:t>
      </w:r>
      <w:r w:rsidR="00AC70F3" w:rsidRPr="001C7309">
        <w:t>.</w:t>
      </w:r>
      <w:r w:rsidRPr="001C7309">
        <w:t xml:space="preserve"> Прогнозные показатели численности населения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1628"/>
        <w:gridCol w:w="2309"/>
        <w:gridCol w:w="1657"/>
        <w:gridCol w:w="1978"/>
      </w:tblGrid>
      <w:tr w:rsidR="000E3311" w:rsidRPr="000A32B0" w:rsidTr="00131246">
        <w:trPr>
          <w:trHeight w:val="283"/>
        </w:trPr>
        <w:tc>
          <w:tcPr>
            <w:tcW w:w="1367" w:type="pct"/>
            <w:shd w:val="clear" w:color="auto" w:fill="auto"/>
            <w:noWrap/>
            <w:vAlign w:val="center"/>
          </w:tcPr>
          <w:p w:rsidR="000E3311" w:rsidRPr="000A32B0" w:rsidRDefault="000E3311" w:rsidP="000A32B0">
            <w:pPr>
              <w:pStyle w:val="afffffffffffff1"/>
            </w:pPr>
            <w:r w:rsidRPr="000A32B0">
              <w:t>Населенный пункт</w:t>
            </w:r>
          </w:p>
        </w:tc>
        <w:tc>
          <w:tcPr>
            <w:tcW w:w="781" w:type="pct"/>
            <w:vAlign w:val="center"/>
          </w:tcPr>
          <w:p w:rsidR="000E3311" w:rsidRPr="000A32B0" w:rsidRDefault="000E3311" w:rsidP="000A32B0">
            <w:pPr>
              <w:pStyle w:val="afffffffffffff1"/>
            </w:pPr>
            <w:r w:rsidRPr="000A32B0">
              <w:t>Единицы</w:t>
            </w:r>
            <w:r w:rsidR="003A6751" w:rsidRPr="000A32B0">
              <w:t xml:space="preserve"> </w:t>
            </w:r>
            <w:r w:rsidRPr="000A32B0">
              <w:t>измерения</w:t>
            </w:r>
          </w:p>
        </w:tc>
        <w:tc>
          <w:tcPr>
            <w:tcW w:w="1108" w:type="pct"/>
            <w:shd w:val="clear" w:color="auto" w:fill="auto"/>
            <w:vAlign w:val="center"/>
          </w:tcPr>
          <w:p w:rsidR="000E3311" w:rsidRPr="000A32B0" w:rsidRDefault="000E3311" w:rsidP="000A32B0">
            <w:pPr>
              <w:pStyle w:val="afffffffffffff1"/>
            </w:pPr>
            <w:r w:rsidRPr="000A32B0">
              <w:t>Существующая</w:t>
            </w:r>
            <w:r w:rsidR="003A6751" w:rsidRPr="000A32B0">
              <w:t xml:space="preserve"> </w:t>
            </w:r>
            <w:r w:rsidRPr="000A32B0">
              <w:t>численность</w:t>
            </w:r>
          </w:p>
        </w:tc>
        <w:tc>
          <w:tcPr>
            <w:tcW w:w="795" w:type="pct"/>
            <w:shd w:val="clear" w:color="auto" w:fill="auto"/>
            <w:vAlign w:val="center"/>
          </w:tcPr>
          <w:p w:rsidR="000E3311" w:rsidRPr="000A32B0" w:rsidRDefault="0063332D" w:rsidP="000A32B0">
            <w:pPr>
              <w:pStyle w:val="afffffffffffff1"/>
            </w:pPr>
            <w:r w:rsidRPr="000A32B0">
              <w:t>Первая очередь</w:t>
            </w:r>
          </w:p>
        </w:tc>
        <w:tc>
          <w:tcPr>
            <w:tcW w:w="949" w:type="pct"/>
            <w:shd w:val="clear" w:color="auto" w:fill="auto"/>
            <w:vAlign w:val="center"/>
          </w:tcPr>
          <w:p w:rsidR="000E3311" w:rsidRPr="000A32B0" w:rsidRDefault="0063332D" w:rsidP="000A32B0">
            <w:pPr>
              <w:pStyle w:val="afffffffffffff1"/>
            </w:pPr>
            <w:r w:rsidRPr="000A32B0">
              <w:t>Расчетный срок</w:t>
            </w:r>
          </w:p>
        </w:tc>
      </w:tr>
      <w:tr w:rsidR="000E3311" w:rsidRPr="000A32B0" w:rsidTr="00131246">
        <w:trPr>
          <w:trHeight w:val="283"/>
        </w:trPr>
        <w:tc>
          <w:tcPr>
            <w:tcW w:w="1367" w:type="pct"/>
            <w:shd w:val="clear" w:color="auto" w:fill="auto"/>
            <w:vAlign w:val="center"/>
            <w:hideMark/>
          </w:tcPr>
          <w:p w:rsidR="000E3311" w:rsidRPr="000A32B0" w:rsidRDefault="00D25153" w:rsidP="000A32B0">
            <w:pPr>
              <w:pStyle w:val="afffffffffffff1"/>
            </w:pPr>
            <w:r>
              <w:t>Междуреченское</w:t>
            </w:r>
            <w:r w:rsidR="000D6E16" w:rsidRPr="000A32B0">
              <w:t xml:space="preserve"> городское поселение</w:t>
            </w:r>
          </w:p>
        </w:tc>
        <w:tc>
          <w:tcPr>
            <w:tcW w:w="781" w:type="pct"/>
            <w:vAlign w:val="center"/>
          </w:tcPr>
          <w:p w:rsidR="000E3311" w:rsidRPr="000A32B0" w:rsidRDefault="000E3311" w:rsidP="000A32B0">
            <w:pPr>
              <w:pStyle w:val="afffffffffffff1"/>
            </w:pPr>
            <w:r w:rsidRPr="000A32B0">
              <w:t>тыс. чел.</w:t>
            </w:r>
          </w:p>
        </w:tc>
        <w:tc>
          <w:tcPr>
            <w:tcW w:w="1108" w:type="pct"/>
            <w:shd w:val="clear" w:color="auto" w:fill="auto"/>
            <w:noWrap/>
            <w:vAlign w:val="center"/>
            <w:hideMark/>
          </w:tcPr>
          <w:p w:rsidR="000E3311" w:rsidRPr="00C4730C" w:rsidRDefault="00C4730C" w:rsidP="00C4730C">
            <w:pPr>
              <w:pStyle w:val="afffffffffffff1"/>
              <w:rPr>
                <w:color w:val="auto"/>
              </w:rPr>
            </w:pPr>
            <w:r w:rsidRPr="00C4730C">
              <w:rPr>
                <w:color w:val="auto"/>
              </w:rPr>
              <w:t>11,</w:t>
            </w:r>
            <w:r>
              <w:rPr>
                <w:color w:val="auto"/>
              </w:rPr>
              <w:t>266</w:t>
            </w:r>
          </w:p>
        </w:tc>
        <w:tc>
          <w:tcPr>
            <w:tcW w:w="795" w:type="pct"/>
            <w:shd w:val="clear" w:color="auto" w:fill="auto"/>
            <w:noWrap/>
            <w:vAlign w:val="center"/>
          </w:tcPr>
          <w:p w:rsidR="000E3311" w:rsidRPr="002648B5" w:rsidRDefault="002648B5" w:rsidP="000A32B0">
            <w:pPr>
              <w:pStyle w:val="afffffffffffff1"/>
              <w:rPr>
                <w:color w:val="auto"/>
              </w:rPr>
            </w:pPr>
            <w:r w:rsidRPr="002648B5">
              <w:rPr>
                <w:color w:val="auto"/>
              </w:rPr>
              <w:t>11,266</w:t>
            </w:r>
          </w:p>
        </w:tc>
        <w:tc>
          <w:tcPr>
            <w:tcW w:w="949" w:type="pct"/>
            <w:shd w:val="clear" w:color="auto" w:fill="auto"/>
            <w:noWrap/>
            <w:vAlign w:val="center"/>
          </w:tcPr>
          <w:p w:rsidR="000E3311" w:rsidRPr="002648B5" w:rsidRDefault="002648B5" w:rsidP="000A32B0">
            <w:pPr>
              <w:pStyle w:val="afffffffffffff1"/>
              <w:rPr>
                <w:color w:val="auto"/>
              </w:rPr>
            </w:pPr>
            <w:r>
              <w:rPr>
                <w:color w:val="auto"/>
              </w:rPr>
              <w:t>8</w:t>
            </w:r>
            <w:r w:rsidR="0063332D" w:rsidRPr="002648B5">
              <w:rPr>
                <w:color w:val="auto"/>
              </w:rPr>
              <w:t>,000</w:t>
            </w:r>
          </w:p>
        </w:tc>
      </w:tr>
    </w:tbl>
    <w:p w:rsidR="000E3311" w:rsidRPr="001C7309" w:rsidRDefault="00E168CA" w:rsidP="00883818">
      <w:pPr>
        <w:pStyle w:val="aff2"/>
        <w:spacing w:before="120"/>
        <w:rPr>
          <w:color w:val="auto"/>
        </w:rPr>
      </w:pPr>
      <w:r w:rsidRPr="001C7309">
        <w:rPr>
          <w:color w:val="auto"/>
        </w:rPr>
        <w:t>В</w:t>
      </w:r>
      <w:r w:rsidR="000E3311" w:rsidRPr="001C7309">
        <w:rPr>
          <w:color w:val="auto"/>
        </w:rPr>
        <w:t xml:space="preserve"> процессе реализации программы необходима корректировка прогноза в связи </w:t>
      </w:r>
      <w:r w:rsidR="007517F7">
        <w:rPr>
          <w:color w:val="auto"/>
        </w:rPr>
        <w:t xml:space="preserve">с </w:t>
      </w:r>
      <w:r w:rsidR="000E3311" w:rsidRPr="001C7309">
        <w:rPr>
          <w:color w:val="auto"/>
        </w:rPr>
        <w:t>общей тенденцией к рационал</w:t>
      </w:r>
      <w:r w:rsidR="0017056F" w:rsidRPr="001C7309">
        <w:rPr>
          <w:color w:val="auto"/>
        </w:rPr>
        <w:t>изации объемов водопотребления.</w:t>
      </w:r>
    </w:p>
    <w:p w:rsidR="0017056F" w:rsidRPr="001C7309" w:rsidRDefault="0017056F" w:rsidP="00C97ACE">
      <w:pPr>
        <w:pStyle w:val="aff2"/>
        <w:rPr>
          <w:color w:val="auto"/>
        </w:rPr>
      </w:pPr>
      <w:r w:rsidRPr="001C7309">
        <w:rPr>
          <w:color w:val="auto"/>
        </w:rPr>
        <w:t>Большой объем дисбаланса между реализацией услуги водоснабжения и водоотведения в первую очередь связан с потреблением услуг без приборного учета</w:t>
      </w:r>
      <w:r w:rsidR="008037D4">
        <w:rPr>
          <w:color w:val="auto"/>
        </w:rPr>
        <w:t>, а также большим процентом нецентрализованного водоотведения</w:t>
      </w:r>
      <w:r w:rsidRPr="001C7309">
        <w:rPr>
          <w:color w:val="auto"/>
        </w:rPr>
        <w:t>. В связи с этим возникает необходимость оборудования приборами учета КНС, для определения технологических объемов по районам канализования.</w:t>
      </w:r>
    </w:p>
    <w:p w:rsidR="000E3311" w:rsidRPr="001C7309" w:rsidRDefault="000E3311" w:rsidP="00C97ACE">
      <w:pPr>
        <w:pStyle w:val="aff2"/>
        <w:rPr>
          <w:color w:val="auto"/>
        </w:rPr>
      </w:pPr>
      <w:r w:rsidRPr="001C7309">
        <w:rPr>
          <w:color w:val="auto"/>
        </w:rPr>
        <w:t>При расчете общего водопотребления среднесуточное потребление воды на местное производство принима</w:t>
      </w:r>
      <w:r w:rsidR="00BA22E3">
        <w:rPr>
          <w:color w:val="auto"/>
        </w:rPr>
        <w:t>еться</w:t>
      </w:r>
      <w:r w:rsidRPr="001C7309">
        <w:rPr>
          <w:color w:val="auto"/>
        </w:rPr>
        <w:t xml:space="preserve"> </w:t>
      </w:r>
      <w:r w:rsidR="00C82931">
        <w:rPr>
          <w:color w:val="auto"/>
        </w:rPr>
        <w:t xml:space="preserve">в объеме </w:t>
      </w:r>
      <w:r w:rsidR="0063332D">
        <w:rPr>
          <w:color w:val="auto"/>
        </w:rPr>
        <w:t>15</w:t>
      </w:r>
      <w:r w:rsidR="00C82931" w:rsidRPr="001C7309">
        <w:rPr>
          <w:color w:val="auto"/>
        </w:rPr>
        <w:t>%</w:t>
      </w:r>
      <w:r w:rsidR="00C82931">
        <w:rPr>
          <w:color w:val="auto"/>
        </w:rPr>
        <w:t xml:space="preserve"> </w:t>
      </w:r>
      <w:r w:rsidRPr="001C7309">
        <w:rPr>
          <w:color w:val="auto"/>
        </w:rPr>
        <w:t xml:space="preserve">от </w:t>
      </w:r>
      <w:r w:rsidR="00BA22E3">
        <w:rPr>
          <w:color w:val="auto"/>
        </w:rPr>
        <w:t xml:space="preserve">суммарного среднесуточного объема </w:t>
      </w:r>
      <w:r w:rsidRPr="001C7309">
        <w:rPr>
          <w:color w:val="auto"/>
        </w:rPr>
        <w:t xml:space="preserve">потребления </w:t>
      </w:r>
      <w:r w:rsidR="00BA22E3">
        <w:rPr>
          <w:color w:val="auto"/>
        </w:rPr>
        <w:t>поселения</w:t>
      </w:r>
      <w:r w:rsidRPr="001C7309">
        <w:rPr>
          <w:color w:val="auto"/>
        </w:rPr>
        <w:t xml:space="preserve">. </w:t>
      </w:r>
    </w:p>
    <w:p w:rsidR="00705141" w:rsidRPr="001C7309" w:rsidRDefault="000E3311" w:rsidP="00C97ACE">
      <w:pPr>
        <w:pStyle w:val="aff2"/>
        <w:rPr>
          <w:color w:val="auto"/>
        </w:rPr>
      </w:pPr>
      <w:r w:rsidRPr="001C7309">
        <w:rPr>
          <w:color w:val="auto"/>
        </w:rPr>
        <w:t>Расчетный (средний за год) суточный расход воды на хозяйственно-питьевые нужды определен в соответствии с п.2.2 СНиП 2.04.02-84. Расчетный расход воды в сутки наибольшего водопотребления определен при коэффициенте суточной неравномерности К</w:t>
      </w:r>
      <w:r w:rsidRPr="00232FBA">
        <w:rPr>
          <w:color w:val="auto"/>
          <w:vertAlign w:val="subscript"/>
        </w:rPr>
        <w:t>сут.max</w:t>
      </w:r>
      <w:r w:rsidRPr="001C7309">
        <w:rPr>
          <w:color w:val="auto"/>
        </w:rPr>
        <w:t>=1,2.</w:t>
      </w:r>
      <w:r w:rsidR="00705141" w:rsidRPr="001C7309">
        <w:rPr>
          <w:color w:val="auto"/>
        </w:rPr>
        <w:t xml:space="preserve"> Общие расчетные объемы водопотребления населения и промышленных предприятий </w:t>
      </w:r>
      <w:r w:rsidR="008037D4">
        <w:rPr>
          <w:color w:val="auto"/>
        </w:rPr>
        <w:t>Междуреченского</w:t>
      </w:r>
      <w:r w:rsidR="001876BD" w:rsidRPr="001C7309">
        <w:rPr>
          <w:color w:val="auto"/>
        </w:rPr>
        <w:t xml:space="preserve"> городского поселения</w:t>
      </w:r>
      <w:r w:rsidR="00705141" w:rsidRPr="001C7309">
        <w:rPr>
          <w:color w:val="auto"/>
        </w:rPr>
        <w:t xml:space="preserve"> на </w:t>
      </w:r>
      <w:r w:rsidR="00232FBA">
        <w:rPr>
          <w:color w:val="auto"/>
        </w:rPr>
        <w:t>текущее</w:t>
      </w:r>
      <w:r w:rsidR="00705141" w:rsidRPr="001C7309">
        <w:rPr>
          <w:color w:val="auto"/>
        </w:rPr>
        <w:t xml:space="preserve"> состояние и </w:t>
      </w:r>
      <w:r w:rsidR="00232FBA">
        <w:rPr>
          <w:color w:val="auto"/>
        </w:rPr>
        <w:t xml:space="preserve">на </w:t>
      </w:r>
      <w:r w:rsidR="00705141" w:rsidRPr="001C7309">
        <w:rPr>
          <w:color w:val="auto"/>
        </w:rPr>
        <w:t xml:space="preserve">расчетный срок приведены в таблице </w:t>
      </w:r>
      <w:r w:rsidR="00232FBA">
        <w:rPr>
          <w:color w:val="auto"/>
        </w:rPr>
        <w:t>5.2</w:t>
      </w:r>
      <w:r w:rsidR="00705141" w:rsidRPr="001C7309">
        <w:rPr>
          <w:color w:val="auto"/>
        </w:rPr>
        <w:t>. В соответствии с СП 31.13330.2012 «Водоснабжение. Наружные сети и сооружения» по генеральному плану приняты следующие нормы:</w:t>
      </w:r>
    </w:p>
    <w:p w:rsidR="00642C0C" w:rsidRDefault="00642C0C" w:rsidP="00705141">
      <w:pPr>
        <w:pStyle w:val="a"/>
        <w:tabs>
          <w:tab w:val="clear" w:pos="993"/>
          <w:tab w:val="left" w:pos="964"/>
        </w:tabs>
        <w:ind w:left="0" w:firstLine="709"/>
      </w:pPr>
      <w:r w:rsidRPr="001C7309">
        <w:t>обеспечение хозяйственно-питьевых нужд населения, проживающего в жилых домах, оборудованных водопроводом</w:t>
      </w:r>
      <w:r>
        <w:t>:</w:t>
      </w:r>
    </w:p>
    <w:p w:rsidR="00705141" w:rsidRDefault="00584119" w:rsidP="001907AB">
      <w:pPr>
        <w:pStyle w:val="a"/>
        <w:numPr>
          <w:ilvl w:val="0"/>
          <w:numId w:val="59"/>
        </w:numPr>
        <w:tabs>
          <w:tab w:val="clear" w:pos="993"/>
        </w:tabs>
        <w:ind w:left="426"/>
      </w:pPr>
      <w:r w:rsidRPr="00584119">
        <w:t>1-, 2-этажные жилые дома и общежития коридорного типа до 1999 года постройки (без горячего водоснабжения, без душевых и ванн, с централизованным отоплением)</w:t>
      </w:r>
      <w:r w:rsidR="00642C0C">
        <w:t xml:space="preserve"> </w:t>
      </w:r>
      <w:r w:rsidR="001907AB">
        <w:t xml:space="preserve">– </w:t>
      </w:r>
      <w:r>
        <w:t>2,397 (2,244)</w:t>
      </w:r>
      <w:r w:rsidR="00705141" w:rsidRPr="001C7309">
        <w:t xml:space="preserve"> </w:t>
      </w:r>
      <w:r w:rsidR="00642C0C">
        <w:t>м</w:t>
      </w:r>
      <w:r w:rsidR="00642C0C" w:rsidRPr="00642C0C">
        <w:rPr>
          <w:vertAlign w:val="superscript"/>
        </w:rPr>
        <w:t>3</w:t>
      </w:r>
      <w:r w:rsidR="00705141" w:rsidRPr="001C7309">
        <w:t>/</w:t>
      </w:r>
      <w:r w:rsidR="00642C0C">
        <w:t>месяц</w:t>
      </w:r>
      <w:r w:rsidR="001907AB">
        <w:t xml:space="preserve"> на одного человека</w:t>
      </w:r>
      <w:r w:rsidR="00705141" w:rsidRPr="001C7309">
        <w:t>;</w:t>
      </w:r>
    </w:p>
    <w:p w:rsidR="00584119" w:rsidRDefault="00584119" w:rsidP="001907AB">
      <w:pPr>
        <w:pStyle w:val="a"/>
        <w:numPr>
          <w:ilvl w:val="0"/>
          <w:numId w:val="59"/>
        </w:numPr>
        <w:tabs>
          <w:tab w:val="clear" w:pos="993"/>
        </w:tabs>
        <w:ind w:left="426"/>
      </w:pPr>
      <w:r w:rsidRPr="00584119">
        <w:t>1-, 2-этажные жилые дома до 1999 года постройки включительно (без горячего водоснабжения, с централизованным холодным водоснабжением, с автономной канализацией без ванн, без душа, оборудованные различными водонагревательными устройствами, с централизованным отоплением)</w:t>
      </w:r>
      <w:r>
        <w:t xml:space="preserve"> </w:t>
      </w:r>
      <w:r w:rsidR="001907AB">
        <w:t xml:space="preserve">– </w:t>
      </w:r>
      <w:r>
        <w:t>3</w:t>
      </w:r>
      <w:r w:rsidR="001907AB">
        <w:t>,</w:t>
      </w:r>
      <w:r>
        <w:t>474 (2,248) м</w:t>
      </w:r>
      <w:r w:rsidRPr="001907AB">
        <w:rPr>
          <w:vertAlign w:val="superscript"/>
        </w:rPr>
        <w:t>3</w:t>
      </w:r>
      <w:r>
        <w:t>/месяц на одного человека;</w:t>
      </w:r>
    </w:p>
    <w:p w:rsidR="00584119" w:rsidRDefault="00584119" w:rsidP="001907AB">
      <w:pPr>
        <w:pStyle w:val="a"/>
        <w:numPr>
          <w:ilvl w:val="0"/>
          <w:numId w:val="59"/>
        </w:numPr>
        <w:tabs>
          <w:tab w:val="clear" w:pos="993"/>
        </w:tabs>
        <w:ind w:left="426"/>
      </w:pPr>
      <w:r w:rsidRPr="00584119">
        <w:t xml:space="preserve">1-, 2-этажные жилые дома до 1999 года постройки включительно (без горячего водоснабжения, с централизованным холодным водоснабжением, с автономной канализацией </w:t>
      </w:r>
      <w:r w:rsidRPr="00584119">
        <w:lastRenderedPageBreak/>
        <w:t>без ванн, без душа, не оборудованные различными водонагревательными устройствами, без централизованного отопления)</w:t>
      </w:r>
      <w:r>
        <w:t xml:space="preserve"> </w:t>
      </w:r>
      <w:r w:rsidR="001907AB">
        <w:t xml:space="preserve">– </w:t>
      </w:r>
      <w:r>
        <w:t>3</w:t>
      </w:r>
      <w:r w:rsidR="001907AB">
        <w:t>,</w:t>
      </w:r>
      <w:r>
        <w:t>178 (2,193) м</w:t>
      </w:r>
      <w:r w:rsidRPr="001907AB">
        <w:rPr>
          <w:vertAlign w:val="superscript"/>
        </w:rPr>
        <w:t>3</w:t>
      </w:r>
      <w:r w:rsidR="001907AB">
        <w:t>/месяц на одного человека</w:t>
      </w:r>
      <w:r>
        <w:t>;</w:t>
      </w:r>
    </w:p>
    <w:p w:rsidR="00584119" w:rsidRDefault="001907AB" w:rsidP="001907AB">
      <w:pPr>
        <w:pStyle w:val="a"/>
        <w:numPr>
          <w:ilvl w:val="0"/>
          <w:numId w:val="59"/>
        </w:numPr>
        <w:tabs>
          <w:tab w:val="clear" w:pos="993"/>
        </w:tabs>
        <w:ind w:left="426"/>
      </w:pPr>
      <w:proofErr w:type="gramStart"/>
      <w:r w:rsidRPr="001907AB">
        <w:t>3-,4- этажные жилые дома и общежития квартирного типа до 1999 года постройки включительно с централизованным отоплением, жилые дома и общежития квартирного типа до 1999 года постройки без централизованного отопления, 1- этажные, 4- этажные жилые дома и общежития квартирного типа после 1999 года с централизованным отоплением (без горячего водоснабжения, с централизованным холодным водоснабжением, с централизованной или автономной канализацией с ваннами</w:t>
      </w:r>
      <w:proofErr w:type="gramEnd"/>
      <w:r w:rsidRPr="001907AB">
        <w:t xml:space="preserve"> и душевыми, </w:t>
      </w:r>
      <w:proofErr w:type="gramStart"/>
      <w:r w:rsidRPr="001907AB">
        <w:t>оборудованные</w:t>
      </w:r>
      <w:proofErr w:type="gramEnd"/>
      <w:r w:rsidRPr="001907AB">
        <w:t xml:space="preserve"> различными водонагревательными устройствами)</w:t>
      </w:r>
      <w:r>
        <w:t xml:space="preserve"> </w:t>
      </w:r>
      <w:r w:rsidR="00584119">
        <w:t>7,014 (3,156) м</w:t>
      </w:r>
      <w:r w:rsidR="00584119" w:rsidRPr="001907AB">
        <w:rPr>
          <w:vertAlign w:val="superscript"/>
        </w:rPr>
        <w:t>3</w:t>
      </w:r>
      <w:r>
        <w:t>/месяц на одного человека</w:t>
      </w:r>
      <w:r w:rsidR="00584119">
        <w:t>;</w:t>
      </w:r>
    </w:p>
    <w:p w:rsidR="00227A33" w:rsidRDefault="001907AB" w:rsidP="001907AB">
      <w:pPr>
        <w:pStyle w:val="a"/>
        <w:numPr>
          <w:ilvl w:val="0"/>
          <w:numId w:val="59"/>
        </w:numPr>
        <w:tabs>
          <w:tab w:val="clear" w:pos="993"/>
        </w:tabs>
        <w:ind w:left="426"/>
      </w:pPr>
      <w:r w:rsidRPr="001907AB">
        <w:t>жилые дома без централизованного отопления, 1-, 2-этажные жилые дома до 1999 года постройки включительно с централизованным отоплением (без горячего водоснабжения, с централизованным холодным водоснабжением, с централизованной или автономной канализацией с ваннами, с душевыми, не оборудованные различными водонагревательными устройствами)</w:t>
      </w:r>
      <w:r>
        <w:t xml:space="preserve"> –</w:t>
      </w:r>
      <w:r w:rsidR="00227A33">
        <w:t xml:space="preserve"> 5</w:t>
      </w:r>
      <w:r>
        <w:t>,</w:t>
      </w:r>
      <w:r w:rsidR="00227A33">
        <w:t>323 (3,183) м</w:t>
      </w:r>
      <w:r w:rsidR="00227A33" w:rsidRPr="001907AB">
        <w:rPr>
          <w:vertAlign w:val="superscript"/>
        </w:rPr>
        <w:t>3</w:t>
      </w:r>
      <w:r w:rsidR="00227A33">
        <w:t>/месяц на одного человека;</w:t>
      </w:r>
    </w:p>
    <w:p w:rsidR="00227A33" w:rsidRPr="001C7309" w:rsidRDefault="001907AB" w:rsidP="001907AB">
      <w:pPr>
        <w:pStyle w:val="a"/>
        <w:numPr>
          <w:ilvl w:val="0"/>
          <w:numId w:val="59"/>
        </w:numPr>
        <w:tabs>
          <w:tab w:val="clear" w:pos="993"/>
        </w:tabs>
        <w:ind w:left="426"/>
      </w:pPr>
      <w:r w:rsidRPr="001907AB">
        <w:t>жилые дома постройки после 1999 года с отоплением, жилые дома постройки до 1999 года включительно без централизованного отопления (без горячего водоснабжения, с централизованным холодным водоснабжением, с централизованной или автономной канализацией без ванн, с душевыми, оборудованные различными водонагревательными устройствами)</w:t>
      </w:r>
      <w:r w:rsidR="00227A33" w:rsidRPr="00227A33">
        <w:t xml:space="preserve"> </w:t>
      </w:r>
      <w:r w:rsidR="00227A33">
        <w:t>6,089 (2,868) м</w:t>
      </w:r>
      <w:r w:rsidR="00227A33" w:rsidRPr="001907AB">
        <w:rPr>
          <w:vertAlign w:val="superscript"/>
        </w:rPr>
        <w:t>3</w:t>
      </w:r>
      <w:r w:rsidR="00227A33">
        <w:t>/месяц на одного человека;</w:t>
      </w:r>
    </w:p>
    <w:p w:rsidR="00705141" w:rsidRDefault="00705141" w:rsidP="00705141">
      <w:pPr>
        <w:pStyle w:val="a"/>
        <w:tabs>
          <w:tab w:val="clear" w:pos="993"/>
          <w:tab w:val="left" w:pos="964"/>
        </w:tabs>
        <w:ind w:left="0" w:firstLine="709"/>
      </w:pPr>
      <w:r w:rsidRPr="001C7309">
        <w:t>обеспечение хозяйственно-питьевых нужд населения, проживающего в районах застройки с водопользо</w:t>
      </w:r>
      <w:r w:rsidR="00227A33">
        <w:t>ванием из водоразборных колонок:</w:t>
      </w:r>
    </w:p>
    <w:p w:rsidR="00227A33" w:rsidRPr="001C7309" w:rsidRDefault="00227A33" w:rsidP="00227A33">
      <w:pPr>
        <w:pStyle w:val="a"/>
        <w:numPr>
          <w:ilvl w:val="0"/>
          <w:numId w:val="0"/>
        </w:numPr>
        <w:tabs>
          <w:tab w:val="clear" w:pos="993"/>
          <w:tab w:val="left" w:pos="964"/>
        </w:tabs>
        <w:ind w:left="709"/>
      </w:pPr>
      <w:proofErr w:type="gramStart"/>
      <w:r w:rsidRPr="00227A33">
        <w:t>1-, 2-этажные жилые дома постройки после 1999 года</w:t>
      </w:r>
      <w:r>
        <w:t xml:space="preserve"> и до 1999 года</w:t>
      </w:r>
      <w:r w:rsidRPr="00227A33">
        <w:t xml:space="preserve"> (использующих воду из водоразборных колонок, расположенных за пределами домовладения, без централизованного отопления)</w:t>
      </w:r>
      <w:r>
        <w:t xml:space="preserve"> 1,216 (0,997) м</w:t>
      </w:r>
      <w:r>
        <w:rPr>
          <w:vertAlign w:val="superscript"/>
        </w:rPr>
        <w:t>3</w:t>
      </w:r>
      <w:r>
        <w:t>/месяц на одного человека;</w:t>
      </w:r>
      <w:proofErr w:type="gramEnd"/>
    </w:p>
    <w:p w:rsidR="00705141" w:rsidRPr="001C7309" w:rsidRDefault="00705141" w:rsidP="00C97ACE">
      <w:pPr>
        <w:pStyle w:val="aff2"/>
        <w:rPr>
          <w:color w:val="auto"/>
        </w:rPr>
      </w:pPr>
      <w:r w:rsidRPr="001C7309">
        <w:rPr>
          <w:color w:val="auto"/>
        </w:rPr>
        <w:t>В соответствии с корректировкой генерального плана предусматривается обеспечение централизованным водоотведением всех потребителей.</w:t>
      </w:r>
    </w:p>
    <w:p w:rsidR="000A32B0" w:rsidRDefault="00705141" w:rsidP="000A32B0">
      <w:pPr>
        <w:pStyle w:val="aff2"/>
        <w:rPr>
          <w:color w:val="auto"/>
        </w:rPr>
      </w:pPr>
      <w:r w:rsidRPr="006A13FE">
        <w:rPr>
          <w:color w:val="auto"/>
        </w:rPr>
        <w:t xml:space="preserve">Максимальный суточный объем водоотведения </w:t>
      </w:r>
      <w:r w:rsidR="006A13FE" w:rsidRPr="006A13FE">
        <w:rPr>
          <w:color w:val="auto"/>
        </w:rPr>
        <w:t>городского поселения</w:t>
      </w:r>
      <w:r w:rsidRPr="006A13FE">
        <w:rPr>
          <w:color w:val="auto"/>
        </w:rPr>
        <w:t xml:space="preserve"> </w:t>
      </w:r>
      <w:r w:rsidRPr="006F4D0A">
        <w:rPr>
          <w:color w:val="auto"/>
        </w:rPr>
        <w:t>увеличится к 20</w:t>
      </w:r>
      <w:r w:rsidR="00BA22E3" w:rsidRPr="006F4D0A">
        <w:rPr>
          <w:color w:val="auto"/>
        </w:rPr>
        <w:t>2</w:t>
      </w:r>
      <w:r w:rsidR="002648B5" w:rsidRPr="006F4D0A">
        <w:rPr>
          <w:color w:val="auto"/>
        </w:rPr>
        <w:t>5</w:t>
      </w:r>
      <w:r w:rsidRPr="006F4D0A">
        <w:rPr>
          <w:color w:val="auto"/>
        </w:rPr>
        <w:t xml:space="preserve"> г. на </w:t>
      </w:r>
      <w:r w:rsidR="006F4D0A">
        <w:rPr>
          <w:color w:val="auto"/>
        </w:rPr>
        <w:t>5</w:t>
      </w:r>
      <w:r w:rsidR="006A13FE" w:rsidRPr="006F4D0A">
        <w:rPr>
          <w:color w:val="auto"/>
        </w:rPr>
        <w:t>3</w:t>
      </w:r>
      <w:r w:rsidR="006F4D0A">
        <w:rPr>
          <w:color w:val="auto"/>
        </w:rPr>
        <w:t>,6</w:t>
      </w:r>
      <w:r w:rsidRPr="006F4D0A">
        <w:rPr>
          <w:color w:val="auto"/>
        </w:rPr>
        <w:t xml:space="preserve">%. </w:t>
      </w:r>
      <w:r w:rsidRPr="008D7465">
        <w:rPr>
          <w:color w:val="auto"/>
        </w:rPr>
        <w:t>В перспективе основно</w:t>
      </w:r>
      <w:r w:rsidR="007903B7" w:rsidRPr="008D7465">
        <w:rPr>
          <w:color w:val="auto"/>
        </w:rPr>
        <w:t>й объем</w:t>
      </w:r>
      <w:r w:rsidRPr="008D7465">
        <w:rPr>
          <w:color w:val="auto"/>
        </w:rPr>
        <w:t xml:space="preserve"> водоотведени</w:t>
      </w:r>
      <w:r w:rsidR="007903B7" w:rsidRPr="008D7465">
        <w:rPr>
          <w:color w:val="auto"/>
        </w:rPr>
        <w:t>я</w:t>
      </w:r>
      <w:r w:rsidRPr="008D7465">
        <w:rPr>
          <w:color w:val="auto"/>
        </w:rPr>
        <w:t xml:space="preserve"> будет </w:t>
      </w:r>
      <w:r w:rsidR="007903B7" w:rsidRPr="008D7465">
        <w:rPr>
          <w:color w:val="auto"/>
        </w:rPr>
        <w:t>приходиться на</w:t>
      </w:r>
      <w:r w:rsidRPr="008D7465">
        <w:rPr>
          <w:color w:val="auto"/>
        </w:rPr>
        <w:t xml:space="preserve"> населени</w:t>
      </w:r>
      <w:r w:rsidR="007903B7" w:rsidRPr="008D7465">
        <w:rPr>
          <w:color w:val="auto"/>
        </w:rPr>
        <w:t>е</w:t>
      </w:r>
      <w:r w:rsidRPr="008D7465">
        <w:rPr>
          <w:color w:val="auto"/>
        </w:rPr>
        <w:t xml:space="preserve">. Прогнозное водоотведение от населения города на расчетный срок составит </w:t>
      </w:r>
      <w:r w:rsidR="008D7465" w:rsidRPr="008D7465">
        <w:rPr>
          <w:color w:val="auto"/>
        </w:rPr>
        <w:t>0,6</w:t>
      </w:r>
      <w:r w:rsidRPr="008D7465">
        <w:rPr>
          <w:color w:val="auto"/>
        </w:rPr>
        <w:t xml:space="preserve"> тыс. м</w:t>
      </w:r>
      <w:r w:rsidRPr="008D7465">
        <w:rPr>
          <w:color w:val="auto"/>
          <w:vertAlign w:val="superscript"/>
        </w:rPr>
        <w:t>3</w:t>
      </w:r>
      <w:r w:rsidRPr="008D7465">
        <w:rPr>
          <w:color w:val="auto"/>
        </w:rPr>
        <w:t>/сут.</w:t>
      </w:r>
      <w:r w:rsidR="00261234" w:rsidRPr="008D7465">
        <w:rPr>
          <w:color w:val="auto"/>
        </w:rPr>
        <w:t xml:space="preserve"> (табл. 5.2)</w:t>
      </w:r>
      <w:r w:rsidRPr="001F0C00">
        <w:rPr>
          <w:color w:val="auto"/>
        </w:rPr>
        <w:t xml:space="preserve"> </w:t>
      </w:r>
    </w:p>
    <w:p w:rsidR="0075107A" w:rsidRPr="001C7309" w:rsidRDefault="000E3311" w:rsidP="0075107A">
      <w:pPr>
        <w:pStyle w:val="aff2"/>
        <w:ind w:firstLine="0"/>
        <w:rPr>
          <w:b/>
          <w:color w:val="auto"/>
        </w:rPr>
      </w:pPr>
      <w:r w:rsidRPr="001F0C00">
        <w:t xml:space="preserve">Таблица </w:t>
      </w:r>
      <w:r w:rsidR="00261234" w:rsidRPr="001F0C00">
        <w:t>5</w:t>
      </w:r>
      <w:r w:rsidR="0095027B" w:rsidRPr="001F0C00">
        <w:t>.</w:t>
      </w:r>
      <w:r w:rsidR="00261234" w:rsidRPr="001F0C00">
        <w:t>2</w:t>
      </w:r>
      <w:r w:rsidR="00705141" w:rsidRPr="001F0C00">
        <w:t xml:space="preserve">. </w:t>
      </w:r>
      <w:r w:rsidR="005668E4" w:rsidRPr="001F0C00">
        <w:t>Прогнозные</w:t>
      </w:r>
      <w:r w:rsidR="005668E4">
        <w:t xml:space="preserve"> значения </w:t>
      </w:r>
      <w:r w:rsidR="007F3B16" w:rsidRPr="001C7309">
        <w:t>водоотведени</w:t>
      </w:r>
      <w:r w:rsidR="005668E4">
        <w:t>я</w:t>
      </w:r>
      <w:r w:rsidR="007F3B16" w:rsidRPr="001C7309">
        <w:t xml:space="preserve"> </w:t>
      </w:r>
    </w:p>
    <w:tbl>
      <w:tblPr>
        <w:tblW w:w="10153" w:type="dxa"/>
        <w:tblInd w:w="103" w:type="dxa"/>
        <w:tblLook w:val="04A0" w:firstRow="1" w:lastRow="0" w:firstColumn="1" w:lastColumn="0" w:noHBand="0" w:noVBand="1"/>
      </w:tblPr>
      <w:tblGrid>
        <w:gridCol w:w="6668"/>
        <w:gridCol w:w="1642"/>
        <w:gridCol w:w="1843"/>
      </w:tblGrid>
      <w:tr w:rsidR="00AD7663" w:rsidRPr="008D7465" w:rsidTr="008D7465">
        <w:trPr>
          <w:trHeight w:val="482"/>
        </w:trPr>
        <w:tc>
          <w:tcPr>
            <w:tcW w:w="6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663" w:rsidRPr="008D7465" w:rsidRDefault="00AD7663" w:rsidP="00AD7663">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Показатели производственной деятельности</w:t>
            </w:r>
          </w:p>
        </w:tc>
        <w:tc>
          <w:tcPr>
            <w:tcW w:w="1642" w:type="dxa"/>
            <w:tcBorders>
              <w:top w:val="single" w:sz="4" w:space="0" w:color="auto"/>
              <w:left w:val="nil"/>
              <w:bottom w:val="single" w:sz="4" w:space="0" w:color="auto"/>
              <w:right w:val="single" w:sz="4" w:space="0" w:color="auto"/>
            </w:tcBorders>
            <w:vAlign w:val="center"/>
          </w:tcPr>
          <w:p w:rsidR="00AD7663" w:rsidRPr="008D7465" w:rsidRDefault="00AD7663" w:rsidP="00AD7663">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2017-2019 годы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663" w:rsidRPr="008D7465" w:rsidRDefault="00AD7663" w:rsidP="00AD7663">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2020 -2025 год</w:t>
            </w:r>
          </w:p>
        </w:tc>
      </w:tr>
      <w:tr w:rsidR="00AD7663" w:rsidRPr="008D7465" w:rsidTr="008D7465">
        <w:trPr>
          <w:trHeight w:val="591"/>
        </w:trPr>
        <w:tc>
          <w:tcPr>
            <w:tcW w:w="6668" w:type="dxa"/>
            <w:tcBorders>
              <w:top w:val="nil"/>
              <w:left w:val="single" w:sz="4" w:space="0" w:color="auto"/>
              <w:bottom w:val="single" w:sz="4" w:space="0" w:color="auto"/>
              <w:right w:val="single" w:sz="4" w:space="0" w:color="auto"/>
            </w:tcBorders>
            <w:shd w:val="clear" w:color="000000" w:fill="CCFFCC"/>
            <w:vAlign w:val="center"/>
            <w:hideMark/>
          </w:tcPr>
          <w:p w:rsidR="00AD7663" w:rsidRPr="008D7465" w:rsidRDefault="00AD7663" w:rsidP="0075107A">
            <w:pPr>
              <w:autoSpaceDE/>
              <w:autoSpaceDN/>
              <w:adjustRightInd/>
              <w:spacing w:after="0"/>
              <w:ind w:firstLine="0"/>
              <w:jc w:val="left"/>
              <w:rPr>
                <w:rFonts w:eastAsia="Times New Roman"/>
                <w:b/>
                <w:bCs/>
                <w:noProof w:val="0"/>
                <w:sz w:val="20"/>
                <w:szCs w:val="20"/>
                <w:lang w:eastAsia="ru-RU"/>
              </w:rPr>
            </w:pPr>
            <w:r w:rsidRPr="008D7465">
              <w:rPr>
                <w:rFonts w:eastAsia="Times New Roman"/>
                <w:b/>
                <w:bCs/>
                <w:noProof w:val="0"/>
                <w:sz w:val="20"/>
                <w:szCs w:val="20"/>
                <w:lang w:eastAsia="ru-RU"/>
              </w:rPr>
              <w:t>Объем сточных вод, принятых у абонентов  - всего, в том числе</w:t>
            </w:r>
          </w:p>
        </w:tc>
        <w:tc>
          <w:tcPr>
            <w:tcW w:w="1642" w:type="dxa"/>
            <w:tcBorders>
              <w:top w:val="single" w:sz="4" w:space="0" w:color="auto"/>
              <w:left w:val="nil"/>
              <w:bottom w:val="single" w:sz="4" w:space="0" w:color="auto"/>
              <w:right w:val="single" w:sz="4" w:space="0" w:color="auto"/>
            </w:tcBorders>
            <w:shd w:val="clear" w:color="000000" w:fill="CCFFCC"/>
            <w:vAlign w:val="center"/>
          </w:tcPr>
          <w:p w:rsidR="00AD7663" w:rsidRPr="008D7465" w:rsidRDefault="00AD7663" w:rsidP="00AD7663">
            <w:pPr>
              <w:autoSpaceDE/>
              <w:autoSpaceDN/>
              <w:adjustRightInd/>
              <w:spacing w:after="0"/>
              <w:ind w:firstLine="0"/>
              <w:jc w:val="center"/>
              <w:rPr>
                <w:rFonts w:eastAsia="Times New Roman"/>
                <w:b/>
                <w:bCs/>
                <w:noProof w:val="0"/>
                <w:sz w:val="20"/>
                <w:szCs w:val="20"/>
                <w:lang w:eastAsia="ru-RU"/>
              </w:rPr>
            </w:pPr>
            <w:r w:rsidRPr="008D7465">
              <w:rPr>
                <w:rFonts w:eastAsia="Times New Roman"/>
                <w:b/>
                <w:bCs/>
                <w:noProof w:val="0"/>
                <w:sz w:val="20"/>
                <w:szCs w:val="20"/>
                <w:lang w:eastAsia="ru-RU"/>
              </w:rPr>
              <w:t>184,3</w:t>
            </w:r>
          </w:p>
        </w:tc>
        <w:tc>
          <w:tcPr>
            <w:tcW w:w="1843" w:type="dxa"/>
            <w:tcBorders>
              <w:top w:val="nil"/>
              <w:left w:val="single" w:sz="4" w:space="0" w:color="auto"/>
              <w:bottom w:val="single" w:sz="4" w:space="0" w:color="auto"/>
              <w:right w:val="single" w:sz="4" w:space="0" w:color="auto"/>
            </w:tcBorders>
            <w:shd w:val="clear" w:color="000000" w:fill="CCFFCC"/>
            <w:vAlign w:val="center"/>
            <w:hideMark/>
          </w:tcPr>
          <w:p w:rsidR="00AD7663" w:rsidRPr="008D7465" w:rsidRDefault="008D7465" w:rsidP="0075107A">
            <w:pPr>
              <w:autoSpaceDE/>
              <w:autoSpaceDN/>
              <w:adjustRightInd/>
              <w:spacing w:after="0"/>
              <w:ind w:firstLine="0"/>
              <w:jc w:val="center"/>
              <w:rPr>
                <w:rFonts w:eastAsia="Times New Roman"/>
                <w:b/>
                <w:bCs/>
                <w:noProof w:val="0"/>
                <w:sz w:val="20"/>
                <w:szCs w:val="20"/>
                <w:lang w:eastAsia="ru-RU"/>
              </w:rPr>
            </w:pPr>
            <w:r w:rsidRPr="008D7465">
              <w:rPr>
                <w:rFonts w:eastAsia="Times New Roman"/>
                <w:b/>
                <w:bCs/>
                <w:noProof w:val="0"/>
                <w:sz w:val="20"/>
                <w:szCs w:val="20"/>
                <w:lang w:eastAsia="ru-RU"/>
              </w:rPr>
              <w:t>343,7</w:t>
            </w:r>
          </w:p>
        </w:tc>
      </w:tr>
      <w:tr w:rsidR="00AD7663" w:rsidRPr="008D7465" w:rsidTr="008D7465">
        <w:trPr>
          <w:trHeight w:val="591"/>
        </w:trPr>
        <w:tc>
          <w:tcPr>
            <w:tcW w:w="6668" w:type="dxa"/>
            <w:tcBorders>
              <w:top w:val="nil"/>
              <w:left w:val="single" w:sz="4" w:space="0" w:color="auto"/>
              <w:bottom w:val="single" w:sz="4" w:space="0" w:color="auto"/>
              <w:right w:val="single" w:sz="4" w:space="0" w:color="auto"/>
            </w:tcBorders>
            <w:shd w:val="clear" w:color="auto" w:fill="auto"/>
            <w:vAlign w:val="center"/>
          </w:tcPr>
          <w:p w:rsidR="00AD7663" w:rsidRPr="008D7465" w:rsidRDefault="00AD7663" w:rsidP="00AD7663">
            <w:pPr>
              <w:autoSpaceDE/>
              <w:autoSpaceDN/>
              <w:adjustRightInd/>
              <w:spacing w:after="0"/>
              <w:ind w:left="181" w:firstLine="0"/>
              <w:jc w:val="left"/>
              <w:rPr>
                <w:rFonts w:eastAsia="Times New Roman"/>
                <w:b/>
                <w:bCs/>
                <w:noProof w:val="0"/>
                <w:sz w:val="20"/>
                <w:szCs w:val="20"/>
                <w:lang w:eastAsia="ru-RU"/>
              </w:rPr>
            </w:pPr>
            <w:r w:rsidRPr="008D7465">
              <w:rPr>
                <w:rFonts w:eastAsia="Times New Roman"/>
                <w:b/>
                <w:bCs/>
                <w:i/>
                <w:noProof w:val="0"/>
                <w:sz w:val="20"/>
                <w:szCs w:val="20"/>
                <w:lang w:eastAsia="ru-RU"/>
              </w:rPr>
              <w:t>Принято сточных вод по сети, в том числе:</w:t>
            </w:r>
          </w:p>
        </w:tc>
        <w:tc>
          <w:tcPr>
            <w:tcW w:w="1642" w:type="dxa"/>
            <w:tcBorders>
              <w:top w:val="single" w:sz="4" w:space="0" w:color="auto"/>
              <w:left w:val="nil"/>
              <w:bottom w:val="single" w:sz="4" w:space="0" w:color="auto"/>
              <w:right w:val="single" w:sz="4" w:space="0" w:color="auto"/>
            </w:tcBorders>
            <w:shd w:val="clear" w:color="auto" w:fill="auto"/>
            <w:vAlign w:val="center"/>
          </w:tcPr>
          <w:p w:rsidR="00AD7663" w:rsidRPr="008D7465" w:rsidRDefault="00AD7663" w:rsidP="00AD7663">
            <w:pPr>
              <w:autoSpaceDE/>
              <w:autoSpaceDN/>
              <w:adjustRightInd/>
              <w:spacing w:after="0"/>
              <w:ind w:firstLine="0"/>
              <w:jc w:val="center"/>
              <w:rPr>
                <w:rFonts w:eastAsia="Times New Roman"/>
                <w:b/>
                <w:bCs/>
                <w:i/>
                <w:noProof w:val="0"/>
                <w:sz w:val="20"/>
                <w:szCs w:val="20"/>
                <w:lang w:eastAsia="ru-RU"/>
              </w:rPr>
            </w:pPr>
            <w:r w:rsidRPr="008D7465">
              <w:rPr>
                <w:rFonts w:eastAsia="Times New Roman"/>
                <w:b/>
                <w:bCs/>
                <w:i/>
                <w:noProof w:val="0"/>
                <w:sz w:val="20"/>
                <w:szCs w:val="20"/>
                <w:lang w:eastAsia="ru-RU"/>
              </w:rPr>
              <w:t>170,4</w:t>
            </w:r>
          </w:p>
        </w:tc>
        <w:tc>
          <w:tcPr>
            <w:tcW w:w="1843" w:type="dxa"/>
            <w:tcBorders>
              <w:top w:val="nil"/>
              <w:left w:val="single" w:sz="4" w:space="0" w:color="auto"/>
              <w:bottom w:val="single" w:sz="4" w:space="0" w:color="auto"/>
              <w:right w:val="single" w:sz="4" w:space="0" w:color="auto"/>
            </w:tcBorders>
            <w:shd w:val="clear" w:color="auto" w:fill="auto"/>
            <w:vAlign w:val="center"/>
          </w:tcPr>
          <w:p w:rsidR="00AD7663" w:rsidRPr="008D7465" w:rsidRDefault="008D7465" w:rsidP="0075107A">
            <w:pPr>
              <w:autoSpaceDE/>
              <w:autoSpaceDN/>
              <w:adjustRightInd/>
              <w:spacing w:after="0"/>
              <w:ind w:firstLine="0"/>
              <w:jc w:val="center"/>
              <w:rPr>
                <w:rFonts w:eastAsia="Times New Roman"/>
                <w:b/>
                <w:bCs/>
                <w:noProof w:val="0"/>
                <w:sz w:val="20"/>
                <w:szCs w:val="20"/>
                <w:lang w:eastAsia="ru-RU"/>
              </w:rPr>
            </w:pPr>
            <w:r w:rsidRPr="008D7465">
              <w:rPr>
                <w:rFonts w:eastAsia="Times New Roman"/>
                <w:b/>
                <w:bCs/>
                <w:noProof w:val="0"/>
                <w:sz w:val="20"/>
                <w:szCs w:val="20"/>
                <w:lang w:eastAsia="ru-RU"/>
              </w:rPr>
              <w:t>329,8</w:t>
            </w:r>
          </w:p>
        </w:tc>
      </w:tr>
      <w:tr w:rsidR="00AD7663" w:rsidRPr="008D7465" w:rsidTr="008D7465">
        <w:trPr>
          <w:trHeight w:val="398"/>
        </w:trPr>
        <w:tc>
          <w:tcPr>
            <w:tcW w:w="6668" w:type="dxa"/>
            <w:tcBorders>
              <w:top w:val="nil"/>
              <w:left w:val="single" w:sz="4" w:space="0" w:color="auto"/>
              <w:bottom w:val="single" w:sz="4" w:space="0" w:color="auto"/>
              <w:right w:val="single" w:sz="4" w:space="0" w:color="auto"/>
            </w:tcBorders>
            <w:shd w:val="clear" w:color="auto" w:fill="auto"/>
            <w:vAlign w:val="center"/>
            <w:hideMark/>
          </w:tcPr>
          <w:p w:rsidR="00AD7663" w:rsidRPr="008D7465" w:rsidRDefault="00AD7663" w:rsidP="00AD7663">
            <w:pPr>
              <w:autoSpaceDE/>
              <w:autoSpaceDN/>
              <w:adjustRightInd/>
              <w:spacing w:after="0"/>
              <w:ind w:left="464" w:firstLine="0"/>
              <w:rPr>
                <w:rFonts w:eastAsia="Times New Roman"/>
                <w:noProof w:val="0"/>
                <w:sz w:val="20"/>
                <w:szCs w:val="20"/>
                <w:lang w:eastAsia="ru-RU"/>
              </w:rPr>
            </w:pPr>
            <w:r w:rsidRPr="008D7465">
              <w:rPr>
                <w:rFonts w:eastAsia="Times New Roman"/>
                <w:noProof w:val="0"/>
                <w:sz w:val="20"/>
                <w:szCs w:val="20"/>
                <w:lang w:eastAsia="ru-RU"/>
              </w:rPr>
              <w:t>Население</w:t>
            </w:r>
          </w:p>
        </w:tc>
        <w:tc>
          <w:tcPr>
            <w:tcW w:w="1642" w:type="dxa"/>
            <w:tcBorders>
              <w:top w:val="single" w:sz="4" w:space="0" w:color="auto"/>
              <w:left w:val="nil"/>
              <w:bottom w:val="single" w:sz="4" w:space="0" w:color="auto"/>
              <w:right w:val="single" w:sz="4" w:space="0" w:color="auto"/>
            </w:tcBorders>
            <w:vAlign w:val="center"/>
          </w:tcPr>
          <w:p w:rsidR="00AD7663" w:rsidRPr="008D7465" w:rsidRDefault="00AD7663" w:rsidP="00AD7663">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75,3</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D7663" w:rsidRPr="008D7465" w:rsidRDefault="008D7465" w:rsidP="0075107A">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232,2</w:t>
            </w:r>
          </w:p>
        </w:tc>
      </w:tr>
      <w:tr w:rsidR="00AD7663" w:rsidRPr="008D7465" w:rsidTr="008D7465">
        <w:trPr>
          <w:trHeight w:val="398"/>
        </w:trPr>
        <w:tc>
          <w:tcPr>
            <w:tcW w:w="6668" w:type="dxa"/>
            <w:tcBorders>
              <w:top w:val="nil"/>
              <w:left w:val="single" w:sz="4" w:space="0" w:color="auto"/>
              <w:bottom w:val="single" w:sz="4" w:space="0" w:color="auto"/>
              <w:right w:val="single" w:sz="4" w:space="0" w:color="auto"/>
            </w:tcBorders>
            <w:shd w:val="clear" w:color="auto" w:fill="auto"/>
            <w:vAlign w:val="center"/>
            <w:hideMark/>
          </w:tcPr>
          <w:p w:rsidR="00AD7663" w:rsidRPr="008D7465" w:rsidRDefault="00AD7663" w:rsidP="00AD7663">
            <w:pPr>
              <w:autoSpaceDE/>
              <w:autoSpaceDN/>
              <w:adjustRightInd/>
              <w:spacing w:after="0"/>
              <w:ind w:left="464" w:firstLine="0"/>
              <w:rPr>
                <w:rFonts w:eastAsia="Times New Roman"/>
                <w:noProof w:val="0"/>
                <w:sz w:val="20"/>
                <w:szCs w:val="20"/>
                <w:lang w:eastAsia="ru-RU"/>
              </w:rPr>
            </w:pPr>
            <w:r w:rsidRPr="008D7465">
              <w:rPr>
                <w:rFonts w:eastAsia="Times New Roman"/>
                <w:noProof w:val="0"/>
                <w:sz w:val="20"/>
                <w:szCs w:val="20"/>
                <w:lang w:eastAsia="ru-RU"/>
              </w:rPr>
              <w:t>Бюджетные</w:t>
            </w:r>
          </w:p>
        </w:tc>
        <w:tc>
          <w:tcPr>
            <w:tcW w:w="1642" w:type="dxa"/>
            <w:tcBorders>
              <w:top w:val="single" w:sz="4" w:space="0" w:color="auto"/>
              <w:left w:val="nil"/>
              <w:bottom w:val="single" w:sz="4" w:space="0" w:color="auto"/>
              <w:right w:val="single" w:sz="4" w:space="0" w:color="auto"/>
            </w:tcBorders>
            <w:vAlign w:val="center"/>
          </w:tcPr>
          <w:p w:rsidR="00AD7663" w:rsidRPr="008D7465" w:rsidRDefault="00AD7663" w:rsidP="00AD7663">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54,9</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D7663" w:rsidRPr="008D7465" w:rsidRDefault="008D7465" w:rsidP="0075107A">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57,4</w:t>
            </w:r>
          </w:p>
        </w:tc>
      </w:tr>
      <w:tr w:rsidR="00AD7663" w:rsidRPr="008D7465" w:rsidTr="008D7465">
        <w:trPr>
          <w:trHeight w:val="398"/>
        </w:trPr>
        <w:tc>
          <w:tcPr>
            <w:tcW w:w="6668" w:type="dxa"/>
            <w:tcBorders>
              <w:top w:val="nil"/>
              <w:left w:val="single" w:sz="4" w:space="0" w:color="auto"/>
              <w:bottom w:val="single" w:sz="4" w:space="0" w:color="auto"/>
              <w:right w:val="single" w:sz="4" w:space="0" w:color="auto"/>
            </w:tcBorders>
            <w:shd w:val="clear" w:color="auto" w:fill="auto"/>
            <w:vAlign w:val="center"/>
            <w:hideMark/>
          </w:tcPr>
          <w:p w:rsidR="00AD7663" w:rsidRPr="008D7465" w:rsidRDefault="00AD7663" w:rsidP="00AD7663">
            <w:pPr>
              <w:autoSpaceDE/>
              <w:autoSpaceDN/>
              <w:adjustRightInd/>
              <w:spacing w:after="0"/>
              <w:ind w:left="464" w:firstLine="0"/>
              <w:rPr>
                <w:rFonts w:eastAsia="Times New Roman"/>
                <w:noProof w:val="0"/>
                <w:sz w:val="20"/>
                <w:szCs w:val="20"/>
                <w:lang w:eastAsia="ru-RU"/>
              </w:rPr>
            </w:pPr>
            <w:r w:rsidRPr="008D7465">
              <w:rPr>
                <w:rFonts w:eastAsia="Times New Roman"/>
                <w:noProof w:val="0"/>
                <w:sz w:val="20"/>
                <w:szCs w:val="20"/>
                <w:lang w:eastAsia="ru-RU"/>
              </w:rPr>
              <w:t>Прочие</w:t>
            </w:r>
          </w:p>
        </w:tc>
        <w:tc>
          <w:tcPr>
            <w:tcW w:w="1642" w:type="dxa"/>
            <w:tcBorders>
              <w:top w:val="single" w:sz="4" w:space="0" w:color="auto"/>
              <w:left w:val="nil"/>
              <w:bottom w:val="single" w:sz="4" w:space="0" w:color="auto"/>
              <w:right w:val="single" w:sz="4" w:space="0" w:color="auto"/>
            </w:tcBorders>
            <w:vAlign w:val="center"/>
          </w:tcPr>
          <w:p w:rsidR="00AD7663" w:rsidRPr="008D7465" w:rsidRDefault="00AD7663" w:rsidP="00AD7663">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40,2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AD7663" w:rsidRPr="008D7465" w:rsidRDefault="008D7465" w:rsidP="0075107A">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40,2</w:t>
            </w:r>
          </w:p>
        </w:tc>
      </w:tr>
      <w:tr w:rsidR="00AD7663" w:rsidRPr="008D7465" w:rsidTr="008D7465">
        <w:trPr>
          <w:trHeight w:val="398"/>
        </w:trPr>
        <w:tc>
          <w:tcPr>
            <w:tcW w:w="6668" w:type="dxa"/>
            <w:tcBorders>
              <w:top w:val="nil"/>
              <w:left w:val="single" w:sz="4" w:space="0" w:color="auto"/>
              <w:bottom w:val="single" w:sz="4" w:space="0" w:color="auto"/>
              <w:right w:val="single" w:sz="4" w:space="0" w:color="auto"/>
            </w:tcBorders>
            <w:shd w:val="clear" w:color="auto" w:fill="auto"/>
            <w:vAlign w:val="center"/>
          </w:tcPr>
          <w:p w:rsidR="00AD7663" w:rsidRPr="008D7465" w:rsidRDefault="00AD7663" w:rsidP="00AD7663">
            <w:pPr>
              <w:autoSpaceDE/>
              <w:autoSpaceDN/>
              <w:adjustRightInd/>
              <w:spacing w:after="0"/>
              <w:ind w:left="323" w:firstLine="0"/>
              <w:rPr>
                <w:rFonts w:eastAsia="Times New Roman"/>
                <w:noProof w:val="0"/>
                <w:sz w:val="20"/>
                <w:szCs w:val="20"/>
                <w:lang w:eastAsia="ru-RU"/>
              </w:rPr>
            </w:pPr>
            <w:r w:rsidRPr="008D7465">
              <w:rPr>
                <w:rFonts w:eastAsia="Times New Roman"/>
                <w:noProof w:val="0"/>
                <w:sz w:val="20"/>
                <w:szCs w:val="20"/>
                <w:lang w:eastAsia="ru-RU"/>
              </w:rPr>
              <w:t>В том числе вывоз ЖБО</w:t>
            </w:r>
          </w:p>
        </w:tc>
        <w:tc>
          <w:tcPr>
            <w:tcW w:w="1642" w:type="dxa"/>
            <w:tcBorders>
              <w:top w:val="single" w:sz="4" w:space="0" w:color="auto"/>
              <w:left w:val="nil"/>
              <w:bottom w:val="single" w:sz="4" w:space="0" w:color="auto"/>
              <w:right w:val="single" w:sz="4" w:space="0" w:color="auto"/>
            </w:tcBorders>
            <w:vAlign w:val="center"/>
          </w:tcPr>
          <w:p w:rsidR="00AD7663" w:rsidRPr="008D7465" w:rsidRDefault="00AD7663" w:rsidP="00AD7663">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27,2</w:t>
            </w:r>
          </w:p>
        </w:tc>
        <w:tc>
          <w:tcPr>
            <w:tcW w:w="1843" w:type="dxa"/>
            <w:tcBorders>
              <w:top w:val="nil"/>
              <w:left w:val="single" w:sz="4" w:space="0" w:color="auto"/>
              <w:bottom w:val="single" w:sz="4" w:space="0" w:color="auto"/>
              <w:right w:val="single" w:sz="4" w:space="0" w:color="auto"/>
            </w:tcBorders>
            <w:shd w:val="clear" w:color="auto" w:fill="auto"/>
            <w:vAlign w:val="center"/>
          </w:tcPr>
          <w:p w:rsidR="00AD7663" w:rsidRPr="008D7465" w:rsidRDefault="008D7465" w:rsidP="0075107A">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0</w:t>
            </w:r>
          </w:p>
        </w:tc>
      </w:tr>
      <w:tr w:rsidR="006B7504" w:rsidRPr="008D7465" w:rsidTr="008D7465">
        <w:trPr>
          <w:trHeight w:val="398"/>
        </w:trPr>
        <w:tc>
          <w:tcPr>
            <w:tcW w:w="6668" w:type="dxa"/>
            <w:tcBorders>
              <w:top w:val="nil"/>
              <w:left w:val="single" w:sz="4" w:space="0" w:color="auto"/>
              <w:bottom w:val="single" w:sz="4" w:space="0" w:color="auto"/>
              <w:right w:val="single" w:sz="4" w:space="0" w:color="auto"/>
            </w:tcBorders>
            <w:shd w:val="clear" w:color="auto" w:fill="auto"/>
            <w:vAlign w:val="center"/>
          </w:tcPr>
          <w:p w:rsidR="006B7504" w:rsidRPr="008D7465" w:rsidRDefault="006B7504" w:rsidP="00AD7663">
            <w:pPr>
              <w:autoSpaceDE/>
              <w:autoSpaceDN/>
              <w:adjustRightInd/>
              <w:spacing w:after="0"/>
              <w:ind w:firstLine="181"/>
              <w:jc w:val="left"/>
              <w:rPr>
                <w:rFonts w:eastAsia="Times New Roman"/>
                <w:b/>
                <w:i/>
                <w:noProof w:val="0"/>
                <w:sz w:val="20"/>
                <w:szCs w:val="20"/>
                <w:lang w:eastAsia="ru-RU"/>
              </w:rPr>
            </w:pPr>
            <w:r w:rsidRPr="008D7465">
              <w:rPr>
                <w:rFonts w:eastAsia="Times New Roman"/>
                <w:b/>
                <w:i/>
                <w:noProof w:val="0"/>
                <w:sz w:val="20"/>
                <w:szCs w:val="20"/>
                <w:lang w:eastAsia="ru-RU"/>
              </w:rPr>
              <w:t>Принято на очистку от других организаций</w:t>
            </w:r>
          </w:p>
        </w:tc>
        <w:tc>
          <w:tcPr>
            <w:tcW w:w="1642" w:type="dxa"/>
            <w:tcBorders>
              <w:top w:val="single" w:sz="4" w:space="0" w:color="auto"/>
              <w:left w:val="nil"/>
              <w:bottom w:val="single" w:sz="4" w:space="0" w:color="auto"/>
              <w:right w:val="single" w:sz="4" w:space="0" w:color="auto"/>
            </w:tcBorders>
            <w:vAlign w:val="center"/>
          </w:tcPr>
          <w:p w:rsidR="006B7504" w:rsidRPr="008D7465" w:rsidRDefault="006B7504" w:rsidP="006F4D0A">
            <w:pPr>
              <w:autoSpaceDE/>
              <w:autoSpaceDN/>
              <w:adjustRightInd/>
              <w:spacing w:after="0"/>
              <w:ind w:firstLine="0"/>
              <w:jc w:val="center"/>
              <w:rPr>
                <w:rFonts w:eastAsia="Times New Roman"/>
                <w:b/>
                <w:i/>
                <w:noProof w:val="0"/>
                <w:sz w:val="20"/>
                <w:szCs w:val="20"/>
                <w:lang w:eastAsia="ru-RU"/>
              </w:rPr>
            </w:pPr>
            <w:r w:rsidRPr="008D7465">
              <w:rPr>
                <w:rFonts w:eastAsia="Times New Roman"/>
                <w:b/>
                <w:i/>
                <w:noProof w:val="0"/>
                <w:sz w:val="20"/>
                <w:szCs w:val="20"/>
                <w:lang w:eastAsia="ru-RU"/>
              </w:rPr>
              <w:t>4,4</w:t>
            </w:r>
          </w:p>
        </w:tc>
        <w:tc>
          <w:tcPr>
            <w:tcW w:w="1843" w:type="dxa"/>
            <w:tcBorders>
              <w:top w:val="nil"/>
              <w:left w:val="single" w:sz="4" w:space="0" w:color="auto"/>
              <w:bottom w:val="single" w:sz="4" w:space="0" w:color="auto"/>
              <w:right w:val="single" w:sz="4" w:space="0" w:color="auto"/>
            </w:tcBorders>
            <w:shd w:val="clear" w:color="auto" w:fill="auto"/>
            <w:vAlign w:val="center"/>
          </w:tcPr>
          <w:p w:rsidR="006B7504" w:rsidRPr="008D7465" w:rsidRDefault="008D7465" w:rsidP="008D7465">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4,4</w:t>
            </w:r>
          </w:p>
        </w:tc>
      </w:tr>
      <w:tr w:rsidR="006B7504" w:rsidRPr="008D7465" w:rsidTr="008D7465">
        <w:trPr>
          <w:trHeight w:val="603"/>
        </w:trPr>
        <w:tc>
          <w:tcPr>
            <w:tcW w:w="6668" w:type="dxa"/>
            <w:tcBorders>
              <w:top w:val="nil"/>
              <w:left w:val="single" w:sz="4" w:space="0" w:color="auto"/>
              <w:bottom w:val="single" w:sz="4" w:space="0" w:color="auto"/>
              <w:right w:val="single" w:sz="4" w:space="0" w:color="auto"/>
            </w:tcBorders>
            <w:shd w:val="clear" w:color="auto" w:fill="auto"/>
            <w:vAlign w:val="center"/>
            <w:hideMark/>
          </w:tcPr>
          <w:p w:rsidR="006B7504" w:rsidRPr="008D7465" w:rsidRDefault="006B7504" w:rsidP="00AD7663">
            <w:pPr>
              <w:autoSpaceDE/>
              <w:autoSpaceDN/>
              <w:adjustRightInd/>
              <w:spacing w:after="0"/>
              <w:ind w:left="181" w:firstLine="0"/>
              <w:jc w:val="left"/>
              <w:rPr>
                <w:rFonts w:eastAsia="Times New Roman"/>
                <w:b/>
                <w:bCs/>
                <w:i/>
                <w:noProof w:val="0"/>
                <w:sz w:val="20"/>
                <w:szCs w:val="20"/>
                <w:lang w:eastAsia="ru-RU"/>
              </w:rPr>
            </w:pPr>
            <w:r w:rsidRPr="008D7465">
              <w:rPr>
                <w:rFonts w:eastAsia="Times New Roman"/>
                <w:b/>
                <w:bCs/>
                <w:i/>
                <w:noProof w:val="0"/>
                <w:sz w:val="20"/>
                <w:szCs w:val="20"/>
                <w:lang w:eastAsia="ru-RU"/>
              </w:rPr>
              <w:t xml:space="preserve">Объем сточных вод, принятых от собственных нужд в </w:t>
            </w:r>
            <w:proofErr w:type="spellStart"/>
            <w:r w:rsidRPr="008D7465">
              <w:rPr>
                <w:rFonts w:eastAsia="Times New Roman"/>
                <w:b/>
                <w:bCs/>
                <w:i/>
                <w:noProof w:val="0"/>
                <w:sz w:val="20"/>
                <w:szCs w:val="20"/>
                <w:lang w:eastAsia="ru-RU"/>
              </w:rPr>
              <w:t>т.ч</w:t>
            </w:r>
            <w:proofErr w:type="spellEnd"/>
            <w:r w:rsidRPr="008D7465">
              <w:rPr>
                <w:rFonts w:eastAsia="Times New Roman"/>
                <w:b/>
                <w:bCs/>
                <w:i/>
                <w:noProof w:val="0"/>
                <w:sz w:val="20"/>
                <w:szCs w:val="20"/>
                <w:lang w:eastAsia="ru-RU"/>
              </w:rPr>
              <w:t>. технологические нужды</w:t>
            </w:r>
          </w:p>
        </w:tc>
        <w:tc>
          <w:tcPr>
            <w:tcW w:w="1642" w:type="dxa"/>
            <w:tcBorders>
              <w:top w:val="single" w:sz="4" w:space="0" w:color="auto"/>
              <w:left w:val="nil"/>
              <w:bottom w:val="single" w:sz="4" w:space="0" w:color="auto"/>
              <w:right w:val="single" w:sz="4" w:space="0" w:color="auto"/>
            </w:tcBorders>
            <w:vAlign w:val="center"/>
          </w:tcPr>
          <w:p w:rsidR="006B7504" w:rsidRPr="008D7465" w:rsidRDefault="006B7504" w:rsidP="006F4D0A">
            <w:pPr>
              <w:autoSpaceDE/>
              <w:autoSpaceDN/>
              <w:adjustRightInd/>
              <w:spacing w:after="0"/>
              <w:ind w:firstLine="0"/>
              <w:jc w:val="center"/>
              <w:rPr>
                <w:rFonts w:eastAsia="Times New Roman"/>
                <w:b/>
                <w:i/>
                <w:noProof w:val="0"/>
                <w:sz w:val="20"/>
                <w:szCs w:val="20"/>
                <w:lang w:eastAsia="ru-RU"/>
              </w:rPr>
            </w:pPr>
            <w:r w:rsidRPr="008D7465">
              <w:rPr>
                <w:rFonts w:eastAsia="Times New Roman"/>
                <w:b/>
                <w:i/>
                <w:noProof w:val="0"/>
                <w:sz w:val="20"/>
                <w:szCs w:val="20"/>
                <w:lang w:eastAsia="ru-RU"/>
              </w:rPr>
              <w:t>9,5</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B7504" w:rsidRPr="008D7465" w:rsidRDefault="008D7465" w:rsidP="0075107A">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9,5</w:t>
            </w:r>
          </w:p>
        </w:tc>
      </w:tr>
      <w:tr w:rsidR="006B7504" w:rsidRPr="008D7465" w:rsidTr="008D7465">
        <w:trPr>
          <w:trHeight w:val="390"/>
        </w:trPr>
        <w:tc>
          <w:tcPr>
            <w:tcW w:w="6668" w:type="dxa"/>
            <w:tcBorders>
              <w:top w:val="nil"/>
              <w:left w:val="single" w:sz="4" w:space="0" w:color="auto"/>
              <w:bottom w:val="single" w:sz="4" w:space="0" w:color="auto"/>
              <w:right w:val="single" w:sz="4" w:space="0" w:color="auto"/>
            </w:tcBorders>
            <w:shd w:val="clear" w:color="auto" w:fill="auto"/>
            <w:vAlign w:val="center"/>
            <w:hideMark/>
          </w:tcPr>
          <w:p w:rsidR="006B7504" w:rsidRPr="008D7465" w:rsidRDefault="006B7504" w:rsidP="0075107A">
            <w:pPr>
              <w:autoSpaceDE/>
              <w:autoSpaceDN/>
              <w:adjustRightInd/>
              <w:spacing w:after="0"/>
              <w:ind w:firstLine="0"/>
              <w:jc w:val="right"/>
              <w:rPr>
                <w:rFonts w:eastAsia="Times New Roman"/>
                <w:b/>
                <w:bCs/>
                <w:i/>
                <w:iCs/>
                <w:noProof w:val="0"/>
                <w:sz w:val="20"/>
                <w:szCs w:val="20"/>
                <w:lang w:eastAsia="ru-RU"/>
              </w:rPr>
            </w:pPr>
            <w:r w:rsidRPr="008D7465">
              <w:rPr>
                <w:rFonts w:eastAsia="Times New Roman"/>
                <w:b/>
                <w:bCs/>
                <w:i/>
                <w:iCs/>
                <w:noProof w:val="0"/>
                <w:sz w:val="20"/>
                <w:szCs w:val="20"/>
                <w:lang w:eastAsia="ru-RU"/>
              </w:rPr>
              <w:t xml:space="preserve">% </w:t>
            </w:r>
          </w:p>
        </w:tc>
        <w:tc>
          <w:tcPr>
            <w:tcW w:w="1642" w:type="dxa"/>
            <w:tcBorders>
              <w:top w:val="single" w:sz="4" w:space="0" w:color="auto"/>
              <w:left w:val="nil"/>
              <w:bottom w:val="single" w:sz="4" w:space="0" w:color="auto"/>
              <w:right w:val="single" w:sz="4" w:space="0" w:color="auto"/>
            </w:tcBorders>
            <w:vAlign w:val="center"/>
          </w:tcPr>
          <w:p w:rsidR="006B7504" w:rsidRPr="008D7465" w:rsidRDefault="006B7504" w:rsidP="006F4D0A">
            <w:pPr>
              <w:autoSpaceDE/>
              <w:autoSpaceDN/>
              <w:adjustRightInd/>
              <w:spacing w:after="0"/>
              <w:ind w:firstLine="0"/>
              <w:jc w:val="right"/>
              <w:rPr>
                <w:rFonts w:eastAsia="Times New Roman"/>
                <w:i/>
                <w:iCs/>
                <w:noProof w:val="0"/>
                <w:sz w:val="20"/>
                <w:szCs w:val="20"/>
                <w:lang w:eastAsia="ru-RU"/>
              </w:rPr>
            </w:pPr>
            <w:r w:rsidRPr="008D7465">
              <w:rPr>
                <w:rFonts w:eastAsia="Times New Roman"/>
                <w:i/>
                <w:iCs/>
                <w:noProof w:val="0"/>
                <w:sz w:val="20"/>
                <w:szCs w:val="20"/>
                <w:lang w:eastAsia="ru-RU"/>
              </w:rPr>
              <w:t>3,77%</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6B7504" w:rsidRPr="008D7465" w:rsidRDefault="008D7465" w:rsidP="0075107A">
            <w:pPr>
              <w:autoSpaceDE/>
              <w:autoSpaceDN/>
              <w:adjustRightInd/>
              <w:spacing w:after="0"/>
              <w:ind w:firstLine="0"/>
              <w:jc w:val="right"/>
              <w:rPr>
                <w:rFonts w:eastAsia="Times New Roman"/>
                <w:i/>
                <w:iCs/>
                <w:noProof w:val="0"/>
                <w:sz w:val="20"/>
                <w:szCs w:val="20"/>
                <w:lang w:eastAsia="ru-RU"/>
              </w:rPr>
            </w:pPr>
            <w:r>
              <w:rPr>
                <w:rFonts w:eastAsia="Times New Roman"/>
                <w:i/>
                <w:iCs/>
                <w:noProof w:val="0"/>
                <w:sz w:val="20"/>
                <w:szCs w:val="20"/>
                <w:lang w:eastAsia="ru-RU"/>
              </w:rPr>
              <w:t>2,76%</w:t>
            </w:r>
          </w:p>
        </w:tc>
      </w:tr>
      <w:tr w:rsidR="006B7504" w:rsidRPr="008D7465" w:rsidTr="008D7465">
        <w:trPr>
          <w:trHeight w:val="416"/>
        </w:trPr>
        <w:tc>
          <w:tcPr>
            <w:tcW w:w="6668" w:type="dxa"/>
            <w:tcBorders>
              <w:top w:val="nil"/>
              <w:left w:val="single" w:sz="4" w:space="0" w:color="auto"/>
              <w:bottom w:val="single" w:sz="4" w:space="0" w:color="auto"/>
              <w:right w:val="single" w:sz="4" w:space="0" w:color="auto"/>
            </w:tcBorders>
            <w:shd w:val="clear" w:color="auto" w:fill="auto"/>
            <w:vAlign w:val="center"/>
            <w:hideMark/>
          </w:tcPr>
          <w:p w:rsidR="006B7504" w:rsidRPr="008D7465" w:rsidRDefault="006B7504" w:rsidP="0075107A">
            <w:pPr>
              <w:autoSpaceDE/>
              <w:autoSpaceDN/>
              <w:adjustRightInd/>
              <w:spacing w:after="0"/>
              <w:ind w:firstLine="0"/>
              <w:jc w:val="left"/>
              <w:rPr>
                <w:rFonts w:eastAsia="Times New Roman"/>
                <w:b/>
                <w:bCs/>
                <w:noProof w:val="0"/>
                <w:sz w:val="20"/>
                <w:szCs w:val="20"/>
                <w:lang w:eastAsia="ru-RU"/>
              </w:rPr>
            </w:pPr>
            <w:r w:rsidRPr="008D7465">
              <w:rPr>
                <w:rFonts w:eastAsia="Times New Roman"/>
                <w:b/>
                <w:bCs/>
                <w:noProof w:val="0"/>
                <w:sz w:val="20"/>
                <w:szCs w:val="20"/>
                <w:lang w:eastAsia="ru-RU"/>
              </w:rPr>
              <w:t>Неорганизованный приток</w:t>
            </w:r>
          </w:p>
        </w:tc>
        <w:tc>
          <w:tcPr>
            <w:tcW w:w="1642" w:type="dxa"/>
            <w:tcBorders>
              <w:top w:val="single" w:sz="4" w:space="0" w:color="auto"/>
              <w:left w:val="nil"/>
              <w:bottom w:val="single" w:sz="4" w:space="0" w:color="auto"/>
              <w:right w:val="single" w:sz="4" w:space="0" w:color="auto"/>
            </w:tcBorders>
            <w:vAlign w:val="center"/>
          </w:tcPr>
          <w:p w:rsidR="006B7504" w:rsidRPr="008D7465" w:rsidRDefault="006B7504" w:rsidP="006F4D0A">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67,7</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B7504" w:rsidRPr="008D7465" w:rsidRDefault="008D7465" w:rsidP="0075107A">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0</w:t>
            </w:r>
          </w:p>
        </w:tc>
      </w:tr>
      <w:tr w:rsidR="006B7504" w:rsidRPr="008D7465" w:rsidTr="008D7465">
        <w:trPr>
          <w:trHeight w:val="295"/>
        </w:trPr>
        <w:tc>
          <w:tcPr>
            <w:tcW w:w="6668" w:type="dxa"/>
            <w:tcBorders>
              <w:top w:val="nil"/>
              <w:left w:val="single" w:sz="4" w:space="0" w:color="auto"/>
              <w:bottom w:val="single" w:sz="4" w:space="0" w:color="auto"/>
              <w:right w:val="single" w:sz="4" w:space="0" w:color="auto"/>
            </w:tcBorders>
            <w:shd w:val="clear" w:color="auto" w:fill="auto"/>
            <w:vAlign w:val="center"/>
            <w:hideMark/>
          </w:tcPr>
          <w:p w:rsidR="006B7504" w:rsidRPr="008D7465" w:rsidRDefault="006B7504" w:rsidP="0075107A">
            <w:pPr>
              <w:autoSpaceDE/>
              <w:autoSpaceDN/>
              <w:adjustRightInd/>
              <w:spacing w:after="0"/>
              <w:ind w:firstLine="0"/>
              <w:jc w:val="left"/>
              <w:rPr>
                <w:rFonts w:eastAsia="Times New Roman"/>
                <w:b/>
                <w:bCs/>
                <w:noProof w:val="0"/>
                <w:sz w:val="20"/>
                <w:szCs w:val="20"/>
                <w:lang w:eastAsia="ru-RU"/>
              </w:rPr>
            </w:pPr>
            <w:r w:rsidRPr="008D7465">
              <w:rPr>
                <w:rFonts w:eastAsia="Times New Roman"/>
                <w:b/>
                <w:bCs/>
                <w:noProof w:val="0"/>
                <w:sz w:val="20"/>
                <w:szCs w:val="20"/>
                <w:lang w:eastAsia="ru-RU"/>
              </w:rPr>
              <w:t> </w:t>
            </w:r>
          </w:p>
        </w:tc>
        <w:tc>
          <w:tcPr>
            <w:tcW w:w="1642" w:type="dxa"/>
            <w:tcBorders>
              <w:top w:val="single" w:sz="4" w:space="0" w:color="auto"/>
              <w:left w:val="nil"/>
              <w:bottom w:val="single" w:sz="4" w:space="0" w:color="auto"/>
              <w:right w:val="single" w:sz="4" w:space="0" w:color="auto"/>
            </w:tcBorders>
            <w:vAlign w:val="center"/>
          </w:tcPr>
          <w:p w:rsidR="006B7504" w:rsidRPr="008D7465" w:rsidRDefault="006B7504" w:rsidP="006F4D0A">
            <w:pPr>
              <w:autoSpaceDE/>
              <w:autoSpaceDN/>
              <w:adjustRightInd/>
              <w:spacing w:after="0"/>
              <w:ind w:firstLine="0"/>
              <w:jc w:val="right"/>
              <w:rPr>
                <w:rFonts w:eastAsia="Times New Roman"/>
                <w:i/>
                <w:iCs/>
                <w:noProof w:val="0"/>
                <w:sz w:val="20"/>
                <w:szCs w:val="20"/>
                <w:lang w:eastAsia="ru-RU"/>
              </w:rPr>
            </w:pPr>
            <w:r w:rsidRPr="008D7465">
              <w:rPr>
                <w:rFonts w:eastAsia="Times New Roman"/>
                <w:i/>
                <w:iCs/>
                <w:noProof w:val="0"/>
                <w:sz w:val="20"/>
                <w:szCs w:val="20"/>
                <w:lang w:eastAsia="ru-RU"/>
              </w:rPr>
              <w:t>26,86%</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6B7504" w:rsidRPr="008D7465" w:rsidRDefault="006B7504" w:rsidP="0075107A">
            <w:pPr>
              <w:autoSpaceDE/>
              <w:autoSpaceDN/>
              <w:adjustRightInd/>
              <w:spacing w:after="0"/>
              <w:ind w:firstLine="0"/>
              <w:jc w:val="right"/>
              <w:rPr>
                <w:rFonts w:eastAsia="Times New Roman"/>
                <w:i/>
                <w:iCs/>
                <w:noProof w:val="0"/>
                <w:sz w:val="20"/>
                <w:szCs w:val="20"/>
                <w:lang w:eastAsia="ru-RU"/>
              </w:rPr>
            </w:pPr>
          </w:p>
        </w:tc>
      </w:tr>
      <w:tr w:rsidR="006B7504" w:rsidRPr="008D7465" w:rsidTr="008D7465">
        <w:trPr>
          <w:trHeight w:val="383"/>
        </w:trPr>
        <w:tc>
          <w:tcPr>
            <w:tcW w:w="6668" w:type="dxa"/>
            <w:tcBorders>
              <w:top w:val="nil"/>
              <w:left w:val="single" w:sz="4" w:space="0" w:color="auto"/>
              <w:bottom w:val="single" w:sz="4" w:space="0" w:color="auto"/>
              <w:right w:val="single" w:sz="4" w:space="0" w:color="auto"/>
            </w:tcBorders>
            <w:shd w:val="clear" w:color="auto" w:fill="auto"/>
            <w:vAlign w:val="center"/>
            <w:hideMark/>
          </w:tcPr>
          <w:p w:rsidR="006B7504" w:rsidRPr="008D7465" w:rsidRDefault="006B7504" w:rsidP="0075107A">
            <w:pPr>
              <w:autoSpaceDE/>
              <w:autoSpaceDN/>
              <w:adjustRightInd/>
              <w:spacing w:after="0"/>
              <w:ind w:firstLine="0"/>
              <w:jc w:val="left"/>
              <w:rPr>
                <w:rFonts w:eastAsia="Times New Roman"/>
                <w:noProof w:val="0"/>
                <w:sz w:val="20"/>
                <w:szCs w:val="20"/>
                <w:lang w:eastAsia="ru-RU"/>
              </w:rPr>
            </w:pPr>
            <w:r w:rsidRPr="008D7465">
              <w:rPr>
                <w:rFonts w:eastAsia="Times New Roman"/>
                <w:noProof w:val="0"/>
                <w:sz w:val="20"/>
                <w:szCs w:val="20"/>
                <w:lang w:eastAsia="ru-RU"/>
              </w:rPr>
              <w:lastRenderedPageBreak/>
              <w:t>Объем сточных вод, поступивших на очистные сооружения, в том числе</w:t>
            </w:r>
          </w:p>
        </w:tc>
        <w:tc>
          <w:tcPr>
            <w:tcW w:w="1642" w:type="dxa"/>
            <w:tcBorders>
              <w:top w:val="single" w:sz="4" w:space="0" w:color="auto"/>
              <w:left w:val="nil"/>
              <w:bottom w:val="single" w:sz="4" w:space="0" w:color="auto"/>
              <w:right w:val="single" w:sz="4" w:space="0" w:color="auto"/>
            </w:tcBorders>
            <w:vAlign w:val="center"/>
          </w:tcPr>
          <w:p w:rsidR="006B7504" w:rsidRPr="008D7465" w:rsidRDefault="006B7504" w:rsidP="006F4D0A">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252,0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B7504" w:rsidRPr="008D7465" w:rsidRDefault="008D7465" w:rsidP="0075107A">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343,7</w:t>
            </w:r>
          </w:p>
        </w:tc>
      </w:tr>
      <w:tr w:rsidR="006B7504" w:rsidRPr="008D7465" w:rsidTr="008D7465">
        <w:trPr>
          <w:trHeight w:val="411"/>
        </w:trPr>
        <w:tc>
          <w:tcPr>
            <w:tcW w:w="6668" w:type="dxa"/>
            <w:tcBorders>
              <w:top w:val="nil"/>
              <w:left w:val="single" w:sz="4" w:space="0" w:color="auto"/>
              <w:bottom w:val="single" w:sz="4" w:space="0" w:color="auto"/>
              <w:right w:val="single" w:sz="4" w:space="0" w:color="auto"/>
            </w:tcBorders>
            <w:shd w:val="clear" w:color="auto" w:fill="auto"/>
            <w:vAlign w:val="center"/>
            <w:hideMark/>
          </w:tcPr>
          <w:p w:rsidR="006B7504" w:rsidRPr="008D7465" w:rsidRDefault="006B7504" w:rsidP="0075107A">
            <w:pPr>
              <w:autoSpaceDE/>
              <w:autoSpaceDN/>
              <w:adjustRightInd/>
              <w:spacing w:after="0"/>
              <w:ind w:firstLine="0"/>
              <w:jc w:val="left"/>
              <w:rPr>
                <w:rFonts w:eastAsia="Times New Roman"/>
                <w:noProof w:val="0"/>
                <w:sz w:val="20"/>
                <w:szCs w:val="20"/>
                <w:lang w:eastAsia="ru-RU"/>
              </w:rPr>
            </w:pPr>
            <w:r w:rsidRPr="008D7465">
              <w:rPr>
                <w:rFonts w:eastAsia="Times New Roman"/>
                <w:noProof w:val="0"/>
                <w:sz w:val="20"/>
                <w:szCs w:val="20"/>
                <w:lang w:eastAsia="ru-RU"/>
              </w:rPr>
              <w:t xml:space="preserve">Поступило </w:t>
            </w:r>
            <w:proofErr w:type="gramStart"/>
            <w:r w:rsidRPr="008D7465">
              <w:rPr>
                <w:rFonts w:eastAsia="Times New Roman"/>
                <w:noProof w:val="0"/>
                <w:sz w:val="20"/>
                <w:szCs w:val="20"/>
                <w:lang w:eastAsia="ru-RU"/>
              </w:rPr>
              <w:t>на</w:t>
            </w:r>
            <w:proofErr w:type="gramEnd"/>
            <w:r w:rsidRPr="008D7465">
              <w:rPr>
                <w:rFonts w:eastAsia="Times New Roman"/>
                <w:noProof w:val="0"/>
                <w:sz w:val="20"/>
                <w:szCs w:val="20"/>
                <w:lang w:eastAsia="ru-RU"/>
              </w:rPr>
              <w:t xml:space="preserve"> КОС без транспортировки</w:t>
            </w:r>
          </w:p>
        </w:tc>
        <w:tc>
          <w:tcPr>
            <w:tcW w:w="1642" w:type="dxa"/>
            <w:tcBorders>
              <w:top w:val="single" w:sz="4" w:space="0" w:color="auto"/>
              <w:left w:val="nil"/>
              <w:bottom w:val="single" w:sz="4" w:space="0" w:color="auto"/>
              <w:right w:val="single" w:sz="4" w:space="0" w:color="auto"/>
            </w:tcBorders>
            <w:vAlign w:val="center"/>
          </w:tcPr>
          <w:p w:rsidR="006B7504" w:rsidRPr="008D7465" w:rsidRDefault="006B7504" w:rsidP="006F4D0A">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247,6</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B7504" w:rsidRPr="008D7465" w:rsidRDefault="008D7465" w:rsidP="0075107A">
            <w:pPr>
              <w:autoSpaceDE/>
              <w:autoSpaceDN/>
              <w:adjustRightInd/>
              <w:spacing w:after="0"/>
              <w:ind w:firstLine="0"/>
              <w:jc w:val="center"/>
              <w:rPr>
                <w:rFonts w:eastAsia="Times New Roman"/>
                <w:noProof w:val="0"/>
                <w:sz w:val="20"/>
                <w:szCs w:val="20"/>
                <w:lang w:eastAsia="ru-RU"/>
              </w:rPr>
            </w:pPr>
            <w:r w:rsidRPr="008D7465">
              <w:rPr>
                <w:rFonts w:eastAsia="Times New Roman"/>
                <w:noProof w:val="0"/>
                <w:sz w:val="20"/>
                <w:szCs w:val="20"/>
                <w:lang w:eastAsia="ru-RU"/>
              </w:rPr>
              <w:t>339,3</w:t>
            </w:r>
          </w:p>
        </w:tc>
      </w:tr>
      <w:tr w:rsidR="006B7504" w:rsidRPr="0075107A" w:rsidTr="008D7465">
        <w:trPr>
          <w:trHeight w:val="378"/>
        </w:trPr>
        <w:tc>
          <w:tcPr>
            <w:tcW w:w="6668" w:type="dxa"/>
            <w:tcBorders>
              <w:top w:val="nil"/>
              <w:left w:val="single" w:sz="4" w:space="0" w:color="auto"/>
              <w:bottom w:val="single" w:sz="4" w:space="0" w:color="auto"/>
              <w:right w:val="single" w:sz="4" w:space="0" w:color="auto"/>
            </w:tcBorders>
            <w:shd w:val="clear" w:color="auto" w:fill="auto"/>
            <w:vAlign w:val="center"/>
            <w:hideMark/>
          </w:tcPr>
          <w:p w:rsidR="006B7504" w:rsidRPr="008D7465" w:rsidRDefault="006B7504" w:rsidP="0075107A">
            <w:pPr>
              <w:autoSpaceDE/>
              <w:autoSpaceDN/>
              <w:adjustRightInd/>
              <w:spacing w:after="0"/>
              <w:ind w:firstLine="0"/>
              <w:jc w:val="left"/>
              <w:rPr>
                <w:rFonts w:eastAsia="Times New Roman"/>
                <w:b/>
                <w:bCs/>
                <w:noProof w:val="0"/>
                <w:sz w:val="20"/>
                <w:szCs w:val="20"/>
                <w:lang w:eastAsia="ru-RU"/>
              </w:rPr>
            </w:pPr>
            <w:r w:rsidRPr="008D7465">
              <w:rPr>
                <w:rFonts w:eastAsia="Times New Roman"/>
                <w:b/>
                <w:bCs/>
                <w:noProof w:val="0"/>
                <w:sz w:val="20"/>
                <w:szCs w:val="20"/>
                <w:lang w:eastAsia="ru-RU"/>
              </w:rPr>
              <w:t>Объем сточных вод, прошедших очистку</w:t>
            </w:r>
          </w:p>
        </w:tc>
        <w:tc>
          <w:tcPr>
            <w:tcW w:w="1642" w:type="dxa"/>
            <w:tcBorders>
              <w:top w:val="single" w:sz="4" w:space="0" w:color="auto"/>
              <w:left w:val="nil"/>
              <w:bottom w:val="single" w:sz="4" w:space="0" w:color="auto"/>
              <w:right w:val="single" w:sz="4" w:space="0" w:color="auto"/>
            </w:tcBorders>
            <w:vAlign w:val="center"/>
          </w:tcPr>
          <w:p w:rsidR="006B7504" w:rsidRPr="008D7465" w:rsidRDefault="006B7504" w:rsidP="006F4D0A">
            <w:pPr>
              <w:autoSpaceDE/>
              <w:autoSpaceDN/>
              <w:adjustRightInd/>
              <w:spacing w:after="0"/>
              <w:ind w:firstLine="0"/>
              <w:jc w:val="center"/>
              <w:rPr>
                <w:rFonts w:eastAsia="Times New Roman"/>
                <w:b/>
                <w:bCs/>
                <w:noProof w:val="0"/>
                <w:sz w:val="20"/>
                <w:szCs w:val="20"/>
                <w:lang w:eastAsia="ru-RU"/>
              </w:rPr>
            </w:pPr>
            <w:r w:rsidRPr="008D7465">
              <w:rPr>
                <w:rFonts w:eastAsia="Times New Roman"/>
                <w:b/>
                <w:bCs/>
                <w:noProof w:val="0"/>
                <w:sz w:val="20"/>
                <w:szCs w:val="20"/>
                <w:lang w:eastAsia="ru-RU"/>
              </w:rPr>
              <w:t>252,0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6B7504" w:rsidRPr="0075107A" w:rsidRDefault="008D7465" w:rsidP="0075107A">
            <w:pPr>
              <w:autoSpaceDE/>
              <w:autoSpaceDN/>
              <w:adjustRightInd/>
              <w:spacing w:after="0"/>
              <w:ind w:firstLine="0"/>
              <w:jc w:val="center"/>
              <w:rPr>
                <w:rFonts w:eastAsia="Times New Roman"/>
                <w:b/>
                <w:bCs/>
                <w:noProof w:val="0"/>
                <w:sz w:val="20"/>
                <w:szCs w:val="20"/>
                <w:lang w:eastAsia="ru-RU"/>
              </w:rPr>
            </w:pPr>
            <w:r w:rsidRPr="008D7465">
              <w:rPr>
                <w:rFonts w:eastAsia="Times New Roman"/>
                <w:b/>
                <w:bCs/>
                <w:noProof w:val="0"/>
                <w:sz w:val="20"/>
                <w:szCs w:val="20"/>
                <w:lang w:eastAsia="ru-RU"/>
              </w:rPr>
              <w:t>343,7</w:t>
            </w:r>
          </w:p>
        </w:tc>
      </w:tr>
    </w:tbl>
    <w:p w:rsidR="005427DF" w:rsidRPr="008C653D" w:rsidRDefault="00364DF2" w:rsidP="008C653D">
      <w:pPr>
        <w:pStyle w:val="aff2"/>
        <w:ind w:firstLine="567"/>
        <w:rPr>
          <w:color w:val="auto"/>
        </w:rPr>
      </w:pPr>
      <w:r w:rsidRPr="008C653D">
        <w:rPr>
          <w:color w:val="auto"/>
        </w:rPr>
        <w:t xml:space="preserve">В настоящее время услугой централизованного водоснабжения,  в том числе </w:t>
      </w:r>
      <w:r w:rsidR="0098326E" w:rsidRPr="008C653D">
        <w:rPr>
          <w:color w:val="auto"/>
        </w:rPr>
        <w:t xml:space="preserve">пользующиеся </w:t>
      </w:r>
      <w:r w:rsidR="0098326E" w:rsidRPr="00C4730C">
        <w:rPr>
          <w:color w:val="auto"/>
        </w:rPr>
        <w:t>услугой</w:t>
      </w:r>
      <w:r w:rsidRPr="00C4730C">
        <w:rPr>
          <w:color w:val="auto"/>
        </w:rPr>
        <w:t xml:space="preserve"> самовывоза </w:t>
      </w:r>
      <w:r w:rsidR="0098326E" w:rsidRPr="00C4730C">
        <w:rPr>
          <w:color w:val="auto"/>
        </w:rPr>
        <w:t xml:space="preserve">пользуются </w:t>
      </w:r>
      <w:r w:rsidR="008D7465">
        <w:rPr>
          <w:color w:val="auto"/>
        </w:rPr>
        <w:t>30</w:t>
      </w:r>
      <w:r w:rsidR="0098326E" w:rsidRPr="00C4730C">
        <w:rPr>
          <w:color w:val="auto"/>
        </w:rPr>
        <w:t>%</w:t>
      </w:r>
      <w:r w:rsidR="008C653D" w:rsidRPr="00C4730C">
        <w:rPr>
          <w:color w:val="auto"/>
        </w:rPr>
        <w:t xml:space="preserve"> населения.</w:t>
      </w:r>
    </w:p>
    <w:p w:rsidR="005427DF" w:rsidRPr="003C1501" w:rsidRDefault="005427DF" w:rsidP="008C653D">
      <w:pPr>
        <w:pStyle w:val="aff2"/>
        <w:ind w:firstLine="567"/>
      </w:pPr>
      <w:r w:rsidRPr="003C1501">
        <w:rPr>
          <w:color w:val="auto"/>
        </w:rPr>
        <w:t xml:space="preserve">Из расчета нормы водоотведения в среднем </w:t>
      </w:r>
      <w:r w:rsidR="003C1501" w:rsidRPr="003C1501">
        <w:rPr>
          <w:color w:val="auto"/>
        </w:rPr>
        <w:t>2,649</w:t>
      </w:r>
      <w:r w:rsidRPr="003C1501">
        <w:rPr>
          <w:color w:val="auto"/>
        </w:rPr>
        <w:t xml:space="preserve"> </w:t>
      </w:r>
      <w:r w:rsidR="003C1501" w:rsidRPr="003C1501">
        <w:rPr>
          <w:color w:val="auto"/>
        </w:rPr>
        <w:t>м3 с человека в месяц</w:t>
      </w:r>
      <w:r w:rsidRPr="003C1501">
        <w:rPr>
          <w:color w:val="auto"/>
        </w:rPr>
        <w:t xml:space="preserve">, с учетом </w:t>
      </w:r>
      <w:r w:rsidR="008C653D" w:rsidRPr="003C1501">
        <w:rPr>
          <w:color w:val="auto"/>
        </w:rPr>
        <w:t xml:space="preserve">того, </w:t>
      </w:r>
      <w:r w:rsidRPr="003C1501">
        <w:rPr>
          <w:color w:val="auto"/>
        </w:rPr>
        <w:t>что системой централизованного водоотведения</w:t>
      </w:r>
      <w:r w:rsidR="0098326E" w:rsidRPr="003C1501">
        <w:rPr>
          <w:color w:val="auto"/>
        </w:rPr>
        <w:t xml:space="preserve"> на прогнозый срок первой очереди будут пользуваться </w:t>
      </w:r>
      <w:r w:rsidR="003C1501" w:rsidRPr="003C1501">
        <w:rPr>
          <w:color w:val="auto"/>
        </w:rPr>
        <w:t>3</w:t>
      </w:r>
      <w:r w:rsidR="0098326E" w:rsidRPr="003C1501">
        <w:rPr>
          <w:color w:val="auto"/>
        </w:rPr>
        <w:t xml:space="preserve">0% населения или </w:t>
      </w:r>
      <w:r w:rsidR="003C1501" w:rsidRPr="003C1501">
        <w:rPr>
          <w:color w:val="auto"/>
        </w:rPr>
        <w:t>3120</w:t>
      </w:r>
      <w:r w:rsidR="0098326E" w:rsidRPr="003C1501">
        <w:rPr>
          <w:color w:val="auto"/>
        </w:rPr>
        <w:t xml:space="preserve"> чел</w:t>
      </w:r>
      <w:r w:rsidR="003C1501" w:rsidRPr="003C1501">
        <w:rPr>
          <w:color w:val="auto"/>
        </w:rPr>
        <w:t>.</w:t>
      </w:r>
      <w:r w:rsidR="0098326E" w:rsidRPr="003C1501">
        <w:rPr>
          <w:color w:val="auto"/>
        </w:rPr>
        <w:t>, к 202</w:t>
      </w:r>
      <w:r w:rsidR="003C1501" w:rsidRPr="003C1501">
        <w:rPr>
          <w:color w:val="auto"/>
        </w:rPr>
        <w:t>5</w:t>
      </w:r>
      <w:r w:rsidR="0098326E" w:rsidRPr="003C1501">
        <w:rPr>
          <w:color w:val="auto"/>
        </w:rPr>
        <w:t xml:space="preserve"> году будут </w:t>
      </w:r>
      <w:r w:rsidRPr="003C1501">
        <w:rPr>
          <w:color w:val="auto"/>
        </w:rPr>
        <w:t xml:space="preserve">пользуются </w:t>
      </w:r>
      <w:r w:rsidR="003C1501" w:rsidRPr="003C1501">
        <w:rPr>
          <w:color w:val="auto"/>
        </w:rPr>
        <w:t>100</w:t>
      </w:r>
      <w:r w:rsidRPr="003C1501">
        <w:rPr>
          <w:color w:val="auto"/>
        </w:rPr>
        <w:t xml:space="preserve">% населения </w:t>
      </w:r>
      <w:r w:rsidR="0098326E" w:rsidRPr="003C1501">
        <w:rPr>
          <w:color w:val="auto"/>
        </w:rPr>
        <w:t xml:space="preserve">или </w:t>
      </w:r>
      <w:r w:rsidR="003C1501" w:rsidRPr="003C1501">
        <w:rPr>
          <w:color w:val="auto"/>
        </w:rPr>
        <w:t>11266</w:t>
      </w:r>
      <w:r w:rsidR="0098326E" w:rsidRPr="003C1501">
        <w:rPr>
          <w:color w:val="auto"/>
        </w:rPr>
        <w:t xml:space="preserve"> чел</w:t>
      </w:r>
      <w:r w:rsidR="003C1501" w:rsidRPr="003C1501">
        <w:rPr>
          <w:color w:val="auto"/>
        </w:rPr>
        <w:t xml:space="preserve">. </w:t>
      </w:r>
      <w:r w:rsidR="0098326E" w:rsidRPr="003C1501">
        <w:rPr>
          <w:color w:val="auto"/>
        </w:rPr>
        <w:t>выполнен прогнозный расчет объемов водоотведения</w:t>
      </w:r>
      <w:r w:rsidR="008C653D" w:rsidRPr="003C1501">
        <w:rPr>
          <w:color w:val="auto"/>
        </w:rPr>
        <w:t xml:space="preserve"> будет выглядеть следующим образом:</w:t>
      </w:r>
    </w:p>
    <w:tbl>
      <w:tblPr>
        <w:tblW w:w="9900" w:type="dxa"/>
        <w:jc w:val="center"/>
        <w:tblLayout w:type="fixed"/>
        <w:tblCellMar>
          <w:left w:w="40" w:type="dxa"/>
          <w:right w:w="40" w:type="dxa"/>
        </w:tblCellMar>
        <w:tblLook w:val="0000" w:firstRow="0" w:lastRow="0" w:firstColumn="0" w:lastColumn="0" w:noHBand="0" w:noVBand="0"/>
      </w:tblPr>
      <w:tblGrid>
        <w:gridCol w:w="583"/>
        <w:gridCol w:w="2455"/>
        <w:gridCol w:w="1642"/>
        <w:gridCol w:w="1397"/>
        <w:gridCol w:w="1130"/>
        <w:gridCol w:w="1390"/>
        <w:gridCol w:w="1303"/>
      </w:tblGrid>
      <w:tr w:rsidR="005427DF" w:rsidRPr="003C1501" w:rsidTr="00A60FCC">
        <w:trPr>
          <w:trHeight w:val="20"/>
          <w:jc w:val="center"/>
        </w:trPr>
        <w:tc>
          <w:tcPr>
            <w:tcW w:w="58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pPr>
            <w:r w:rsidRPr="003C1501">
              <w:t>№</w:t>
            </w:r>
          </w:p>
        </w:tc>
        <w:tc>
          <w:tcPr>
            <w:tcW w:w="245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pPr>
            <w:r w:rsidRPr="003C1501">
              <w:t xml:space="preserve">Наименование </w:t>
            </w:r>
          </w:p>
          <w:p w:rsidR="005427DF" w:rsidRPr="003C1501" w:rsidRDefault="005427DF" w:rsidP="00A60FCC">
            <w:pPr>
              <w:pStyle w:val="afffffffffffff1"/>
              <w:ind w:left="-57" w:right="-57"/>
            </w:pPr>
            <w:r w:rsidRPr="003C1501">
              <w:t>потребителей</w:t>
            </w:r>
          </w:p>
        </w:tc>
        <w:tc>
          <w:tcPr>
            <w:tcW w:w="164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3C1501">
            <w:pPr>
              <w:pStyle w:val="afffffffffffff1"/>
              <w:ind w:left="-57" w:right="-57"/>
            </w:pPr>
            <w:r w:rsidRPr="003C1501">
              <w:t xml:space="preserve">Норма отведения, </w:t>
            </w:r>
            <w:r w:rsidR="003C1501" w:rsidRPr="003C1501">
              <w:t>м3/месяц</w:t>
            </w:r>
          </w:p>
        </w:tc>
        <w:tc>
          <w:tcPr>
            <w:tcW w:w="25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pPr>
            <w:r w:rsidRPr="003C1501">
              <w:t>Первая очередь</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pPr>
            <w:r w:rsidRPr="003C1501">
              <w:t>Расчетный срок</w:t>
            </w:r>
          </w:p>
        </w:tc>
      </w:tr>
      <w:tr w:rsidR="005427DF" w:rsidRPr="003C1501" w:rsidTr="00A60FCC">
        <w:trPr>
          <w:trHeight w:val="20"/>
          <w:jc w:val="center"/>
        </w:trPr>
        <w:tc>
          <w:tcPr>
            <w:tcW w:w="583" w:type="dxa"/>
            <w:vMerge/>
            <w:tcBorders>
              <w:top w:val="single" w:sz="6" w:space="0" w:color="auto"/>
              <w:left w:val="single" w:sz="6" w:space="0" w:color="auto"/>
              <w:bottom w:val="single" w:sz="6" w:space="0" w:color="auto"/>
              <w:right w:val="single" w:sz="6" w:space="0" w:color="auto"/>
            </w:tcBorders>
            <w:vAlign w:val="center"/>
          </w:tcPr>
          <w:p w:rsidR="005427DF" w:rsidRPr="003C1501" w:rsidRDefault="005427DF" w:rsidP="00A60FCC">
            <w:pPr>
              <w:pStyle w:val="afffffffffffff1"/>
              <w:ind w:left="-57" w:right="-57"/>
            </w:pPr>
          </w:p>
        </w:tc>
        <w:tc>
          <w:tcPr>
            <w:tcW w:w="2455" w:type="dxa"/>
            <w:vMerge/>
            <w:tcBorders>
              <w:top w:val="single" w:sz="6" w:space="0" w:color="auto"/>
              <w:left w:val="single" w:sz="6" w:space="0" w:color="auto"/>
              <w:bottom w:val="single" w:sz="6" w:space="0" w:color="auto"/>
              <w:right w:val="single" w:sz="6" w:space="0" w:color="auto"/>
            </w:tcBorders>
            <w:vAlign w:val="center"/>
          </w:tcPr>
          <w:p w:rsidR="005427DF" w:rsidRPr="003C1501" w:rsidRDefault="005427DF" w:rsidP="00A60FCC">
            <w:pPr>
              <w:pStyle w:val="afffffffffffff1"/>
              <w:ind w:left="-57" w:right="-57"/>
            </w:pPr>
          </w:p>
        </w:tc>
        <w:tc>
          <w:tcPr>
            <w:tcW w:w="1642" w:type="dxa"/>
            <w:vMerge/>
            <w:tcBorders>
              <w:top w:val="single" w:sz="6" w:space="0" w:color="auto"/>
              <w:left w:val="single" w:sz="6" w:space="0" w:color="auto"/>
              <w:bottom w:val="single" w:sz="6" w:space="0" w:color="auto"/>
              <w:right w:val="single" w:sz="6" w:space="0" w:color="auto"/>
            </w:tcBorders>
            <w:vAlign w:val="center"/>
          </w:tcPr>
          <w:p w:rsidR="005427DF" w:rsidRPr="003C1501" w:rsidRDefault="005427DF" w:rsidP="00A60FCC">
            <w:pPr>
              <w:pStyle w:val="afffffffffffff1"/>
              <w:ind w:left="-57" w:right="-57"/>
            </w:pP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pPr>
            <w:r w:rsidRPr="003C1501">
              <w:t>Кол-во человек</w:t>
            </w:r>
          </w:p>
        </w:tc>
        <w:tc>
          <w:tcPr>
            <w:tcW w:w="1130"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pPr>
            <w:r w:rsidRPr="003C1501">
              <w:t>Расход, м</w:t>
            </w:r>
            <w:r w:rsidRPr="003C1501">
              <w:rPr>
                <w:vertAlign w:val="superscript"/>
              </w:rPr>
              <w:t>3</w:t>
            </w:r>
            <w:r w:rsidRPr="003C1501">
              <w:t>/сутки</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pPr>
            <w:r w:rsidRPr="003C1501">
              <w:t>Кол-во человек</w:t>
            </w:r>
          </w:p>
        </w:tc>
        <w:tc>
          <w:tcPr>
            <w:tcW w:w="1303"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pPr>
            <w:r w:rsidRPr="003C1501">
              <w:t>Расход,</w:t>
            </w:r>
          </w:p>
          <w:p w:rsidR="005427DF" w:rsidRPr="003C1501" w:rsidRDefault="005427DF" w:rsidP="00A60FCC">
            <w:pPr>
              <w:pStyle w:val="afffffffffffff1"/>
              <w:ind w:left="-57" w:right="-57"/>
            </w:pPr>
            <w:r w:rsidRPr="003C1501">
              <w:t>м</w:t>
            </w:r>
            <w:r w:rsidRPr="003C1501">
              <w:rPr>
                <w:vertAlign w:val="superscript"/>
              </w:rPr>
              <w:t>3</w:t>
            </w:r>
            <w:r w:rsidRPr="003C1501">
              <w:t>/сутки</w:t>
            </w:r>
          </w:p>
        </w:tc>
      </w:tr>
      <w:tr w:rsidR="005427DF" w:rsidRPr="003C1501" w:rsidTr="00A60FCC">
        <w:trPr>
          <w:trHeight w:val="20"/>
          <w:jc w:val="center"/>
        </w:trPr>
        <w:tc>
          <w:tcPr>
            <w:tcW w:w="583"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r w:rsidRPr="003C1501">
              <w:rPr>
                <w:spacing w:val="2"/>
              </w:rPr>
              <w:t>1</w:t>
            </w:r>
          </w:p>
        </w:tc>
        <w:tc>
          <w:tcPr>
            <w:tcW w:w="2455"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98326E" w:rsidP="00A60FCC">
            <w:pPr>
              <w:pStyle w:val="afffffffffffff1"/>
              <w:ind w:left="-57" w:right="-57"/>
              <w:rPr>
                <w:spacing w:val="2"/>
              </w:rPr>
            </w:pPr>
            <w:r w:rsidRPr="003C1501">
              <w:rPr>
                <w:spacing w:val="2"/>
              </w:rPr>
              <w:t>Жилой сектор</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3C1501" w:rsidP="00A60FCC">
            <w:pPr>
              <w:pStyle w:val="afffffffffffff1"/>
              <w:ind w:left="-57" w:right="-57"/>
              <w:rPr>
                <w:spacing w:val="2"/>
              </w:rPr>
            </w:pPr>
            <w:r w:rsidRPr="003C1501">
              <w:rPr>
                <w:spacing w:val="2"/>
              </w:rPr>
              <w:t>2,649</w:t>
            </w: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3C1501" w:rsidP="00A60FCC">
            <w:pPr>
              <w:pStyle w:val="afffffffffffff1"/>
              <w:ind w:left="-57" w:right="-57"/>
              <w:rPr>
                <w:spacing w:val="2"/>
              </w:rPr>
            </w:pPr>
            <w:r w:rsidRPr="003C1501">
              <w:rPr>
                <w:spacing w:val="2"/>
              </w:rPr>
              <w:t>3120</w:t>
            </w:r>
          </w:p>
        </w:tc>
        <w:tc>
          <w:tcPr>
            <w:tcW w:w="1130"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3C1501" w:rsidP="00A60FCC">
            <w:pPr>
              <w:pStyle w:val="afffffffffffff1"/>
              <w:ind w:left="-57" w:right="-57"/>
              <w:rPr>
                <w:spacing w:val="2"/>
              </w:rPr>
            </w:pPr>
            <w:r w:rsidRPr="003C1501">
              <w:rPr>
                <w:spacing w:val="2"/>
              </w:rPr>
              <w:t>206</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3C1501" w:rsidP="0098326E">
            <w:pPr>
              <w:pStyle w:val="afffffffffffff1"/>
              <w:ind w:left="-57" w:right="-57"/>
              <w:rPr>
                <w:spacing w:val="2"/>
              </w:rPr>
            </w:pPr>
            <w:r w:rsidRPr="003C1501">
              <w:rPr>
                <w:spacing w:val="2"/>
              </w:rPr>
              <w:t>11266</w:t>
            </w:r>
          </w:p>
        </w:tc>
        <w:tc>
          <w:tcPr>
            <w:tcW w:w="1303"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3C1501" w:rsidP="00A60FCC">
            <w:pPr>
              <w:pStyle w:val="afffffffffffff1"/>
              <w:ind w:left="-57" w:right="-57"/>
              <w:rPr>
                <w:spacing w:val="2"/>
              </w:rPr>
            </w:pPr>
            <w:r w:rsidRPr="003C1501">
              <w:rPr>
                <w:spacing w:val="2"/>
              </w:rPr>
              <w:t>636</w:t>
            </w:r>
          </w:p>
        </w:tc>
      </w:tr>
      <w:tr w:rsidR="005427DF" w:rsidRPr="003C1501" w:rsidTr="00A60FCC">
        <w:trPr>
          <w:trHeight w:val="20"/>
          <w:jc w:val="center"/>
        </w:trPr>
        <w:tc>
          <w:tcPr>
            <w:tcW w:w="583"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p>
        </w:tc>
        <w:tc>
          <w:tcPr>
            <w:tcW w:w="2455"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r w:rsidRPr="003C1501">
              <w:rPr>
                <w:spacing w:val="2"/>
              </w:rPr>
              <w:t>Всего по жилому фонду</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p>
        </w:tc>
        <w:tc>
          <w:tcPr>
            <w:tcW w:w="1130"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3C1501" w:rsidP="00A60FCC">
            <w:pPr>
              <w:pStyle w:val="afffffffffffff1"/>
              <w:ind w:left="-57" w:right="-57"/>
              <w:rPr>
                <w:spacing w:val="2"/>
              </w:rPr>
            </w:pPr>
            <w:r w:rsidRPr="003C1501">
              <w:rPr>
                <w:spacing w:val="2"/>
              </w:rPr>
              <w:t>206</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p>
        </w:tc>
        <w:tc>
          <w:tcPr>
            <w:tcW w:w="1303"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3C1501" w:rsidP="00A60FCC">
            <w:pPr>
              <w:pStyle w:val="afffffffffffff1"/>
              <w:ind w:left="-57" w:right="-57"/>
              <w:rPr>
                <w:spacing w:val="2"/>
              </w:rPr>
            </w:pPr>
            <w:r w:rsidRPr="003C1501">
              <w:rPr>
                <w:spacing w:val="2"/>
              </w:rPr>
              <w:t>636</w:t>
            </w:r>
          </w:p>
        </w:tc>
      </w:tr>
      <w:tr w:rsidR="005427DF" w:rsidRPr="003C1501" w:rsidTr="00A60FCC">
        <w:trPr>
          <w:trHeight w:val="20"/>
          <w:jc w:val="center"/>
        </w:trPr>
        <w:tc>
          <w:tcPr>
            <w:tcW w:w="583"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98326E" w:rsidP="00A60FCC">
            <w:pPr>
              <w:pStyle w:val="afffffffffffff1"/>
              <w:ind w:left="-57" w:right="-57"/>
              <w:rPr>
                <w:spacing w:val="2"/>
              </w:rPr>
            </w:pPr>
            <w:r w:rsidRPr="003C1501">
              <w:rPr>
                <w:spacing w:val="2"/>
              </w:rPr>
              <w:t>2</w:t>
            </w:r>
          </w:p>
        </w:tc>
        <w:tc>
          <w:tcPr>
            <w:tcW w:w="2455"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r w:rsidRPr="003C1501">
              <w:rPr>
                <w:spacing w:val="2"/>
              </w:rPr>
              <w:t>Предприятия</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p>
        </w:tc>
        <w:tc>
          <w:tcPr>
            <w:tcW w:w="1130"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3C1501" w:rsidP="005427DF">
            <w:pPr>
              <w:pStyle w:val="afffffffffffff1"/>
              <w:ind w:left="-57" w:right="-57"/>
              <w:rPr>
                <w:spacing w:val="2"/>
              </w:rPr>
            </w:pPr>
            <w:r w:rsidRPr="003C1501">
              <w:rPr>
                <w:spacing w:val="2"/>
              </w:rPr>
              <w:t>299</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p>
        </w:tc>
        <w:tc>
          <w:tcPr>
            <w:tcW w:w="1303"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3C1501" w:rsidP="003C1501">
            <w:pPr>
              <w:pStyle w:val="afffffffffffff1"/>
              <w:ind w:left="-57" w:right="-57"/>
              <w:rPr>
                <w:spacing w:val="2"/>
              </w:rPr>
            </w:pPr>
            <w:r w:rsidRPr="003C1501">
              <w:rPr>
                <w:spacing w:val="2"/>
              </w:rPr>
              <w:t>306</w:t>
            </w:r>
          </w:p>
        </w:tc>
      </w:tr>
      <w:tr w:rsidR="005427DF" w:rsidRPr="003C1501" w:rsidTr="00A60FCC">
        <w:trPr>
          <w:trHeight w:val="20"/>
          <w:jc w:val="center"/>
        </w:trPr>
        <w:tc>
          <w:tcPr>
            <w:tcW w:w="583"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98326E" w:rsidP="00A60FCC">
            <w:pPr>
              <w:pStyle w:val="afffffffffffff1"/>
              <w:ind w:left="-57" w:right="-57"/>
              <w:rPr>
                <w:spacing w:val="2"/>
              </w:rPr>
            </w:pPr>
            <w:r w:rsidRPr="003C1501">
              <w:rPr>
                <w:spacing w:val="2"/>
              </w:rPr>
              <w:t>3</w:t>
            </w:r>
          </w:p>
        </w:tc>
        <w:tc>
          <w:tcPr>
            <w:tcW w:w="2455"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r w:rsidRPr="003C1501">
              <w:rPr>
                <w:spacing w:val="2"/>
              </w:rPr>
              <w:t>Неучтенные расходы</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p>
        </w:tc>
        <w:tc>
          <w:tcPr>
            <w:tcW w:w="1130"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3C1501" w:rsidP="00A60FCC">
            <w:pPr>
              <w:pStyle w:val="afffffffffffff1"/>
              <w:ind w:left="-57" w:right="-57"/>
              <w:rPr>
                <w:spacing w:val="2"/>
              </w:rPr>
            </w:pPr>
            <w:r w:rsidRPr="003C1501">
              <w:rPr>
                <w:spacing w:val="2"/>
              </w:rPr>
              <w:t>185</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p>
        </w:tc>
        <w:tc>
          <w:tcPr>
            <w:tcW w:w="1303"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3C1501" w:rsidP="00A60FCC">
            <w:pPr>
              <w:pStyle w:val="afffffffffffff1"/>
              <w:ind w:left="-57" w:right="-57"/>
              <w:rPr>
                <w:spacing w:val="2"/>
              </w:rPr>
            </w:pPr>
            <w:r w:rsidRPr="003C1501">
              <w:rPr>
                <w:spacing w:val="2"/>
              </w:rPr>
              <w:t>0</w:t>
            </w:r>
          </w:p>
        </w:tc>
      </w:tr>
      <w:tr w:rsidR="005427DF" w:rsidRPr="0022329B" w:rsidTr="00A60FCC">
        <w:trPr>
          <w:trHeight w:val="20"/>
          <w:jc w:val="center"/>
        </w:trPr>
        <w:tc>
          <w:tcPr>
            <w:tcW w:w="303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r w:rsidRPr="003C1501">
              <w:rPr>
                <w:spacing w:val="2"/>
              </w:rPr>
              <w:t>Итого</w:t>
            </w:r>
          </w:p>
        </w:tc>
        <w:tc>
          <w:tcPr>
            <w:tcW w:w="1642"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p>
        </w:tc>
        <w:tc>
          <w:tcPr>
            <w:tcW w:w="1397"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p>
        </w:tc>
        <w:tc>
          <w:tcPr>
            <w:tcW w:w="1130"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3C1501" w:rsidP="00A60FCC">
            <w:pPr>
              <w:pStyle w:val="afffffffffffff1"/>
              <w:ind w:left="-57" w:right="-57"/>
              <w:rPr>
                <w:spacing w:val="2"/>
              </w:rPr>
            </w:pPr>
            <w:r w:rsidRPr="003C1501">
              <w:rPr>
                <w:spacing w:val="2"/>
              </w:rPr>
              <w:t>690</w:t>
            </w:r>
          </w:p>
        </w:tc>
        <w:tc>
          <w:tcPr>
            <w:tcW w:w="1390"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3C1501" w:rsidRDefault="005427DF" w:rsidP="00A60FCC">
            <w:pPr>
              <w:pStyle w:val="afffffffffffff1"/>
              <w:ind w:left="-57" w:right="-57"/>
              <w:rPr>
                <w:spacing w:val="2"/>
              </w:rPr>
            </w:pPr>
          </w:p>
        </w:tc>
        <w:tc>
          <w:tcPr>
            <w:tcW w:w="1303" w:type="dxa"/>
            <w:tcBorders>
              <w:top w:val="single" w:sz="6" w:space="0" w:color="auto"/>
              <w:left w:val="single" w:sz="6" w:space="0" w:color="auto"/>
              <w:bottom w:val="single" w:sz="6" w:space="0" w:color="auto"/>
              <w:right w:val="single" w:sz="6" w:space="0" w:color="auto"/>
            </w:tcBorders>
            <w:shd w:val="clear" w:color="auto" w:fill="FFFFFF"/>
            <w:vAlign w:val="center"/>
          </w:tcPr>
          <w:p w:rsidR="005427DF" w:rsidRPr="0022329B" w:rsidRDefault="003C1501" w:rsidP="00A60FCC">
            <w:pPr>
              <w:pStyle w:val="afffffffffffff1"/>
              <w:ind w:left="-57" w:right="-57"/>
              <w:rPr>
                <w:spacing w:val="2"/>
              </w:rPr>
            </w:pPr>
            <w:r w:rsidRPr="003C1501">
              <w:rPr>
                <w:spacing w:val="2"/>
              </w:rPr>
              <w:t>942</w:t>
            </w:r>
          </w:p>
        </w:tc>
      </w:tr>
    </w:tbl>
    <w:p w:rsidR="005427DF" w:rsidRDefault="005427DF" w:rsidP="0075107A">
      <w:pPr>
        <w:pStyle w:val="aff2"/>
        <w:ind w:firstLine="0"/>
        <w:rPr>
          <w:b/>
          <w:color w:val="auto"/>
        </w:rPr>
      </w:pPr>
    </w:p>
    <w:p w:rsidR="00B714A2" w:rsidRPr="001C7309" w:rsidRDefault="00B714A2" w:rsidP="0075107A">
      <w:pPr>
        <w:pStyle w:val="aff2"/>
        <w:ind w:firstLine="0"/>
        <w:rPr>
          <w:b/>
          <w:color w:val="auto"/>
        </w:rPr>
      </w:pPr>
      <w:r w:rsidRPr="001C7309">
        <w:rPr>
          <w:b/>
          <w:color w:val="auto"/>
        </w:rPr>
        <w:t>Очистные сооружения водоотведения</w:t>
      </w:r>
    </w:p>
    <w:p w:rsidR="000B2FF4" w:rsidRPr="001C7309" w:rsidRDefault="000B2FF4" w:rsidP="00C97ACE">
      <w:pPr>
        <w:pStyle w:val="aff2"/>
        <w:rPr>
          <w:color w:val="auto"/>
        </w:rPr>
      </w:pPr>
      <w:r w:rsidRPr="001C7309">
        <w:rPr>
          <w:color w:val="auto"/>
        </w:rPr>
        <w:t xml:space="preserve">В настоящее время состав и техническое состояние имеющихся сооружений водоотведения не соответствуют постоянному увеличению объема поступающих сточных вод. </w:t>
      </w:r>
      <w:proofErr w:type="gramStart"/>
      <w:r w:rsidRPr="001C7309">
        <w:rPr>
          <w:color w:val="auto"/>
        </w:rPr>
        <w:t>Увеличение пропускной способности очистных сооружений обуслов</w:t>
      </w:r>
      <w:r w:rsidRPr="001C7309">
        <w:rPr>
          <w:color w:val="auto"/>
        </w:rPr>
        <w:softHyphen/>
        <w:t xml:space="preserve">лено планируемым приемом на </w:t>
      </w:r>
      <w:r w:rsidR="006A13FE">
        <w:rPr>
          <w:color w:val="auto"/>
        </w:rPr>
        <w:t xml:space="preserve">проектируемые </w:t>
      </w:r>
      <w:r w:rsidR="009E65E1" w:rsidRPr="001C7309">
        <w:rPr>
          <w:color w:val="auto"/>
        </w:rPr>
        <w:t>КОС</w:t>
      </w:r>
      <w:r w:rsidRPr="001C7309">
        <w:rPr>
          <w:color w:val="auto"/>
        </w:rPr>
        <w:t xml:space="preserve"> стоков от </w:t>
      </w:r>
      <w:r w:rsidR="006A13FE">
        <w:rPr>
          <w:color w:val="auto"/>
        </w:rPr>
        <w:t>подклячаемых к централизованному водоотведению частной застройки</w:t>
      </w:r>
      <w:r w:rsidRPr="001C7309">
        <w:rPr>
          <w:color w:val="auto"/>
        </w:rPr>
        <w:t xml:space="preserve"> и перспективный объем водоотведения от планируемой застройки.</w:t>
      </w:r>
      <w:proofErr w:type="gramEnd"/>
    </w:p>
    <w:p w:rsidR="000B2FF4" w:rsidRPr="001C7309" w:rsidRDefault="000B2FF4" w:rsidP="00C97ACE">
      <w:pPr>
        <w:pStyle w:val="aff2"/>
        <w:rPr>
          <w:color w:val="auto"/>
        </w:rPr>
      </w:pPr>
      <w:r w:rsidRPr="001C7309">
        <w:rPr>
          <w:color w:val="auto"/>
        </w:rPr>
        <w:t xml:space="preserve">Требуемая расчетная нагрузка на очистные сооружения водоотведения составит в соответствии с таблицей </w:t>
      </w:r>
      <w:r w:rsidR="00B714A2" w:rsidRPr="001C7309">
        <w:rPr>
          <w:color w:val="auto"/>
        </w:rPr>
        <w:t>5.2</w:t>
      </w:r>
      <w:r w:rsidRPr="001C7309">
        <w:rPr>
          <w:color w:val="auto"/>
        </w:rPr>
        <w:t>:</w:t>
      </w:r>
    </w:p>
    <w:p w:rsidR="000B2FF4" w:rsidRDefault="000B2FF4" w:rsidP="00C97ACE">
      <w:pPr>
        <w:rPr>
          <w:vertAlign w:val="subscript"/>
        </w:rPr>
      </w:pPr>
      <w:r w:rsidRPr="001C7309">
        <w:rPr>
          <w:lang w:val="en-US"/>
        </w:rPr>
        <w:t>Q</w:t>
      </w:r>
      <w:r w:rsidRPr="001C7309">
        <w:t xml:space="preserve"> = </w:t>
      </w:r>
      <w:r w:rsidRPr="001C7309">
        <w:rPr>
          <w:lang w:val="en-US"/>
        </w:rPr>
        <w:t>Q</w:t>
      </w:r>
      <w:r w:rsidRPr="001C7309">
        <w:rPr>
          <w:vertAlign w:val="subscript"/>
        </w:rPr>
        <w:t xml:space="preserve">расч. </w:t>
      </w:r>
      <w:r w:rsidRPr="001C7309">
        <w:t>* К</w:t>
      </w:r>
      <w:r w:rsidRPr="001C7309">
        <w:rPr>
          <w:vertAlign w:val="subscript"/>
        </w:rPr>
        <w:t>резервирования</w:t>
      </w:r>
    </w:p>
    <w:p w:rsidR="0098326E" w:rsidRPr="001C7309" w:rsidRDefault="0098326E" w:rsidP="0098326E">
      <w:r w:rsidRPr="001C7309">
        <w:rPr>
          <w:lang w:val="en-US" w:eastAsia="ru-RU"/>
        </w:rPr>
        <w:t>Q</w:t>
      </w:r>
      <w:r w:rsidRPr="001C7309">
        <w:rPr>
          <w:lang w:eastAsia="ru-RU"/>
        </w:rPr>
        <w:t xml:space="preserve">= </w:t>
      </w:r>
      <w:r>
        <w:rPr>
          <w:lang w:eastAsia="ru-RU"/>
        </w:rPr>
        <w:t>1,231</w:t>
      </w:r>
      <w:r w:rsidRPr="001C7309">
        <w:rPr>
          <w:lang w:eastAsia="ru-RU"/>
        </w:rPr>
        <w:t>*1,</w:t>
      </w:r>
      <w:r>
        <w:rPr>
          <w:lang w:eastAsia="ru-RU"/>
        </w:rPr>
        <w:t>15</w:t>
      </w:r>
      <w:r w:rsidRPr="001C7309">
        <w:rPr>
          <w:lang w:eastAsia="ru-RU"/>
        </w:rPr>
        <w:t xml:space="preserve"> =</w:t>
      </w:r>
      <w:r>
        <w:rPr>
          <w:lang w:eastAsia="ru-RU"/>
        </w:rPr>
        <w:t>1415</w:t>
      </w:r>
      <m:oMath>
        <m:r>
          <w:rPr>
            <w:rFonts w:ascii="Cambria Math" w:hAnsi="Cambria Math"/>
            <w:lang w:eastAsia="ru-RU"/>
          </w:rPr>
          <m:t>~</m:t>
        </m:r>
      </m:oMath>
      <w:r>
        <w:rPr>
          <w:lang w:eastAsia="ru-RU"/>
        </w:rPr>
        <w:t>1,4</w:t>
      </w:r>
      <w:r w:rsidRPr="001C7309">
        <w:rPr>
          <w:lang w:eastAsia="ru-RU"/>
        </w:rPr>
        <w:t xml:space="preserve"> тыс. м</w:t>
      </w:r>
      <w:r w:rsidRPr="001C7309">
        <w:rPr>
          <w:vertAlign w:val="superscript"/>
          <w:lang w:eastAsia="ru-RU"/>
        </w:rPr>
        <w:t>3</w:t>
      </w:r>
      <w:r w:rsidRPr="001C7309">
        <w:rPr>
          <w:lang w:eastAsia="ru-RU"/>
        </w:rPr>
        <w:t>/сут.</w:t>
      </w:r>
      <w:r>
        <w:rPr>
          <w:lang w:eastAsia="ru-RU"/>
        </w:rPr>
        <w:t>- первая очередь</w:t>
      </w:r>
    </w:p>
    <w:p w:rsidR="000B2FF4" w:rsidRPr="001C7309" w:rsidRDefault="000B2FF4" w:rsidP="00C97ACE">
      <w:r w:rsidRPr="001C7309">
        <w:rPr>
          <w:lang w:val="en-US" w:eastAsia="ru-RU"/>
        </w:rPr>
        <w:t>Q</w:t>
      </w:r>
      <w:r w:rsidRPr="001C7309">
        <w:rPr>
          <w:lang w:eastAsia="ru-RU"/>
        </w:rPr>
        <w:t xml:space="preserve">= </w:t>
      </w:r>
      <w:r w:rsidR="0098326E">
        <w:rPr>
          <w:lang w:eastAsia="ru-RU"/>
        </w:rPr>
        <w:t>1</w:t>
      </w:r>
      <w:r w:rsidR="006A13FE">
        <w:rPr>
          <w:lang w:eastAsia="ru-RU"/>
        </w:rPr>
        <w:t>,806</w:t>
      </w:r>
      <w:r w:rsidRPr="001C7309">
        <w:rPr>
          <w:lang w:eastAsia="ru-RU"/>
        </w:rPr>
        <w:t>*1,</w:t>
      </w:r>
      <w:r w:rsidR="006A13FE">
        <w:rPr>
          <w:lang w:eastAsia="ru-RU"/>
        </w:rPr>
        <w:t>15</w:t>
      </w:r>
      <w:r w:rsidRPr="001C7309">
        <w:rPr>
          <w:lang w:eastAsia="ru-RU"/>
        </w:rPr>
        <w:t xml:space="preserve"> =</w:t>
      </w:r>
      <w:r w:rsidR="0098326E">
        <w:rPr>
          <w:lang w:eastAsia="ru-RU"/>
        </w:rPr>
        <w:t>2000</w:t>
      </w:r>
      <m:oMath>
        <m:r>
          <w:rPr>
            <w:rFonts w:ascii="Cambria Math" w:hAnsi="Cambria Math"/>
            <w:lang w:eastAsia="ru-RU"/>
          </w:rPr>
          <m:t>~</m:t>
        </m:r>
      </m:oMath>
      <w:r w:rsidR="0098326E">
        <w:rPr>
          <w:lang w:eastAsia="ru-RU"/>
        </w:rPr>
        <w:t>2,0</w:t>
      </w:r>
      <w:r w:rsidRPr="001C7309">
        <w:rPr>
          <w:lang w:eastAsia="ru-RU"/>
        </w:rPr>
        <w:t xml:space="preserve"> тыс. м</w:t>
      </w:r>
      <w:r w:rsidRPr="001C7309">
        <w:rPr>
          <w:vertAlign w:val="superscript"/>
          <w:lang w:eastAsia="ru-RU"/>
        </w:rPr>
        <w:t>3</w:t>
      </w:r>
      <w:r w:rsidRPr="001C7309">
        <w:rPr>
          <w:lang w:eastAsia="ru-RU"/>
        </w:rPr>
        <w:t>/сут.</w:t>
      </w:r>
      <w:r w:rsidR="0098326E">
        <w:rPr>
          <w:lang w:eastAsia="ru-RU"/>
        </w:rPr>
        <w:t>- расчетный срок</w:t>
      </w:r>
    </w:p>
    <w:p w:rsidR="001B64E5" w:rsidRPr="001C7309" w:rsidRDefault="000B2FF4" w:rsidP="00C97ACE">
      <w:pPr>
        <w:pStyle w:val="aff2"/>
        <w:rPr>
          <w:color w:val="auto"/>
        </w:rPr>
      </w:pPr>
      <w:r w:rsidRPr="001C7309">
        <w:rPr>
          <w:color w:val="auto"/>
        </w:rPr>
        <w:t xml:space="preserve">Проектная производительность очистных сооружений канализации составляет на данный момент </w:t>
      </w:r>
      <w:r w:rsidR="00177849">
        <w:rPr>
          <w:color w:val="auto"/>
        </w:rPr>
        <w:t>0,92</w:t>
      </w:r>
      <w:r w:rsidRPr="001C7309">
        <w:rPr>
          <w:color w:val="auto"/>
        </w:rPr>
        <w:t xml:space="preserve"> тыс. м</w:t>
      </w:r>
      <w:r w:rsidRPr="001C7309">
        <w:rPr>
          <w:color w:val="auto"/>
          <w:vertAlign w:val="superscript"/>
        </w:rPr>
        <w:t>3</w:t>
      </w:r>
      <w:r w:rsidRPr="001C7309">
        <w:rPr>
          <w:color w:val="auto"/>
        </w:rPr>
        <w:t xml:space="preserve">/сут. Таким образом, в перспективе дефицит мощности составит </w:t>
      </w:r>
      <w:r w:rsidR="008C653D">
        <w:rPr>
          <w:color w:val="auto"/>
        </w:rPr>
        <w:t xml:space="preserve"> как минимум 65</w:t>
      </w:r>
      <w:r w:rsidRPr="001C7309">
        <w:rPr>
          <w:color w:val="auto"/>
        </w:rPr>
        <w:t>%.</w:t>
      </w:r>
    </w:p>
    <w:p w:rsidR="00131246" w:rsidRPr="001C7309" w:rsidRDefault="00EF7E46" w:rsidP="00B40300">
      <w:pPr>
        <w:pStyle w:val="1"/>
      </w:pPr>
      <w:bookmarkStart w:id="21" w:name="_Toc406061466"/>
      <w:r w:rsidRPr="001C7309">
        <w:lastRenderedPageBreak/>
        <w:t>Схемы</w:t>
      </w:r>
      <w:r w:rsidR="00131246" w:rsidRPr="001C7309">
        <w:t xml:space="preserve"> планируемого размещения объектов </w:t>
      </w:r>
      <w:r w:rsidR="007D333B" w:rsidRPr="001C7309">
        <w:t>централизованной системы водоотведения</w:t>
      </w:r>
      <w:bookmarkEnd w:id="21"/>
    </w:p>
    <w:p w:rsidR="00E504CB" w:rsidRDefault="00510E06" w:rsidP="00C97ACE">
      <w:pPr>
        <w:pStyle w:val="aff2"/>
        <w:rPr>
          <w:color w:val="auto"/>
        </w:rPr>
      </w:pPr>
      <w:r w:rsidRPr="001C7309">
        <w:rPr>
          <w:color w:val="auto"/>
        </w:rPr>
        <w:t xml:space="preserve">Настоящей схемой водоотведения, с учетом прогнозного развития территории </w:t>
      </w:r>
      <w:r w:rsidR="00177849">
        <w:rPr>
          <w:color w:val="auto"/>
        </w:rPr>
        <w:t xml:space="preserve">Междуреченского </w:t>
      </w:r>
      <w:r w:rsidRPr="001C7309">
        <w:rPr>
          <w:color w:val="auto"/>
        </w:rPr>
        <w:t>городского поселения, предусмотренного Генеральным планом, к реализации предлагается создание н</w:t>
      </w:r>
      <w:r w:rsidR="00B07929" w:rsidRPr="001C7309">
        <w:rPr>
          <w:color w:val="auto"/>
        </w:rPr>
        <w:t xml:space="preserve">а территории </w:t>
      </w:r>
      <w:r w:rsidR="00F91CC4" w:rsidRPr="001C7309">
        <w:rPr>
          <w:color w:val="auto"/>
        </w:rPr>
        <w:t>поселения</w:t>
      </w:r>
      <w:r w:rsidR="00B07929" w:rsidRPr="001C7309">
        <w:rPr>
          <w:color w:val="auto"/>
        </w:rPr>
        <w:t xml:space="preserve"> централизованн</w:t>
      </w:r>
      <w:r w:rsidRPr="001C7309">
        <w:rPr>
          <w:color w:val="auto"/>
        </w:rPr>
        <w:t>ой</w:t>
      </w:r>
      <w:r w:rsidR="00B07929" w:rsidRPr="001C7309">
        <w:rPr>
          <w:color w:val="auto"/>
        </w:rPr>
        <w:t xml:space="preserve"> общесплавн</w:t>
      </w:r>
      <w:r w:rsidRPr="001C7309">
        <w:rPr>
          <w:color w:val="auto"/>
        </w:rPr>
        <w:t xml:space="preserve">ой </w:t>
      </w:r>
      <w:r w:rsidR="00B07929" w:rsidRPr="001C7309">
        <w:rPr>
          <w:color w:val="auto"/>
        </w:rPr>
        <w:t>канализаци</w:t>
      </w:r>
      <w:r w:rsidRPr="001C7309">
        <w:rPr>
          <w:color w:val="auto"/>
        </w:rPr>
        <w:t xml:space="preserve">и. С этой целью планируется </w:t>
      </w:r>
      <w:r w:rsidR="00E504CB">
        <w:rPr>
          <w:color w:val="auto"/>
        </w:rPr>
        <w:t>строительство новых очистных сооружений.</w:t>
      </w:r>
    </w:p>
    <w:p w:rsidR="00E504CB" w:rsidRPr="001D5BAE" w:rsidRDefault="00E504CB" w:rsidP="00E504CB">
      <w:pPr>
        <w:shd w:val="clear" w:color="auto" w:fill="FFFFFF"/>
        <w:ind w:right="-17" w:firstLine="734"/>
        <w:rPr>
          <w:szCs w:val="24"/>
        </w:rPr>
      </w:pPr>
      <w:r w:rsidRPr="001D5BAE">
        <w:rPr>
          <w:color w:val="000000"/>
          <w:spacing w:val="2"/>
          <w:szCs w:val="24"/>
        </w:rPr>
        <w:t>Согласно проекту, площадка для канализационных очистных сооружений располагается в юго-восточной части проектируемой территории, на землях бывшего совхоза «Междуреченский», что дает возможност</w:t>
      </w:r>
      <w:r>
        <w:rPr>
          <w:color w:val="000000"/>
          <w:spacing w:val="2"/>
          <w:szCs w:val="24"/>
        </w:rPr>
        <w:t>ь организации санитарно-защитной</w:t>
      </w:r>
      <w:r w:rsidRPr="001D5BAE">
        <w:rPr>
          <w:color w:val="000000"/>
          <w:spacing w:val="2"/>
          <w:szCs w:val="24"/>
        </w:rPr>
        <w:t xml:space="preserve"> зоны и осуществления </w:t>
      </w:r>
      <w:r w:rsidRPr="001D5BAE">
        <w:rPr>
          <w:color w:val="000000"/>
          <w:spacing w:val="3"/>
          <w:szCs w:val="24"/>
        </w:rPr>
        <w:t xml:space="preserve">выпуска очистных стоков в протоку Большая речка вниз по течению </w:t>
      </w:r>
      <w:r w:rsidRPr="001D5BAE">
        <w:rPr>
          <w:color w:val="000000"/>
          <w:spacing w:val="2"/>
          <w:szCs w:val="24"/>
        </w:rPr>
        <w:t>реки относительно расположения жилой зоны.</w:t>
      </w:r>
    </w:p>
    <w:p w:rsidR="00E504CB" w:rsidRPr="001D5BAE" w:rsidRDefault="00E504CB" w:rsidP="00E504CB">
      <w:pPr>
        <w:shd w:val="clear" w:color="auto" w:fill="FFFFFF"/>
        <w:ind w:right="-17" w:firstLine="734"/>
        <w:rPr>
          <w:szCs w:val="24"/>
        </w:rPr>
      </w:pPr>
      <w:r w:rsidRPr="00883818">
        <w:rPr>
          <w:color w:val="000000"/>
          <w:spacing w:val="2"/>
          <w:szCs w:val="24"/>
        </w:rPr>
        <w:t>Сточные воды коллекторами и проектируемыми промежуточными насосными станциями подаются на ГНС (КНС-10)</w:t>
      </w:r>
      <w:r w:rsidR="008C653D">
        <w:rPr>
          <w:color w:val="000000"/>
          <w:spacing w:val="2"/>
          <w:szCs w:val="24"/>
        </w:rPr>
        <w:t xml:space="preserve"> – мкр. Молодежный</w:t>
      </w:r>
      <w:r w:rsidRPr="00883818">
        <w:rPr>
          <w:color w:val="000000"/>
          <w:spacing w:val="2"/>
          <w:szCs w:val="24"/>
        </w:rPr>
        <w:t xml:space="preserve">, откуда по напорному коллектору поступают на </w:t>
      </w:r>
      <w:r w:rsidR="008C653D">
        <w:rPr>
          <w:color w:val="000000"/>
          <w:spacing w:val="2"/>
          <w:szCs w:val="24"/>
        </w:rPr>
        <w:t>существующие</w:t>
      </w:r>
      <w:r w:rsidRPr="00883818">
        <w:rPr>
          <w:color w:val="000000"/>
          <w:spacing w:val="2"/>
          <w:szCs w:val="24"/>
        </w:rPr>
        <w:t xml:space="preserve"> </w:t>
      </w:r>
      <w:r w:rsidRPr="001D5BAE">
        <w:rPr>
          <w:color w:val="000000"/>
          <w:spacing w:val="2"/>
          <w:szCs w:val="24"/>
        </w:rPr>
        <w:t>очистные сооружения</w:t>
      </w:r>
      <w:r w:rsidR="008C653D">
        <w:rPr>
          <w:color w:val="000000"/>
          <w:spacing w:val="2"/>
          <w:szCs w:val="24"/>
        </w:rPr>
        <w:t xml:space="preserve"> КОС-800</w:t>
      </w:r>
      <w:r w:rsidRPr="001D5BAE">
        <w:rPr>
          <w:color w:val="000000"/>
          <w:spacing w:val="2"/>
          <w:szCs w:val="24"/>
        </w:rPr>
        <w:t xml:space="preserve">. Существующие в настоящий момент очистные </w:t>
      </w:r>
      <w:r w:rsidRPr="00883818">
        <w:rPr>
          <w:color w:val="000000"/>
          <w:spacing w:val="2"/>
          <w:szCs w:val="24"/>
        </w:rPr>
        <w:t xml:space="preserve">сооружения Железнодорожного района выводятся из эксплуатации, стоки от этого района также </w:t>
      </w:r>
      <w:r w:rsidR="008C653D">
        <w:rPr>
          <w:color w:val="000000"/>
          <w:spacing w:val="2"/>
          <w:szCs w:val="24"/>
        </w:rPr>
        <w:t>необходимо напрвить на</w:t>
      </w:r>
      <w:r w:rsidRPr="00883818">
        <w:rPr>
          <w:color w:val="000000"/>
          <w:spacing w:val="2"/>
          <w:szCs w:val="24"/>
        </w:rPr>
        <w:t xml:space="preserve"> КОС</w:t>
      </w:r>
      <w:r w:rsidR="008C653D">
        <w:rPr>
          <w:color w:val="000000"/>
          <w:spacing w:val="2"/>
          <w:szCs w:val="24"/>
        </w:rPr>
        <w:t>-800</w:t>
      </w:r>
      <w:r w:rsidRPr="00883818">
        <w:rPr>
          <w:color w:val="000000"/>
          <w:spacing w:val="2"/>
          <w:szCs w:val="24"/>
        </w:rPr>
        <w:t xml:space="preserve">. </w:t>
      </w:r>
      <w:r w:rsidRPr="001D5BAE">
        <w:rPr>
          <w:color w:val="000000"/>
          <w:spacing w:val="2"/>
          <w:szCs w:val="24"/>
        </w:rPr>
        <w:t xml:space="preserve">Очистные сооружения ЛПДС «Конда», эксплуатируемые в настоящее </w:t>
      </w:r>
      <w:r w:rsidRPr="001D5BAE">
        <w:rPr>
          <w:color w:val="000000"/>
          <w:spacing w:val="3"/>
          <w:szCs w:val="24"/>
        </w:rPr>
        <w:t xml:space="preserve">время, </w:t>
      </w:r>
      <w:r w:rsidR="008C653D">
        <w:rPr>
          <w:color w:val="000000"/>
          <w:spacing w:val="3"/>
          <w:szCs w:val="24"/>
        </w:rPr>
        <w:t>подлежат увеличению мощности.</w:t>
      </w:r>
    </w:p>
    <w:p w:rsidR="00E504CB" w:rsidRPr="00883818" w:rsidRDefault="00E504CB" w:rsidP="00E504CB">
      <w:pPr>
        <w:pStyle w:val="aff2"/>
        <w:rPr>
          <w:color w:val="auto"/>
        </w:rPr>
      </w:pPr>
      <w:r w:rsidRPr="001D5BAE">
        <w:rPr>
          <w:spacing w:val="10"/>
        </w:rPr>
        <w:t xml:space="preserve">Мощность проектируемых очистных сооружений составит </w:t>
      </w:r>
      <w:r w:rsidR="008C653D">
        <w:t xml:space="preserve">2000 </w:t>
      </w:r>
      <w:r w:rsidRPr="001D5BAE">
        <w:t>м</w:t>
      </w:r>
      <w:r w:rsidRPr="001D5BAE">
        <w:rPr>
          <w:vertAlign w:val="superscript"/>
        </w:rPr>
        <w:t>3</w:t>
      </w:r>
      <w:r w:rsidR="00883818">
        <w:t>.</w:t>
      </w:r>
      <w:r w:rsidR="008C653D">
        <w:t xml:space="preserve"> </w:t>
      </w:r>
    </w:p>
    <w:p w:rsidR="003166E2" w:rsidRPr="001C7309" w:rsidRDefault="003166E2" w:rsidP="00B40300">
      <w:pPr>
        <w:pStyle w:val="1"/>
      </w:pPr>
      <w:bookmarkStart w:id="22" w:name="_Toc406061467"/>
      <w:r w:rsidRPr="001C7309">
        <w:lastRenderedPageBreak/>
        <w:t xml:space="preserve">Перечень основных мероприятий по реализации схемы </w:t>
      </w:r>
      <w:r w:rsidR="0094372E" w:rsidRPr="001C7309">
        <w:t>водоотведения</w:t>
      </w:r>
      <w:bookmarkEnd w:id="22"/>
    </w:p>
    <w:p w:rsidR="00BE0B4C" w:rsidRPr="001C7309" w:rsidRDefault="00BE0B4C" w:rsidP="00C97ACE">
      <w:pPr>
        <w:pStyle w:val="aff2"/>
        <w:rPr>
          <w:color w:val="auto"/>
        </w:rPr>
      </w:pPr>
      <w:r w:rsidRPr="001C7309">
        <w:rPr>
          <w:color w:val="auto"/>
          <w:spacing w:val="1"/>
        </w:rPr>
        <w:t>Ц</w:t>
      </w:r>
      <w:r w:rsidRPr="001C7309">
        <w:rPr>
          <w:color w:val="auto"/>
        </w:rPr>
        <w:t>е</w:t>
      </w:r>
      <w:r w:rsidRPr="001C7309">
        <w:rPr>
          <w:color w:val="auto"/>
          <w:spacing w:val="1"/>
        </w:rPr>
        <w:t>ль</w:t>
      </w:r>
      <w:r w:rsidRPr="001C7309">
        <w:rPr>
          <w:color w:val="auto"/>
        </w:rPr>
        <w:t xml:space="preserve">ю </w:t>
      </w:r>
      <w:r w:rsidRPr="001C7309">
        <w:rPr>
          <w:color w:val="auto"/>
          <w:spacing w:val="1"/>
        </w:rPr>
        <w:t>в</w:t>
      </w:r>
      <w:r w:rsidRPr="001C7309">
        <w:rPr>
          <w:color w:val="auto"/>
          <w:spacing w:val="2"/>
        </w:rPr>
        <w:t>с</w:t>
      </w:r>
      <w:r w:rsidRPr="001C7309">
        <w:rPr>
          <w:color w:val="auto"/>
        </w:rPr>
        <w:t xml:space="preserve">ех </w:t>
      </w:r>
      <w:r w:rsidRPr="001C7309">
        <w:rPr>
          <w:color w:val="auto"/>
          <w:spacing w:val="2"/>
        </w:rPr>
        <w:t>ме</w:t>
      </w:r>
      <w:r w:rsidRPr="001C7309">
        <w:rPr>
          <w:color w:val="auto"/>
          <w:spacing w:val="1"/>
        </w:rPr>
        <w:t>р</w:t>
      </w:r>
      <w:r w:rsidRPr="001C7309">
        <w:rPr>
          <w:color w:val="auto"/>
          <w:spacing w:val="3"/>
        </w:rPr>
        <w:t>опр</w:t>
      </w:r>
      <w:r w:rsidRPr="001C7309">
        <w:rPr>
          <w:color w:val="auto"/>
          <w:spacing w:val="1"/>
        </w:rPr>
        <w:t>и</w:t>
      </w:r>
      <w:r w:rsidRPr="001C7309">
        <w:rPr>
          <w:color w:val="auto"/>
          <w:spacing w:val="2"/>
        </w:rPr>
        <w:t>я</w:t>
      </w:r>
      <w:r w:rsidRPr="001C7309">
        <w:rPr>
          <w:color w:val="auto"/>
        </w:rPr>
        <w:t>т</w:t>
      </w:r>
      <w:r w:rsidRPr="001C7309">
        <w:rPr>
          <w:color w:val="auto"/>
          <w:spacing w:val="3"/>
        </w:rPr>
        <w:t>и</w:t>
      </w:r>
      <w:r w:rsidRPr="001C7309">
        <w:rPr>
          <w:color w:val="auto"/>
        </w:rPr>
        <w:t xml:space="preserve">й </w:t>
      </w:r>
      <w:r w:rsidRPr="001C7309">
        <w:rPr>
          <w:color w:val="auto"/>
          <w:spacing w:val="1"/>
        </w:rPr>
        <w:t>п</w:t>
      </w:r>
      <w:r w:rsidRPr="001C7309">
        <w:rPr>
          <w:color w:val="auto"/>
        </w:rPr>
        <w:t xml:space="preserve">о </w:t>
      </w:r>
      <w:r w:rsidRPr="001C7309">
        <w:rPr>
          <w:color w:val="auto"/>
          <w:spacing w:val="3"/>
        </w:rPr>
        <w:t>но</w:t>
      </w:r>
      <w:r w:rsidRPr="001C7309">
        <w:rPr>
          <w:color w:val="auto"/>
          <w:spacing w:val="1"/>
        </w:rPr>
        <w:t>во</w:t>
      </w:r>
      <w:r w:rsidRPr="001C7309">
        <w:rPr>
          <w:color w:val="auto"/>
          <w:spacing w:val="2"/>
        </w:rPr>
        <w:t>м</w:t>
      </w:r>
      <w:r w:rsidRPr="001C7309">
        <w:rPr>
          <w:color w:val="auto"/>
        </w:rPr>
        <w:t>у ст</w:t>
      </w:r>
      <w:r w:rsidRPr="001C7309">
        <w:rPr>
          <w:color w:val="auto"/>
          <w:spacing w:val="3"/>
        </w:rPr>
        <w:t>рои</w:t>
      </w:r>
      <w:r w:rsidRPr="001C7309">
        <w:rPr>
          <w:color w:val="auto"/>
        </w:rPr>
        <w:t>те</w:t>
      </w:r>
      <w:r w:rsidRPr="001C7309">
        <w:rPr>
          <w:color w:val="auto"/>
          <w:spacing w:val="1"/>
        </w:rPr>
        <w:t>л</w:t>
      </w:r>
      <w:r w:rsidRPr="001C7309">
        <w:rPr>
          <w:color w:val="auto"/>
          <w:spacing w:val="-1"/>
        </w:rPr>
        <w:t>ь</w:t>
      </w:r>
      <w:r w:rsidRPr="001C7309">
        <w:rPr>
          <w:color w:val="auto"/>
          <w:spacing w:val="2"/>
        </w:rPr>
        <w:t>с</w:t>
      </w:r>
      <w:r w:rsidRPr="001C7309">
        <w:rPr>
          <w:color w:val="auto"/>
        </w:rPr>
        <w:t>т</w:t>
      </w:r>
      <w:r w:rsidRPr="001C7309">
        <w:rPr>
          <w:color w:val="auto"/>
          <w:spacing w:val="1"/>
        </w:rPr>
        <w:t>в</w:t>
      </w:r>
      <w:r w:rsidRPr="001C7309">
        <w:rPr>
          <w:color w:val="auto"/>
          <w:spacing w:val="-3"/>
        </w:rPr>
        <w:t>у</w:t>
      </w:r>
      <w:r w:rsidRPr="001C7309">
        <w:rPr>
          <w:color w:val="auto"/>
        </w:rPr>
        <w:t xml:space="preserve">, </w:t>
      </w:r>
      <w:r w:rsidRPr="001C7309">
        <w:rPr>
          <w:color w:val="auto"/>
          <w:spacing w:val="3"/>
        </w:rPr>
        <w:t>р</w:t>
      </w:r>
      <w:r w:rsidRPr="001C7309">
        <w:rPr>
          <w:color w:val="auto"/>
          <w:spacing w:val="2"/>
        </w:rPr>
        <w:t>е</w:t>
      </w:r>
      <w:r w:rsidRPr="001C7309">
        <w:rPr>
          <w:color w:val="auto"/>
          <w:spacing w:val="1"/>
        </w:rPr>
        <w:t>к</w:t>
      </w:r>
      <w:r w:rsidRPr="001C7309">
        <w:rPr>
          <w:color w:val="auto"/>
          <w:spacing w:val="3"/>
        </w:rPr>
        <w:t>о</w:t>
      </w:r>
      <w:r w:rsidRPr="001C7309">
        <w:rPr>
          <w:color w:val="auto"/>
          <w:spacing w:val="1"/>
        </w:rPr>
        <w:t>н</w:t>
      </w:r>
      <w:r w:rsidRPr="001C7309">
        <w:rPr>
          <w:color w:val="auto"/>
          <w:spacing w:val="2"/>
        </w:rPr>
        <w:t>с</w:t>
      </w:r>
      <w:r w:rsidRPr="001C7309">
        <w:rPr>
          <w:color w:val="auto"/>
        </w:rPr>
        <w:t>т</w:t>
      </w:r>
      <w:r w:rsidRPr="001C7309">
        <w:rPr>
          <w:color w:val="auto"/>
          <w:spacing w:val="3"/>
        </w:rPr>
        <w:t>р</w:t>
      </w:r>
      <w:r w:rsidRPr="001C7309">
        <w:rPr>
          <w:color w:val="auto"/>
          <w:spacing w:val="-3"/>
        </w:rPr>
        <w:t>у</w:t>
      </w:r>
      <w:r w:rsidRPr="001C7309">
        <w:rPr>
          <w:color w:val="auto"/>
          <w:spacing w:val="3"/>
        </w:rPr>
        <w:t>к</w:t>
      </w:r>
      <w:r w:rsidRPr="001C7309">
        <w:rPr>
          <w:color w:val="auto"/>
          <w:spacing w:val="1"/>
        </w:rPr>
        <w:t>ц</w:t>
      </w:r>
      <w:r w:rsidRPr="001C7309">
        <w:rPr>
          <w:color w:val="auto"/>
          <w:spacing w:val="3"/>
        </w:rPr>
        <w:t>и</w:t>
      </w:r>
      <w:r w:rsidRPr="001C7309">
        <w:rPr>
          <w:color w:val="auto"/>
        </w:rPr>
        <w:t>и и т</w:t>
      </w:r>
      <w:r w:rsidRPr="001C7309">
        <w:rPr>
          <w:color w:val="auto"/>
          <w:spacing w:val="2"/>
        </w:rPr>
        <w:t>е</w:t>
      </w:r>
      <w:r w:rsidRPr="001C7309">
        <w:rPr>
          <w:color w:val="auto"/>
          <w:spacing w:val="3"/>
        </w:rPr>
        <w:t>х</w:t>
      </w:r>
      <w:r w:rsidRPr="001C7309">
        <w:rPr>
          <w:color w:val="auto"/>
          <w:spacing w:val="1"/>
        </w:rPr>
        <w:t>н</w:t>
      </w:r>
      <w:r w:rsidRPr="001C7309">
        <w:rPr>
          <w:color w:val="auto"/>
          <w:spacing w:val="3"/>
        </w:rPr>
        <w:t>и</w:t>
      </w:r>
      <w:r w:rsidRPr="001C7309">
        <w:rPr>
          <w:color w:val="auto"/>
          <w:spacing w:val="2"/>
        </w:rPr>
        <w:t>ч</w:t>
      </w:r>
      <w:r w:rsidRPr="001C7309">
        <w:rPr>
          <w:color w:val="auto"/>
        </w:rPr>
        <w:t>ес</w:t>
      </w:r>
      <w:r w:rsidRPr="001C7309">
        <w:rPr>
          <w:color w:val="auto"/>
          <w:spacing w:val="3"/>
        </w:rPr>
        <w:t>ко</w:t>
      </w:r>
      <w:r w:rsidRPr="001C7309">
        <w:rPr>
          <w:color w:val="auto"/>
          <w:spacing w:val="2"/>
        </w:rPr>
        <w:t>м</w:t>
      </w:r>
      <w:r w:rsidRPr="001C7309">
        <w:rPr>
          <w:color w:val="auto"/>
        </w:rPr>
        <w:t xml:space="preserve">у </w:t>
      </w:r>
      <w:r w:rsidRPr="001C7309">
        <w:rPr>
          <w:color w:val="auto"/>
          <w:spacing w:val="3"/>
        </w:rPr>
        <w:t>п</w:t>
      </w:r>
      <w:r w:rsidRPr="001C7309">
        <w:rPr>
          <w:color w:val="auto"/>
        </w:rPr>
        <w:t>е</w:t>
      </w:r>
      <w:r w:rsidRPr="001C7309">
        <w:rPr>
          <w:color w:val="auto"/>
          <w:spacing w:val="3"/>
        </w:rPr>
        <w:t>р</w:t>
      </w:r>
      <w:r w:rsidRPr="001C7309">
        <w:rPr>
          <w:color w:val="auto"/>
        </w:rPr>
        <w:t>е</w:t>
      </w:r>
      <w:r w:rsidRPr="001C7309">
        <w:rPr>
          <w:color w:val="auto"/>
          <w:spacing w:val="1"/>
        </w:rPr>
        <w:t>в</w:t>
      </w:r>
      <w:r w:rsidRPr="001C7309">
        <w:rPr>
          <w:color w:val="auto"/>
          <w:spacing w:val="3"/>
        </w:rPr>
        <w:t>оо</w:t>
      </w:r>
      <w:r w:rsidRPr="001C7309">
        <w:rPr>
          <w:color w:val="auto"/>
          <w:spacing w:val="1"/>
        </w:rPr>
        <w:t>р</w:t>
      </w:r>
      <w:r w:rsidRPr="001C7309">
        <w:rPr>
          <w:color w:val="auto"/>
          <w:spacing w:val="-1"/>
        </w:rPr>
        <w:t>у</w:t>
      </w:r>
      <w:r w:rsidRPr="001C7309">
        <w:rPr>
          <w:color w:val="auto"/>
          <w:spacing w:val="1"/>
        </w:rPr>
        <w:t>ж</w:t>
      </w:r>
      <w:r w:rsidRPr="001C7309">
        <w:rPr>
          <w:color w:val="auto"/>
        </w:rPr>
        <w:t>е</w:t>
      </w:r>
      <w:r w:rsidRPr="001C7309">
        <w:rPr>
          <w:color w:val="auto"/>
          <w:spacing w:val="3"/>
        </w:rPr>
        <w:t>ни</w:t>
      </w:r>
      <w:r w:rsidRPr="001C7309">
        <w:rPr>
          <w:color w:val="auto"/>
        </w:rPr>
        <w:t>ю</w:t>
      </w:r>
      <w:r w:rsidRPr="001C7309">
        <w:rPr>
          <w:color w:val="auto"/>
          <w:spacing w:val="59"/>
        </w:rPr>
        <w:t xml:space="preserve"> </w:t>
      </w:r>
      <w:r w:rsidRPr="001C7309">
        <w:rPr>
          <w:color w:val="auto"/>
          <w:spacing w:val="2"/>
        </w:rPr>
        <w:t>объектов системы водоотведения</w:t>
      </w:r>
      <w:r w:rsidRPr="001C7309">
        <w:rPr>
          <w:color w:val="auto"/>
          <w:spacing w:val="68"/>
        </w:rPr>
        <w:t xml:space="preserve"> </w:t>
      </w:r>
      <w:r w:rsidRPr="001C7309">
        <w:rPr>
          <w:color w:val="auto"/>
        </w:rPr>
        <w:t>яв</w:t>
      </w:r>
      <w:r w:rsidRPr="001C7309">
        <w:rPr>
          <w:color w:val="auto"/>
          <w:spacing w:val="1"/>
        </w:rPr>
        <w:t>л</w:t>
      </w:r>
      <w:r w:rsidRPr="001C7309">
        <w:rPr>
          <w:color w:val="auto"/>
          <w:spacing w:val="2"/>
        </w:rPr>
        <w:t>я</w:t>
      </w:r>
      <w:r w:rsidRPr="001C7309">
        <w:rPr>
          <w:color w:val="auto"/>
        </w:rPr>
        <w:t>ет</w:t>
      </w:r>
      <w:r w:rsidRPr="001C7309">
        <w:rPr>
          <w:color w:val="auto"/>
          <w:spacing w:val="2"/>
        </w:rPr>
        <w:t>с</w:t>
      </w:r>
      <w:r w:rsidRPr="001C7309">
        <w:rPr>
          <w:color w:val="auto"/>
        </w:rPr>
        <w:t xml:space="preserve">я </w:t>
      </w:r>
      <w:r w:rsidRPr="001C7309">
        <w:rPr>
          <w:color w:val="auto"/>
          <w:spacing w:val="2"/>
        </w:rPr>
        <w:t>б</w:t>
      </w:r>
      <w:r w:rsidRPr="001C7309">
        <w:rPr>
          <w:color w:val="auto"/>
        </w:rPr>
        <w:t>ес</w:t>
      </w:r>
      <w:r w:rsidRPr="001C7309">
        <w:rPr>
          <w:color w:val="auto"/>
          <w:spacing w:val="3"/>
        </w:rPr>
        <w:t>п</w:t>
      </w:r>
      <w:r w:rsidRPr="001C7309">
        <w:rPr>
          <w:color w:val="auto"/>
          <w:spacing w:val="2"/>
        </w:rPr>
        <w:t>е</w:t>
      </w:r>
      <w:r w:rsidRPr="001C7309">
        <w:rPr>
          <w:color w:val="auto"/>
          <w:spacing w:val="1"/>
        </w:rPr>
        <w:t>р</w:t>
      </w:r>
      <w:r w:rsidRPr="001C7309">
        <w:rPr>
          <w:color w:val="auto"/>
          <w:spacing w:val="2"/>
        </w:rPr>
        <w:t>еб</w:t>
      </w:r>
      <w:r w:rsidRPr="001C7309">
        <w:rPr>
          <w:color w:val="auto"/>
          <w:spacing w:val="1"/>
        </w:rPr>
        <w:t>о</w:t>
      </w:r>
      <w:r w:rsidRPr="001C7309">
        <w:rPr>
          <w:color w:val="auto"/>
          <w:spacing w:val="3"/>
        </w:rPr>
        <w:t>йно</w:t>
      </w:r>
      <w:r w:rsidRPr="001C7309">
        <w:rPr>
          <w:color w:val="auto"/>
        </w:rPr>
        <w:t>е</w:t>
      </w:r>
      <w:r w:rsidRPr="001C7309">
        <w:rPr>
          <w:color w:val="auto"/>
          <w:spacing w:val="62"/>
        </w:rPr>
        <w:t xml:space="preserve"> </w:t>
      </w:r>
      <w:r w:rsidRPr="001C7309">
        <w:rPr>
          <w:color w:val="auto"/>
        </w:rPr>
        <w:t>оказание услуги водоотведения</w:t>
      </w:r>
      <w:r w:rsidRPr="001C7309">
        <w:rPr>
          <w:color w:val="auto"/>
          <w:spacing w:val="42"/>
        </w:rPr>
        <w:t xml:space="preserve"> </w:t>
      </w:r>
      <w:r w:rsidRPr="001C7309">
        <w:rPr>
          <w:color w:val="auto"/>
          <w:spacing w:val="3"/>
        </w:rPr>
        <w:t>о</w:t>
      </w:r>
      <w:r w:rsidRPr="001C7309">
        <w:rPr>
          <w:color w:val="auto"/>
        </w:rPr>
        <w:t>т</w:t>
      </w:r>
      <w:r w:rsidRPr="001C7309">
        <w:rPr>
          <w:color w:val="auto"/>
          <w:spacing w:val="1"/>
        </w:rPr>
        <w:t>в</w:t>
      </w:r>
      <w:r w:rsidRPr="001C7309">
        <w:rPr>
          <w:color w:val="auto"/>
          <w:spacing w:val="2"/>
        </w:rPr>
        <w:t>еч</w:t>
      </w:r>
      <w:r w:rsidRPr="001C7309">
        <w:rPr>
          <w:color w:val="auto"/>
        </w:rPr>
        <w:t>аю</w:t>
      </w:r>
      <w:r w:rsidRPr="001C7309">
        <w:rPr>
          <w:color w:val="auto"/>
          <w:spacing w:val="1"/>
        </w:rPr>
        <w:t>щ</w:t>
      </w:r>
      <w:r w:rsidRPr="001C7309">
        <w:rPr>
          <w:color w:val="auto"/>
          <w:spacing w:val="2"/>
        </w:rPr>
        <w:t>е</w:t>
      </w:r>
      <w:r w:rsidRPr="001C7309">
        <w:rPr>
          <w:color w:val="auto"/>
        </w:rPr>
        <w:t>й</w:t>
      </w:r>
      <w:r w:rsidRPr="001C7309">
        <w:rPr>
          <w:color w:val="auto"/>
          <w:spacing w:val="38"/>
        </w:rPr>
        <w:t xml:space="preserve"> </w:t>
      </w:r>
      <w:r w:rsidRPr="001C7309">
        <w:rPr>
          <w:color w:val="auto"/>
          <w:spacing w:val="2"/>
        </w:rPr>
        <w:t>т</w:t>
      </w:r>
      <w:r w:rsidRPr="001C7309">
        <w:rPr>
          <w:color w:val="auto"/>
          <w:spacing w:val="1"/>
        </w:rPr>
        <w:t>р</w:t>
      </w:r>
      <w:r w:rsidRPr="001C7309">
        <w:rPr>
          <w:color w:val="auto"/>
          <w:spacing w:val="2"/>
        </w:rPr>
        <w:t>еб</w:t>
      </w:r>
      <w:r w:rsidRPr="001C7309">
        <w:rPr>
          <w:color w:val="auto"/>
          <w:spacing w:val="1"/>
        </w:rPr>
        <w:t>ов</w:t>
      </w:r>
      <w:r w:rsidRPr="001C7309">
        <w:rPr>
          <w:color w:val="auto"/>
          <w:spacing w:val="2"/>
        </w:rPr>
        <w:t>а</w:t>
      </w:r>
      <w:r w:rsidRPr="001C7309">
        <w:rPr>
          <w:color w:val="auto"/>
          <w:spacing w:val="1"/>
        </w:rPr>
        <w:t>н</w:t>
      </w:r>
      <w:r w:rsidRPr="001C7309">
        <w:rPr>
          <w:color w:val="auto"/>
          <w:spacing w:val="3"/>
        </w:rPr>
        <w:t>и</w:t>
      </w:r>
      <w:r w:rsidRPr="001C7309">
        <w:rPr>
          <w:color w:val="auto"/>
          <w:spacing w:val="2"/>
        </w:rPr>
        <w:t>я</w:t>
      </w:r>
      <w:r w:rsidRPr="001C7309">
        <w:rPr>
          <w:color w:val="auto"/>
        </w:rPr>
        <w:t>м</w:t>
      </w:r>
      <w:r w:rsidRPr="001C7309">
        <w:rPr>
          <w:color w:val="auto"/>
          <w:spacing w:val="37"/>
        </w:rPr>
        <w:t xml:space="preserve"> </w:t>
      </w:r>
      <w:r w:rsidRPr="001C7309">
        <w:rPr>
          <w:color w:val="auto"/>
          <w:spacing w:val="3"/>
        </w:rPr>
        <w:t>но</w:t>
      </w:r>
      <w:r w:rsidRPr="001C7309">
        <w:rPr>
          <w:color w:val="auto"/>
          <w:spacing w:val="1"/>
        </w:rPr>
        <w:t>в</w:t>
      </w:r>
      <w:r w:rsidRPr="001C7309">
        <w:rPr>
          <w:color w:val="auto"/>
          <w:spacing w:val="3"/>
        </w:rPr>
        <w:t>ы</w:t>
      </w:r>
      <w:r w:rsidRPr="001C7309">
        <w:rPr>
          <w:color w:val="auto"/>
        </w:rPr>
        <w:t>х</w:t>
      </w:r>
      <w:r w:rsidRPr="001C7309">
        <w:rPr>
          <w:color w:val="auto"/>
          <w:spacing w:val="47"/>
        </w:rPr>
        <w:t xml:space="preserve"> </w:t>
      </w:r>
      <w:r w:rsidRPr="001C7309">
        <w:rPr>
          <w:color w:val="auto"/>
          <w:spacing w:val="1"/>
        </w:rPr>
        <w:t>н</w:t>
      </w:r>
      <w:r w:rsidRPr="001C7309">
        <w:rPr>
          <w:color w:val="auto"/>
          <w:spacing w:val="3"/>
        </w:rPr>
        <w:t>ор</w:t>
      </w:r>
      <w:r w:rsidRPr="001C7309">
        <w:rPr>
          <w:color w:val="auto"/>
        </w:rPr>
        <w:t>м</w:t>
      </w:r>
      <w:r w:rsidRPr="001C7309">
        <w:rPr>
          <w:color w:val="auto"/>
          <w:spacing w:val="2"/>
        </w:rPr>
        <w:t>а</w:t>
      </w:r>
      <w:r w:rsidRPr="001C7309">
        <w:rPr>
          <w:color w:val="auto"/>
        </w:rPr>
        <w:t>т</w:t>
      </w:r>
      <w:r w:rsidRPr="001C7309">
        <w:rPr>
          <w:color w:val="auto"/>
          <w:spacing w:val="3"/>
        </w:rPr>
        <w:t>и</w:t>
      </w:r>
      <w:r w:rsidRPr="001C7309">
        <w:rPr>
          <w:color w:val="auto"/>
          <w:spacing w:val="1"/>
        </w:rPr>
        <w:t>в</w:t>
      </w:r>
      <w:r w:rsidRPr="001C7309">
        <w:rPr>
          <w:color w:val="auto"/>
          <w:spacing w:val="3"/>
        </w:rPr>
        <w:t>о</w:t>
      </w:r>
      <w:r w:rsidRPr="001C7309">
        <w:rPr>
          <w:color w:val="auto"/>
        </w:rPr>
        <w:t>в</w:t>
      </w:r>
      <w:r w:rsidRPr="001C7309">
        <w:rPr>
          <w:color w:val="auto"/>
          <w:spacing w:val="37"/>
        </w:rPr>
        <w:t xml:space="preserve"> </w:t>
      </w:r>
      <w:r w:rsidRPr="001C7309">
        <w:rPr>
          <w:color w:val="auto"/>
          <w:spacing w:val="1"/>
        </w:rPr>
        <w:t>к</w:t>
      </w:r>
      <w:r w:rsidRPr="001C7309">
        <w:rPr>
          <w:color w:val="auto"/>
          <w:spacing w:val="2"/>
        </w:rPr>
        <w:t>ач</w:t>
      </w:r>
      <w:r w:rsidRPr="001C7309">
        <w:rPr>
          <w:color w:val="auto"/>
        </w:rPr>
        <w:t>е</w:t>
      </w:r>
      <w:r w:rsidRPr="001C7309">
        <w:rPr>
          <w:color w:val="auto"/>
          <w:spacing w:val="2"/>
        </w:rPr>
        <w:t>с</w:t>
      </w:r>
      <w:r w:rsidRPr="001C7309">
        <w:rPr>
          <w:color w:val="auto"/>
        </w:rPr>
        <w:t>т</w:t>
      </w:r>
      <w:r w:rsidRPr="001C7309">
        <w:rPr>
          <w:color w:val="auto"/>
          <w:spacing w:val="1"/>
        </w:rPr>
        <w:t>в</w:t>
      </w:r>
      <w:r w:rsidRPr="001C7309">
        <w:rPr>
          <w:color w:val="auto"/>
        </w:rPr>
        <w:t>а,</w:t>
      </w:r>
      <w:r w:rsidRPr="001C7309">
        <w:rPr>
          <w:color w:val="auto"/>
          <w:spacing w:val="39"/>
        </w:rPr>
        <w:t xml:space="preserve"> </w:t>
      </w:r>
      <w:r w:rsidRPr="001C7309">
        <w:rPr>
          <w:color w:val="auto"/>
          <w:spacing w:val="3"/>
        </w:rPr>
        <w:t>по</w:t>
      </w:r>
      <w:r w:rsidRPr="001C7309">
        <w:rPr>
          <w:color w:val="auto"/>
          <w:spacing w:val="1"/>
        </w:rPr>
        <w:t>в</w:t>
      </w:r>
      <w:r w:rsidRPr="001C7309">
        <w:rPr>
          <w:color w:val="auto"/>
          <w:spacing w:val="3"/>
        </w:rPr>
        <w:t>ы</w:t>
      </w:r>
      <w:r w:rsidRPr="001C7309">
        <w:rPr>
          <w:color w:val="auto"/>
          <w:spacing w:val="1"/>
        </w:rPr>
        <w:t>ш</w:t>
      </w:r>
      <w:r w:rsidRPr="001C7309">
        <w:rPr>
          <w:color w:val="auto"/>
        </w:rPr>
        <w:t>е</w:t>
      </w:r>
      <w:r w:rsidRPr="001C7309">
        <w:rPr>
          <w:color w:val="auto"/>
          <w:spacing w:val="3"/>
        </w:rPr>
        <w:t>н</w:t>
      </w:r>
      <w:r w:rsidRPr="001C7309">
        <w:rPr>
          <w:color w:val="auto"/>
          <w:spacing w:val="1"/>
        </w:rPr>
        <w:t>и</w:t>
      </w:r>
      <w:r w:rsidRPr="001C7309">
        <w:rPr>
          <w:color w:val="auto"/>
        </w:rPr>
        <w:t>е</w:t>
      </w:r>
      <w:r w:rsidRPr="001C7309">
        <w:rPr>
          <w:color w:val="auto"/>
          <w:spacing w:val="38"/>
        </w:rPr>
        <w:t xml:space="preserve"> </w:t>
      </w:r>
      <w:r w:rsidRPr="001C7309">
        <w:rPr>
          <w:color w:val="auto"/>
          <w:spacing w:val="1"/>
        </w:rPr>
        <w:t>э</w:t>
      </w:r>
      <w:r w:rsidRPr="001C7309">
        <w:rPr>
          <w:color w:val="auto"/>
          <w:spacing w:val="3"/>
        </w:rPr>
        <w:t>н</w:t>
      </w:r>
      <w:r w:rsidRPr="001C7309">
        <w:rPr>
          <w:color w:val="auto"/>
        </w:rPr>
        <w:t>е</w:t>
      </w:r>
      <w:r w:rsidRPr="001C7309">
        <w:rPr>
          <w:color w:val="auto"/>
          <w:spacing w:val="3"/>
        </w:rPr>
        <w:t>р</w:t>
      </w:r>
      <w:r w:rsidRPr="001C7309">
        <w:rPr>
          <w:color w:val="auto"/>
          <w:spacing w:val="2"/>
        </w:rPr>
        <w:t>г</w:t>
      </w:r>
      <w:r w:rsidRPr="001C7309">
        <w:rPr>
          <w:color w:val="auto"/>
        </w:rPr>
        <w:t>ет</w:t>
      </w:r>
      <w:r w:rsidRPr="001C7309">
        <w:rPr>
          <w:color w:val="auto"/>
          <w:spacing w:val="3"/>
        </w:rPr>
        <w:t>и</w:t>
      </w:r>
      <w:r w:rsidRPr="001C7309">
        <w:rPr>
          <w:color w:val="auto"/>
          <w:spacing w:val="2"/>
        </w:rPr>
        <w:t>ч</w:t>
      </w:r>
      <w:r w:rsidRPr="001C7309">
        <w:rPr>
          <w:color w:val="auto"/>
        </w:rPr>
        <w:t>ес</w:t>
      </w:r>
      <w:r w:rsidRPr="001C7309">
        <w:rPr>
          <w:color w:val="auto"/>
          <w:spacing w:val="3"/>
        </w:rPr>
        <w:t>ко</w:t>
      </w:r>
      <w:r w:rsidRPr="001C7309">
        <w:rPr>
          <w:color w:val="auto"/>
        </w:rPr>
        <w:t xml:space="preserve">й </w:t>
      </w:r>
      <w:r w:rsidRPr="001C7309">
        <w:rPr>
          <w:color w:val="auto"/>
          <w:spacing w:val="1"/>
        </w:rPr>
        <w:t>эфф</w:t>
      </w:r>
      <w:r w:rsidRPr="001C7309">
        <w:rPr>
          <w:color w:val="auto"/>
          <w:spacing w:val="2"/>
        </w:rPr>
        <w:t>е</w:t>
      </w:r>
      <w:r w:rsidRPr="001C7309">
        <w:rPr>
          <w:color w:val="auto"/>
          <w:spacing w:val="1"/>
        </w:rPr>
        <w:t>к</w:t>
      </w:r>
      <w:r w:rsidRPr="001C7309">
        <w:rPr>
          <w:color w:val="auto"/>
        </w:rPr>
        <w:t>т</w:t>
      </w:r>
      <w:r w:rsidRPr="001C7309">
        <w:rPr>
          <w:color w:val="auto"/>
          <w:spacing w:val="3"/>
        </w:rPr>
        <w:t>и</w:t>
      </w:r>
      <w:r w:rsidRPr="001C7309">
        <w:rPr>
          <w:color w:val="auto"/>
          <w:spacing w:val="1"/>
        </w:rPr>
        <w:t>в</w:t>
      </w:r>
      <w:r w:rsidRPr="001C7309">
        <w:rPr>
          <w:color w:val="auto"/>
          <w:spacing w:val="3"/>
        </w:rPr>
        <w:t>н</w:t>
      </w:r>
      <w:r w:rsidRPr="001C7309">
        <w:rPr>
          <w:color w:val="auto"/>
          <w:spacing w:val="1"/>
        </w:rPr>
        <w:t>о</w:t>
      </w:r>
      <w:r w:rsidRPr="001C7309">
        <w:rPr>
          <w:color w:val="auto"/>
          <w:spacing w:val="2"/>
        </w:rPr>
        <w:t>с</w:t>
      </w:r>
      <w:r w:rsidRPr="001C7309">
        <w:rPr>
          <w:color w:val="auto"/>
        </w:rPr>
        <w:t>ти</w:t>
      </w:r>
      <w:r w:rsidRPr="001C7309">
        <w:rPr>
          <w:color w:val="auto"/>
          <w:spacing w:val="31"/>
        </w:rPr>
        <w:t xml:space="preserve"> </w:t>
      </w:r>
      <w:r w:rsidRPr="001C7309">
        <w:rPr>
          <w:color w:val="auto"/>
          <w:spacing w:val="1"/>
        </w:rPr>
        <w:t>оборудования,</w:t>
      </w:r>
      <w:r w:rsidRPr="001C7309">
        <w:rPr>
          <w:color w:val="auto"/>
        </w:rPr>
        <w:t xml:space="preserve"> </w:t>
      </w:r>
      <w:r w:rsidRPr="001C7309">
        <w:rPr>
          <w:color w:val="auto"/>
          <w:spacing w:val="1"/>
        </w:rPr>
        <w:t>к</w:t>
      </w:r>
      <w:r w:rsidRPr="001C7309">
        <w:rPr>
          <w:color w:val="auto"/>
          <w:spacing w:val="3"/>
        </w:rPr>
        <w:t>о</w:t>
      </w:r>
      <w:r w:rsidRPr="001C7309">
        <w:rPr>
          <w:color w:val="auto"/>
          <w:spacing w:val="1"/>
        </w:rPr>
        <w:t>н</w:t>
      </w:r>
      <w:r w:rsidRPr="001C7309">
        <w:rPr>
          <w:color w:val="auto"/>
        </w:rPr>
        <w:t>т</w:t>
      </w:r>
      <w:r w:rsidRPr="001C7309">
        <w:rPr>
          <w:color w:val="auto"/>
          <w:spacing w:val="3"/>
        </w:rPr>
        <w:t>ро</w:t>
      </w:r>
      <w:r w:rsidRPr="001C7309">
        <w:rPr>
          <w:color w:val="auto"/>
          <w:spacing w:val="-1"/>
        </w:rPr>
        <w:t>л</w:t>
      </w:r>
      <w:r w:rsidRPr="001C7309">
        <w:rPr>
          <w:color w:val="auto"/>
        </w:rPr>
        <w:t>ь</w:t>
      </w:r>
      <w:r w:rsidRPr="001C7309">
        <w:rPr>
          <w:color w:val="auto"/>
          <w:spacing w:val="36"/>
        </w:rPr>
        <w:t xml:space="preserve"> </w:t>
      </w:r>
      <w:r w:rsidRPr="001C7309">
        <w:rPr>
          <w:color w:val="auto"/>
        </w:rPr>
        <w:t>и</w:t>
      </w:r>
      <w:r w:rsidRPr="001C7309">
        <w:rPr>
          <w:color w:val="auto"/>
          <w:spacing w:val="48"/>
        </w:rPr>
        <w:t xml:space="preserve"> </w:t>
      </w:r>
      <w:r w:rsidRPr="001C7309">
        <w:rPr>
          <w:color w:val="auto"/>
        </w:rPr>
        <w:t>а</w:t>
      </w:r>
      <w:r w:rsidRPr="001C7309">
        <w:rPr>
          <w:color w:val="auto"/>
          <w:spacing w:val="1"/>
        </w:rPr>
        <w:t>в</w:t>
      </w:r>
      <w:r w:rsidRPr="001C7309">
        <w:rPr>
          <w:color w:val="auto"/>
          <w:spacing w:val="2"/>
        </w:rPr>
        <w:t>т</w:t>
      </w:r>
      <w:r w:rsidRPr="001C7309">
        <w:rPr>
          <w:color w:val="auto"/>
          <w:spacing w:val="1"/>
        </w:rPr>
        <w:t>о</w:t>
      </w:r>
      <w:r w:rsidRPr="001C7309">
        <w:rPr>
          <w:color w:val="auto"/>
          <w:spacing w:val="2"/>
        </w:rPr>
        <w:t>м</w:t>
      </w:r>
      <w:r w:rsidRPr="001C7309">
        <w:rPr>
          <w:color w:val="auto"/>
        </w:rPr>
        <w:t>а</w:t>
      </w:r>
      <w:r w:rsidRPr="001C7309">
        <w:rPr>
          <w:color w:val="auto"/>
          <w:spacing w:val="2"/>
        </w:rPr>
        <w:t>т</w:t>
      </w:r>
      <w:r w:rsidRPr="001C7309">
        <w:rPr>
          <w:color w:val="auto"/>
          <w:spacing w:val="1"/>
        </w:rPr>
        <w:t>и</w:t>
      </w:r>
      <w:r w:rsidRPr="001C7309">
        <w:rPr>
          <w:color w:val="auto"/>
          <w:spacing w:val="2"/>
        </w:rPr>
        <w:t>ч</w:t>
      </w:r>
      <w:r w:rsidRPr="001C7309">
        <w:rPr>
          <w:color w:val="auto"/>
        </w:rPr>
        <w:t>е</w:t>
      </w:r>
      <w:r w:rsidRPr="001C7309">
        <w:rPr>
          <w:color w:val="auto"/>
          <w:spacing w:val="2"/>
        </w:rPr>
        <w:t>с</w:t>
      </w:r>
      <w:r w:rsidRPr="001C7309">
        <w:rPr>
          <w:color w:val="auto"/>
          <w:spacing w:val="1"/>
        </w:rPr>
        <w:t>к</w:t>
      </w:r>
      <w:r w:rsidRPr="001C7309">
        <w:rPr>
          <w:color w:val="auto"/>
          <w:spacing w:val="3"/>
        </w:rPr>
        <w:t>о</w:t>
      </w:r>
      <w:r w:rsidRPr="001C7309">
        <w:rPr>
          <w:color w:val="auto"/>
        </w:rPr>
        <w:t>е</w:t>
      </w:r>
      <w:r w:rsidRPr="001C7309">
        <w:rPr>
          <w:color w:val="auto"/>
          <w:spacing w:val="29"/>
        </w:rPr>
        <w:t xml:space="preserve"> </w:t>
      </w:r>
      <w:r w:rsidRPr="001C7309">
        <w:rPr>
          <w:color w:val="auto"/>
          <w:spacing w:val="1"/>
        </w:rPr>
        <w:t>р</w:t>
      </w:r>
      <w:r w:rsidRPr="001C7309">
        <w:rPr>
          <w:color w:val="auto"/>
          <w:spacing w:val="2"/>
        </w:rPr>
        <w:t>е</w:t>
      </w:r>
      <w:r w:rsidRPr="001C7309">
        <w:rPr>
          <w:color w:val="auto"/>
        </w:rPr>
        <w:t>г</w:t>
      </w:r>
      <w:r w:rsidRPr="001C7309">
        <w:rPr>
          <w:color w:val="auto"/>
          <w:spacing w:val="-1"/>
        </w:rPr>
        <w:t>ул</w:t>
      </w:r>
      <w:r w:rsidRPr="001C7309">
        <w:rPr>
          <w:color w:val="auto"/>
          <w:spacing w:val="3"/>
        </w:rPr>
        <w:t>иро</w:t>
      </w:r>
      <w:r w:rsidRPr="001C7309">
        <w:rPr>
          <w:color w:val="auto"/>
          <w:spacing w:val="1"/>
        </w:rPr>
        <w:t>в</w:t>
      </w:r>
      <w:r w:rsidRPr="001C7309">
        <w:rPr>
          <w:color w:val="auto"/>
        </w:rPr>
        <w:t>а</w:t>
      </w:r>
      <w:r w:rsidRPr="001C7309">
        <w:rPr>
          <w:color w:val="auto"/>
          <w:spacing w:val="1"/>
        </w:rPr>
        <w:t>н</w:t>
      </w:r>
      <w:r w:rsidRPr="001C7309">
        <w:rPr>
          <w:color w:val="auto"/>
          <w:spacing w:val="3"/>
        </w:rPr>
        <w:t>и</w:t>
      </w:r>
      <w:r w:rsidRPr="001C7309">
        <w:rPr>
          <w:color w:val="auto"/>
        </w:rPr>
        <w:t>е</w:t>
      </w:r>
      <w:r w:rsidRPr="001C7309">
        <w:rPr>
          <w:color w:val="auto"/>
          <w:spacing w:val="30"/>
        </w:rPr>
        <w:t xml:space="preserve"> </w:t>
      </w:r>
      <w:r w:rsidRPr="001C7309">
        <w:rPr>
          <w:color w:val="auto"/>
          <w:spacing w:val="1"/>
        </w:rPr>
        <w:t>п</w:t>
      </w:r>
      <w:r w:rsidRPr="001C7309">
        <w:rPr>
          <w:color w:val="auto"/>
          <w:spacing w:val="3"/>
        </w:rPr>
        <w:t>ро</w:t>
      </w:r>
      <w:r w:rsidRPr="001C7309">
        <w:rPr>
          <w:color w:val="auto"/>
          <w:spacing w:val="1"/>
        </w:rPr>
        <w:t>ц</w:t>
      </w:r>
      <w:r w:rsidRPr="001C7309">
        <w:rPr>
          <w:color w:val="auto"/>
          <w:spacing w:val="2"/>
        </w:rPr>
        <w:t>е</w:t>
      </w:r>
      <w:r w:rsidRPr="001C7309">
        <w:rPr>
          <w:color w:val="auto"/>
        </w:rPr>
        <w:t>сса</w:t>
      </w:r>
      <w:r w:rsidRPr="001C7309">
        <w:rPr>
          <w:color w:val="auto"/>
          <w:spacing w:val="37"/>
        </w:rPr>
        <w:t xml:space="preserve"> </w:t>
      </w:r>
      <w:r w:rsidRPr="001C7309">
        <w:rPr>
          <w:color w:val="auto"/>
          <w:spacing w:val="1"/>
        </w:rPr>
        <w:t>очистки сточных вод.</w:t>
      </w:r>
    </w:p>
    <w:p w:rsidR="00BE0B4C" w:rsidRPr="001C7309" w:rsidRDefault="00BE0B4C" w:rsidP="00C97ACE">
      <w:pPr>
        <w:pStyle w:val="aff2"/>
        <w:rPr>
          <w:bCs/>
          <w:color w:val="auto"/>
        </w:rPr>
      </w:pPr>
      <w:r w:rsidRPr="001C7309">
        <w:rPr>
          <w:color w:val="auto"/>
        </w:rPr>
        <w:t>В</w:t>
      </w:r>
      <w:r w:rsidRPr="001C7309">
        <w:rPr>
          <w:color w:val="auto"/>
          <w:spacing w:val="3"/>
        </w:rPr>
        <w:t>ыпо</w:t>
      </w:r>
      <w:r w:rsidRPr="001C7309">
        <w:rPr>
          <w:color w:val="auto"/>
          <w:spacing w:val="-1"/>
        </w:rPr>
        <w:t>л</w:t>
      </w:r>
      <w:r w:rsidRPr="001C7309">
        <w:rPr>
          <w:color w:val="auto"/>
          <w:spacing w:val="3"/>
        </w:rPr>
        <w:t>н</w:t>
      </w:r>
      <w:r w:rsidRPr="001C7309">
        <w:rPr>
          <w:color w:val="auto"/>
        </w:rPr>
        <w:t>е</w:t>
      </w:r>
      <w:r w:rsidRPr="001C7309">
        <w:rPr>
          <w:color w:val="auto"/>
          <w:spacing w:val="3"/>
        </w:rPr>
        <w:t>н</w:t>
      </w:r>
      <w:r w:rsidRPr="001C7309">
        <w:rPr>
          <w:color w:val="auto"/>
          <w:spacing w:val="1"/>
        </w:rPr>
        <w:t>и</w:t>
      </w:r>
      <w:r w:rsidRPr="001C7309">
        <w:rPr>
          <w:color w:val="auto"/>
        </w:rPr>
        <w:t xml:space="preserve">е </w:t>
      </w:r>
      <w:r w:rsidRPr="001C7309">
        <w:rPr>
          <w:color w:val="auto"/>
          <w:spacing w:val="2"/>
        </w:rPr>
        <w:t>да</w:t>
      </w:r>
      <w:r w:rsidRPr="001C7309">
        <w:rPr>
          <w:color w:val="auto"/>
          <w:spacing w:val="1"/>
        </w:rPr>
        <w:t>н</w:t>
      </w:r>
      <w:r w:rsidRPr="001C7309">
        <w:rPr>
          <w:color w:val="auto"/>
          <w:spacing w:val="3"/>
        </w:rPr>
        <w:t>ны</w:t>
      </w:r>
      <w:r w:rsidRPr="001C7309">
        <w:rPr>
          <w:color w:val="auto"/>
        </w:rPr>
        <w:t xml:space="preserve">х </w:t>
      </w:r>
      <w:r w:rsidRPr="001C7309">
        <w:rPr>
          <w:color w:val="auto"/>
          <w:spacing w:val="2"/>
        </w:rPr>
        <w:t>м</w:t>
      </w:r>
      <w:r w:rsidRPr="001C7309">
        <w:rPr>
          <w:color w:val="auto"/>
        </w:rPr>
        <w:t>е</w:t>
      </w:r>
      <w:r w:rsidRPr="001C7309">
        <w:rPr>
          <w:color w:val="auto"/>
          <w:spacing w:val="3"/>
        </w:rPr>
        <w:t>ро</w:t>
      </w:r>
      <w:r w:rsidRPr="001C7309">
        <w:rPr>
          <w:color w:val="auto"/>
          <w:spacing w:val="1"/>
        </w:rPr>
        <w:t>п</w:t>
      </w:r>
      <w:r w:rsidRPr="001C7309">
        <w:rPr>
          <w:color w:val="auto"/>
          <w:spacing w:val="3"/>
        </w:rPr>
        <w:t>ри</w:t>
      </w:r>
      <w:r w:rsidRPr="001C7309">
        <w:rPr>
          <w:color w:val="auto"/>
          <w:spacing w:val="2"/>
        </w:rPr>
        <w:t>я</w:t>
      </w:r>
      <w:r w:rsidRPr="001C7309">
        <w:rPr>
          <w:color w:val="auto"/>
        </w:rPr>
        <w:t>т</w:t>
      </w:r>
      <w:r w:rsidRPr="001C7309">
        <w:rPr>
          <w:color w:val="auto"/>
          <w:spacing w:val="1"/>
        </w:rPr>
        <w:t>и</w:t>
      </w:r>
      <w:r w:rsidRPr="001C7309">
        <w:rPr>
          <w:color w:val="auto"/>
        </w:rPr>
        <w:t xml:space="preserve">й </w:t>
      </w:r>
      <w:r w:rsidRPr="001C7309">
        <w:rPr>
          <w:color w:val="auto"/>
          <w:spacing w:val="3"/>
        </w:rPr>
        <w:t>по</w:t>
      </w:r>
      <w:r w:rsidRPr="001C7309">
        <w:rPr>
          <w:color w:val="auto"/>
        </w:rPr>
        <w:t>з</w:t>
      </w:r>
      <w:r w:rsidRPr="001C7309">
        <w:rPr>
          <w:color w:val="auto"/>
          <w:spacing w:val="1"/>
        </w:rPr>
        <w:t>вол</w:t>
      </w:r>
      <w:r w:rsidRPr="001C7309">
        <w:rPr>
          <w:color w:val="auto"/>
          <w:spacing w:val="3"/>
        </w:rPr>
        <w:t>и</w:t>
      </w:r>
      <w:r w:rsidRPr="001C7309">
        <w:rPr>
          <w:color w:val="auto"/>
        </w:rPr>
        <w:t xml:space="preserve">т </w:t>
      </w:r>
      <w:r w:rsidRPr="001C7309">
        <w:rPr>
          <w:color w:val="auto"/>
          <w:spacing w:val="2"/>
        </w:rPr>
        <w:t>г</w:t>
      </w:r>
      <w:r w:rsidRPr="001C7309">
        <w:rPr>
          <w:color w:val="auto"/>
        </w:rPr>
        <w:t>а</w:t>
      </w:r>
      <w:r w:rsidRPr="001C7309">
        <w:rPr>
          <w:color w:val="auto"/>
          <w:spacing w:val="3"/>
        </w:rPr>
        <w:t>р</w:t>
      </w:r>
      <w:r w:rsidRPr="001C7309">
        <w:rPr>
          <w:color w:val="auto"/>
        </w:rPr>
        <w:t>а</w:t>
      </w:r>
      <w:r w:rsidRPr="001C7309">
        <w:rPr>
          <w:color w:val="auto"/>
          <w:spacing w:val="3"/>
        </w:rPr>
        <w:t>н</w:t>
      </w:r>
      <w:r w:rsidRPr="001C7309">
        <w:rPr>
          <w:color w:val="auto"/>
        </w:rPr>
        <w:t>т</w:t>
      </w:r>
      <w:r w:rsidRPr="001C7309">
        <w:rPr>
          <w:color w:val="auto"/>
          <w:spacing w:val="3"/>
        </w:rPr>
        <w:t>и</w:t>
      </w:r>
      <w:r w:rsidRPr="001C7309">
        <w:rPr>
          <w:color w:val="auto"/>
          <w:spacing w:val="1"/>
        </w:rPr>
        <w:t>р</w:t>
      </w:r>
      <w:r w:rsidRPr="001C7309">
        <w:rPr>
          <w:color w:val="auto"/>
          <w:spacing w:val="3"/>
        </w:rPr>
        <w:t>о</w:t>
      </w:r>
      <w:r w:rsidRPr="001C7309">
        <w:rPr>
          <w:color w:val="auto"/>
          <w:spacing w:val="1"/>
        </w:rPr>
        <w:t>в</w:t>
      </w:r>
      <w:r w:rsidRPr="001C7309">
        <w:rPr>
          <w:color w:val="auto"/>
          <w:spacing w:val="2"/>
        </w:rPr>
        <w:t>а</w:t>
      </w:r>
      <w:r w:rsidRPr="001C7309">
        <w:rPr>
          <w:color w:val="auto"/>
        </w:rPr>
        <w:t xml:space="preserve">ть </w:t>
      </w:r>
      <w:r w:rsidRPr="001C7309">
        <w:rPr>
          <w:color w:val="auto"/>
          <w:spacing w:val="-3"/>
        </w:rPr>
        <w:t>у</w:t>
      </w:r>
      <w:r w:rsidRPr="001C7309">
        <w:rPr>
          <w:color w:val="auto"/>
        </w:rPr>
        <w:t>ст</w:t>
      </w:r>
      <w:r w:rsidRPr="001C7309">
        <w:rPr>
          <w:color w:val="auto"/>
          <w:spacing w:val="3"/>
        </w:rPr>
        <w:t>ой</w:t>
      </w:r>
      <w:r w:rsidRPr="001C7309">
        <w:rPr>
          <w:color w:val="auto"/>
          <w:spacing w:val="2"/>
        </w:rPr>
        <w:t>ч</w:t>
      </w:r>
      <w:r w:rsidRPr="001C7309">
        <w:rPr>
          <w:color w:val="auto"/>
          <w:spacing w:val="1"/>
        </w:rPr>
        <w:t>ив</w:t>
      </w:r>
      <w:r w:rsidRPr="001C7309">
        <w:rPr>
          <w:color w:val="auto"/>
          <w:spacing w:val="-1"/>
        </w:rPr>
        <w:t>у</w:t>
      </w:r>
      <w:r w:rsidRPr="001C7309">
        <w:rPr>
          <w:color w:val="auto"/>
        </w:rPr>
        <w:t xml:space="preserve">ю, </w:t>
      </w:r>
      <w:r w:rsidRPr="001C7309">
        <w:rPr>
          <w:color w:val="auto"/>
          <w:spacing w:val="3"/>
        </w:rPr>
        <w:t>н</w:t>
      </w:r>
      <w:r w:rsidRPr="001C7309">
        <w:rPr>
          <w:color w:val="auto"/>
        </w:rPr>
        <w:t>а</w:t>
      </w:r>
      <w:r w:rsidRPr="001C7309">
        <w:rPr>
          <w:color w:val="auto"/>
          <w:spacing w:val="2"/>
        </w:rPr>
        <w:t>д</w:t>
      </w:r>
      <w:r w:rsidRPr="001C7309">
        <w:rPr>
          <w:color w:val="auto"/>
        </w:rPr>
        <w:t>е</w:t>
      </w:r>
      <w:r w:rsidRPr="001C7309">
        <w:rPr>
          <w:color w:val="auto"/>
          <w:spacing w:val="4"/>
        </w:rPr>
        <w:t>ж</w:t>
      </w:r>
      <w:r w:rsidRPr="001C7309">
        <w:rPr>
          <w:color w:val="auto"/>
          <w:spacing w:val="1"/>
        </w:rPr>
        <w:t>н</w:t>
      </w:r>
      <w:r w:rsidRPr="001C7309">
        <w:rPr>
          <w:color w:val="auto"/>
          <w:spacing w:val="-1"/>
        </w:rPr>
        <w:t>у</w:t>
      </w:r>
      <w:r w:rsidRPr="001C7309">
        <w:rPr>
          <w:color w:val="auto"/>
        </w:rPr>
        <w:t xml:space="preserve">ю </w:t>
      </w:r>
      <w:r w:rsidRPr="001C7309">
        <w:rPr>
          <w:color w:val="auto"/>
          <w:spacing w:val="3"/>
        </w:rPr>
        <w:t>р</w:t>
      </w:r>
      <w:r w:rsidRPr="001C7309">
        <w:rPr>
          <w:color w:val="auto"/>
        </w:rPr>
        <w:t>а</w:t>
      </w:r>
      <w:r w:rsidRPr="001C7309">
        <w:rPr>
          <w:color w:val="auto"/>
          <w:spacing w:val="2"/>
        </w:rPr>
        <w:t>б</w:t>
      </w:r>
      <w:r w:rsidRPr="001C7309">
        <w:rPr>
          <w:color w:val="auto"/>
          <w:spacing w:val="3"/>
        </w:rPr>
        <w:t>о</w:t>
      </w:r>
      <w:r w:rsidRPr="001C7309">
        <w:rPr>
          <w:color w:val="auto"/>
          <w:spacing w:val="2"/>
        </w:rPr>
        <w:t>т</w:t>
      </w:r>
      <w:r w:rsidRPr="001C7309">
        <w:rPr>
          <w:color w:val="auto"/>
        </w:rPr>
        <w:t xml:space="preserve">у </w:t>
      </w:r>
      <w:r w:rsidRPr="001C7309">
        <w:rPr>
          <w:color w:val="auto"/>
          <w:spacing w:val="3"/>
        </w:rPr>
        <w:t>о</w:t>
      </w:r>
      <w:r w:rsidRPr="001C7309">
        <w:rPr>
          <w:color w:val="auto"/>
          <w:spacing w:val="2"/>
        </w:rPr>
        <w:t>ч</w:t>
      </w:r>
      <w:r w:rsidRPr="001C7309">
        <w:rPr>
          <w:color w:val="auto"/>
          <w:spacing w:val="3"/>
        </w:rPr>
        <w:t>и</w:t>
      </w:r>
      <w:r w:rsidRPr="001C7309">
        <w:rPr>
          <w:color w:val="auto"/>
        </w:rPr>
        <w:t>ст</w:t>
      </w:r>
      <w:r w:rsidRPr="001C7309">
        <w:rPr>
          <w:color w:val="auto"/>
          <w:spacing w:val="3"/>
        </w:rPr>
        <w:t>ны</w:t>
      </w:r>
      <w:r w:rsidRPr="001C7309">
        <w:rPr>
          <w:color w:val="auto"/>
        </w:rPr>
        <w:t>х</w:t>
      </w:r>
      <w:r w:rsidRPr="001C7309">
        <w:rPr>
          <w:color w:val="auto"/>
          <w:spacing w:val="18"/>
        </w:rPr>
        <w:t xml:space="preserve"> </w:t>
      </w:r>
      <w:r w:rsidRPr="001C7309">
        <w:rPr>
          <w:color w:val="auto"/>
          <w:spacing w:val="2"/>
        </w:rPr>
        <w:t>с</w:t>
      </w:r>
      <w:r w:rsidRPr="001C7309">
        <w:rPr>
          <w:color w:val="auto"/>
          <w:spacing w:val="1"/>
        </w:rPr>
        <w:t>о</w:t>
      </w:r>
      <w:r w:rsidRPr="001C7309">
        <w:rPr>
          <w:color w:val="auto"/>
          <w:spacing w:val="3"/>
        </w:rPr>
        <w:t>ор</w:t>
      </w:r>
      <w:r w:rsidRPr="001C7309">
        <w:rPr>
          <w:color w:val="auto"/>
          <w:spacing w:val="-3"/>
        </w:rPr>
        <w:t>у</w:t>
      </w:r>
      <w:r w:rsidRPr="001C7309">
        <w:rPr>
          <w:color w:val="auto"/>
          <w:spacing w:val="4"/>
        </w:rPr>
        <w:t>ж</w:t>
      </w:r>
      <w:r w:rsidRPr="001C7309">
        <w:rPr>
          <w:color w:val="auto"/>
        </w:rPr>
        <w:t>е</w:t>
      </w:r>
      <w:r w:rsidRPr="001C7309">
        <w:rPr>
          <w:color w:val="auto"/>
          <w:spacing w:val="3"/>
        </w:rPr>
        <w:t>н</w:t>
      </w:r>
      <w:r w:rsidRPr="001C7309">
        <w:rPr>
          <w:color w:val="auto"/>
          <w:spacing w:val="1"/>
        </w:rPr>
        <w:t>и</w:t>
      </w:r>
      <w:r w:rsidRPr="001C7309">
        <w:rPr>
          <w:color w:val="auto"/>
        </w:rPr>
        <w:t>й</w:t>
      </w:r>
      <w:r w:rsidRPr="001C7309">
        <w:rPr>
          <w:color w:val="auto"/>
          <w:spacing w:val="20"/>
        </w:rPr>
        <w:t xml:space="preserve"> </w:t>
      </w:r>
      <w:r w:rsidRPr="001C7309">
        <w:rPr>
          <w:color w:val="auto"/>
        </w:rPr>
        <w:t xml:space="preserve">и </w:t>
      </w:r>
      <w:r w:rsidRPr="001C7309">
        <w:rPr>
          <w:color w:val="auto"/>
          <w:spacing w:val="3"/>
        </w:rPr>
        <w:t>по</w:t>
      </w:r>
      <w:r w:rsidRPr="001C7309">
        <w:rPr>
          <w:color w:val="auto"/>
          <w:spacing w:val="-1"/>
        </w:rPr>
        <w:t>л</w:t>
      </w:r>
      <w:r w:rsidRPr="001C7309">
        <w:rPr>
          <w:color w:val="auto"/>
          <w:spacing w:val="-3"/>
        </w:rPr>
        <w:t>у</w:t>
      </w:r>
      <w:r w:rsidRPr="001C7309">
        <w:rPr>
          <w:color w:val="auto"/>
          <w:spacing w:val="2"/>
        </w:rPr>
        <w:t>ча</w:t>
      </w:r>
      <w:r w:rsidRPr="001C7309">
        <w:rPr>
          <w:color w:val="auto"/>
        </w:rPr>
        <w:t>ть</w:t>
      </w:r>
      <w:r w:rsidRPr="001C7309">
        <w:rPr>
          <w:color w:val="auto"/>
          <w:spacing w:val="22"/>
        </w:rPr>
        <w:t xml:space="preserve"> </w:t>
      </w:r>
      <w:r w:rsidRPr="001C7309">
        <w:rPr>
          <w:color w:val="auto"/>
          <w:spacing w:val="1"/>
        </w:rPr>
        <w:t>качественную услугу водоотведения.</w:t>
      </w:r>
      <w:r w:rsidRPr="001C7309">
        <w:rPr>
          <w:color w:val="auto"/>
        </w:rPr>
        <w:t xml:space="preserve"> </w:t>
      </w:r>
      <w:r w:rsidRPr="001C7309">
        <w:rPr>
          <w:bCs/>
          <w:color w:val="auto"/>
        </w:rPr>
        <w:t>Мероприятия, реализуемые для подключения новых потребителей, разработаны исходя из того, что организация ВХК обеспечивает требуемую для подключения мощность и производит прокладку сетей водоотведения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передаются в муниципальную собственность в установленном порядке по соглашению сторон.</w:t>
      </w:r>
    </w:p>
    <w:p w:rsidR="00BE0B4C" w:rsidRPr="001C7309" w:rsidRDefault="00BE0B4C" w:rsidP="00C97ACE">
      <w:pPr>
        <w:pStyle w:val="aff2"/>
        <w:rPr>
          <w:color w:val="auto"/>
        </w:rPr>
      </w:pPr>
      <w:r w:rsidRPr="001C7309">
        <w:rPr>
          <w:color w:val="auto"/>
        </w:rPr>
        <w:t xml:space="preserve">Объемы мероприятий определены укрупненно. Список мероприятий на конкретном объекте детализируется после разработки проектно-сметной документации (при необходимости после проведения энергетических обследований). </w:t>
      </w:r>
    </w:p>
    <w:p w:rsidR="00BE0B4C" w:rsidRPr="001C7309" w:rsidRDefault="00BE0B4C" w:rsidP="00C97ACE">
      <w:pPr>
        <w:rPr>
          <w:lang w:eastAsia="ru-RU"/>
        </w:rPr>
      </w:pPr>
      <w:r w:rsidRPr="001C7309">
        <w:rPr>
          <w:lang w:eastAsia="ru-RU"/>
        </w:rPr>
        <w:t>Для реализации проектов по водоотведени</w:t>
      </w:r>
      <w:r w:rsidR="005B10D0" w:rsidRPr="001C7309">
        <w:rPr>
          <w:lang w:eastAsia="ru-RU"/>
        </w:rPr>
        <w:t>ю</w:t>
      </w:r>
      <w:r w:rsidRPr="001C7309">
        <w:rPr>
          <w:lang w:eastAsia="ru-RU"/>
        </w:rPr>
        <w:t xml:space="preserve"> предлагаются следующие мероприятия:</w:t>
      </w:r>
    </w:p>
    <w:p w:rsidR="00E56422" w:rsidRPr="001C7309" w:rsidRDefault="00E56422" w:rsidP="00000523">
      <w:pPr>
        <w:pStyle w:val="a0"/>
      </w:pPr>
      <w:r w:rsidRPr="001C7309">
        <w:t>инженерно-техническая оптимизация коммунальных систем;</w:t>
      </w:r>
    </w:p>
    <w:p w:rsidR="00E56422" w:rsidRPr="001C7309" w:rsidRDefault="00E56422" w:rsidP="00000523">
      <w:pPr>
        <w:pStyle w:val="a0"/>
      </w:pPr>
      <w:r w:rsidRPr="001C7309">
        <w:t>строительство, реконструкция, модернизация головных и линейных объектов системы водоотведения.</w:t>
      </w:r>
    </w:p>
    <w:p w:rsidR="00746D69" w:rsidRPr="001C7309" w:rsidRDefault="00BE0B4C" w:rsidP="00C97ACE">
      <w:r w:rsidRPr="001C7309">
        <w:t xml:space="preserve">Финансовые потребности по величине инвестиций в новое строительство, реконструкцию и модернизацию </w:t>
      </w:r>
      <w:r w:rsidR="003E599E" w:rsidRPr="001C7309">
        <w:t xml:space="preserve">головных </w:t>
      </w:r>
      <w:r w:rsidRPr="001C7309">
        <w:t xml:space="preserve">объектов системы водоотведения </w:t>
      </w:r>
      <w:r w:rsidR="00746D69" w:rsidRPr="001C7309">
        <w:t xml:space="preserve">и </w:t>
      </w:r>
      <w:r w:rsidR="00746D69" w:rsidRPr="001C7309">
        <w:rPr>
          <w:noProof w:val="0"/>
        </w:rPr>
        <w:t>предложения по строительству реконструкции и модернизации линейных объектов систем водоотведения разработаны с учетом сведений, содержащих:</w:t>
      </w:r>
    </w:p>
    <w:p w:rsidR="00746D69" w:rsidRPr="001C7309" w:rsidRDefault="00746D69" w:rsidP="00000523">
      <w:pPr>
        <w:pStyle w:val="a0"/>
      </w:pPr>
      <w:r w:rsidRPr="001C7309">
        <w:t>описание вариантов маршрутов прохождения линейного объекта по территории поселения (далее – трасса);</w:t>
      </w:r>
    </w:p>
    <w:p w:rsidR="00746D69" w:rsidRPr="001C7309" w:rsidRDefault="00746D69" w:rsidP="00000523">
      <w:pPr>
        <w:pStyle w:val="a0"/>
      </w:pPr>
      <w:r w:rsidRPr="001C7309">
        <w:t>места размещения насосных станций;</w:t>
      </w:r>
    </w:p>
    <w:p w:rsidR="00746D69" w:rsidRPr="001C7309" w:rsidRDefault="00746D69" w:rsidP="00000523">
      <w:pPr>
        <w:pStyle w:val="a0"/>
      </w:pPr>
      <w:r w:rsidRPr="001C7309">
        <w:t>исходные технические требования к линейной части сетей</w:t>
      </w:r>
      <w:r w:rsidR="00272A8E" w:rsidRPr="001C7309">
        <w:t xml:space="preserve"> водоотведения</w:t>
      </w:r>
      <w:r w:rsidRPr="001C7309">
        <w:t>;</w:t>
      </w:r>
    </w:p>
    <w:p w:rsidR="00746D69" w:rsidRPr="001C7309" w:rsidRDefault="00746D69" w:rsidP="00000523">
      <w:pPr>
        <w:pStyle w:val="a0"/>
      </w:pPr>
      <w:r w:rsidRPr="001C7309">
        <w:t xml:space="preserve">техническую характеристику объекта (категория, протяженность, диаметр трубопровода; объем </w:t>
      </w:r>
      <w:r w:rsidR="00272A8E" w:rsidRPr="001C7309">
        <w:t xml:space="preserve">водоотведения </w:t>
      </w:r>
      <w:r w:rsidRPr="001C7309">
        <w:t>и т.п.).</w:t>
      </w:r>
    </w:p>
    <w:p w:rsidR="00746D69" w:rsidRPr="001C7309" w:rsidRDefault="00746D69" w:rsidP="00C97ACE">
      <w:pPr>
        <w:pStyle w:val="aff2"/>
        <w:rPr>
          <w:color w:val="auto"/>
        </w:rPr>
      </w:pPr>
      <w:r w:rsidRPr="001C7309">
        <w:rPr>
          <w:color w:val="auto"/>
        </w:rPr>
        <w:t xml:space="preserve">Оценка капитальных вложений в строительство, реконструкцию и модернизацию системы водоотведения </w:t>
      </w:r>
      <w:r w:rsidRPr="001F0C00">
        <w:rPr>
          <w:color w:val="auto"/>
        </w:rPr>
        <w:t xml:space="preserve">представлена в таблице </w:t>
      </w:r>
      <w:r w:rsidR="001F0C00" w:rsidRPr="001F0C00">
        <w:rPr>
          <w:color w:val="auto"/>
        </w:rPr>
        <w:t>7</w:t>
      </w:r>
      <w:r w:rsidR="00A93EC9" w:rsidRPr="001F0C00">
        <w:rPr>
          <w:color w:val="auto"/>
        </w:rPr>
        <w:t>.1</w:t>
      </w:r>
      <w:r w:rsidRPr="001F0C00">
        <w:rPr>
          <w:color w:val="auto"/>
        </w:rPr>
        <w:t>.</w:t>
      </w:r>
    </w:p>
    <w:p w:rsidR="00F4219A" w:rsidRPr="001C7309" w:rsidRDefault="00F4219A" w:rsidP="00C97ACE"/>
    <w:p w:rsidR="00F4219A" w:rsidRPr="001C7309" w:rsidRDefault="00F4219A" w:rsidP="00C97ACE">
      <w:pPr>
        <w:sectPr w:rsidR="00F4219A" w:rsidRPr="001C7309" w:rsidSect="00F335F3">
          <w:footerReference w:type="default" r:id="rId19"/>
          <w:pgSz w:w="11906" w:h="16838"/>
          <w:pgMar w:top="1134" w:right="567" w:bottom="1134" w:left="1134" w:header="284" w:footer="113" w:gutter="0"/>
          <w:cols w:space="708"/>
          <w:docGrid w:linePitch="360"/>
        </w:sectPr>
      </w:pPr>
    </w:p>
    <w:p w:rsidR="009D72AA" w:rsidRPr="001C7309" w:rsidRDefault="009D72AA" w:rsidP="00A93EC9">
      <w:pPr>
        <w:pStyle w:val="afffff2"/>
      </w:pPr>
      <w:r w:rsidRPr="001C7309">
        <w:lastRenderedPageBreak/>
        <w:t xml:space="preserve">Таблица </w:t>
      </w:r>
      <w:r w:rsidR="001F0C00">
        <w:t>7</w:t>
      </w:r>
      <w:r w:rsidR="00A93EC9" w:rsidRPr="001C7309">
        <w:t>.1</w:t>
      </w:r>
      <w:r w:rsidR="004B4414" w:rsidRPr="001C7309">
        <w:rPr>
          <w:iCs/>
        </w:rPr>
        <w:t>.</w:t>
      </w:r>
      <w:r w:rsidRPr="001C7309">
        <w:rPr>
          <w:iCs/>
        </w:rPr>
        <w:t xml:space="preserve"> </w:t>
      </w:r>
      <w:r w:rsidRPr="001C7309">
        <w:t>Оценка капитальных вложений в новое строительство, реконструкцию и модернизацию системы водоотведения</w:t>
      </w:r>
    </w:p>
    <w:tbl>
      <w:tblPr>
        <w:tblW w:w="4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805"/>
        <w:gridCol w:w="683"/>
        <w:gridCol w:w="616"/>
        <w:gridCol w:w="616"/>
        <w:gridCol w:w="616"/>
        <w:gridCol w:w="616"/>
        <w:gridCol w:w="616"/>
        <w:gridCol w:w="616"/>
        <w:gridCol w:w="616"/>
        <w:gridCol w:w="616"/>
        <w:gridCol w:w="616"/>
      </w:tblGrid>
      <w:tr w:rsidR="0024499D" w:rsidRPr="00883818" w:rsidTr="0024499D">
        <w:trPr>
          <w:gridAfter w:val="10"/>
          <w:wAfter w:w="3623" w:type="pct"/>
          <w:trHeight w:val="230"/>
          <w:tblHeader/>
          <w:jc w:val="center"/>
        </w:trPr>
        <w:tc>
          <w:tcPr>
            <w:tcW w:w="329" w:type="pct"/>
            <w:vMerge w:val="restart"/>
            <w:shd w:val="clear" w:color="auto" w:fill="auto"/>
            <w:vAlign w:val="center"/>
            <w:hideMark/>
          </w:tcPr>
          <w:p w:rsidR="0024499D" w:rsidRPr="00883818" w:rsidRDefault="0024499D" w:rsidP="00883818">
            <w:pPr>
              <w:pStyle w:val="afffffffffffff1"/>
              <w:ind w:left="0" w:right="0"/>
            </w:pPr>
            <w:r w:rsidRPr="00883818">
              <w:t xml:space="preserve">№ </w:t>
            </w:r>
            <w:proofErr w:type="gramStart"/>
            <w:r w:rsidRPr="00883818">
              <w:t>п</w:t>
            </w:r>
            <w:proofErr w:type="gramEnd"/>
            <w:r w:rsidRPr="00883818">
              <w:t>/п</w:t>
            </w:r>
          </w:p>
        </w:tc>
        <w:tc>
          <w:tcPr>
            <w:tcW w:w="1048" w:type="pct"/>
            <w:vMerge w:val="restart"/>
            <w:shd w:val="clear" w:color="auto" w:fill="auto"/>
            <w:vAlign w:val="center"/>
            <w:hideMark/>
          </w:tcPr>
          <w:p w:rsidR="0024499D" w:rsidRPr="00883818" w:rsidRDefault="0024499D" w:rsidP="00883818">
            <w:pPr>
              <w:pStyle w:val="afffffffffffff1"/>
              <w:ind w:left="0" w:right="0"/>
            </w:pPr>
            <w:r w:rsidRPr="00883818">
              <w:t>Наименование инвестиционного проекта, мероприятия</w:t>
            </w:r>
          </w:p>
        </w:tc>
      </w:tr>
      <w:tr w:rsidR="0024499D" w:rsidRPr="00883818" w:rsidTr="0024499D">
        <w:trPr>
          <w:trHeight w:val="20"/>
          <w:tblHeader/>
          <w:jc w:val="center"/>
        </w:trPr>
        <w:tc>
          <w:tcPr>
            <w:tcW w:w="329" w:type="pct"/>
            <w:vMerge/>
            <w:shd w:val="clear" w:color="auto" w:fill="auto"/>
            <w:vAlign w:val="center"/>
            <w:hideMark/>
          </w:tcPr>
          <w:p w:rsidR="0024499D" w:rsidRPr="00883818" w:rsidRDefault="0024499D" w:rsidP="00883818">
            <w:pPr>
              <w:pStyle w:val="afffffffffffff1"/>
              <w:ind w:left="0" w:right="0"/>
            </w:pPr>
          </w:p>
        </w:tc>
        <w:tc>
          <w:tcPr>
            <w:tcW w:w="1048" w:type="pct"/>
            <w:vMerge/>
            <w:shd w:val="clear" w:color="auto" w:fill="auto"/>
            <w:vAlign w:val="center"/>
            <w:hideMark/>
          </w:tcPr>
          <w:p w:rsidR="0024499D" w:rsidRPr="00883818" w:rsidRDefault="0024499D" w:rsidP="00883818">
            <w:pPr>
              <w:pStyle w:val="afffffffffffff1"/>
              <w:ind w:left="0" w:right="0"/>
            </w:pPr>
          </w:p>
        </w:tc>
        <w:tc>
          <w:tcPr>
            <w:tcW w:w="396" w:type="pct"/>
            <w:shd w:val="clear" w:color="auto" w:fill="auto"/>
            <w:vAlign w:val="center"/>
            <w:hideMark/>
          </w:tcPr>
          <w:p w:rsidR="0024499D" w:rsidRPr="00883818" w:rsidRDefault="0024499D" w:rsidP="00883818">
            <w:pPr>
              <w:pStyle w:val="afffffffffffff1"/>
              <w:ind w:left="0" w:right="0"/>
            </w:pPr>
            <w:r>
              <w:t>2017</w:t>
            </w:r>
            <w:r w:rsidRPr="00883818">
              <w:t>-2025</w:t>
            </w:r>
          </w:p>
        </w:tc>
        <w:tc>
          <w:tcPr>
            <w:tcW w:w="359" w:type="pct"/>
            <w:shd w:val="clear" w:color="auto" w:fill="auto"/>
            <w:vAlign w:val="center"/>
            <w:hideMark/>
          </w:tcPr>
          <w:p w:rsidR="0024499D" w:rsidRPr="00883818" w:rsidRDefault="0024499D" w:rsidP="00883818">
            <w:pPr>
              <w:pStyle w:val="afffffffffffff1"/>
              <w:ind w:left="0" w:right="0"/>
            </w:pPr>
            <w:r w:rsidRPr="00883818">
              <w:t>2017 г.</w:t>
            </w:r>
          </w:p>
        </w:tc>
        <w:tc>
          <w:tcPr>
            <w:tcW w:w="359" w:type="pct"/>
            <w:shd w:val="clear" w:color="auto" w:fill="auto"/>
            <w:vAlign w:val="center"/>
            <w:hideMark/>
          </w:tcPr>
          <w:p w:rsidR="0024499D" w:rsidRPr="00883818" w:rsidRDefault="0024499D" w:rsidP="00883818">
            <w:pPr>
              <w:pStyle w:val="afffffffffffff1"/>
              <w:ind w:left="0" w:right="0"/>
            </w:pPr>
            <w:r w:rsidRPr="00883818">
              <w:t>2018 г.</w:t>
            </w:r>
          </w:p>
        </w:tc>
        <w:tc>
          <w:tcPr>
            <w:tcW w:w="359" w:type="pct"/>
            <w:shd w:val="clear" w:color="auto" w:fill="auto"/>
            <w:vAlign w:val="center"/>
            <w:hideMark/>
          </w:tcPr>
          <w:p w:rsidR="0024499D" w:rsidRPr="00883818" w:rsidRDefault="0024499D" w:rsidP="00883818">
            <w:pPr>
              <w:pStyle w:val="afffffffffffff1"/>
              <w:ind w:left="0" w:right="0"/>
            </w:pPr>
            <w:r w:rsidRPr="00883818">
              <w:t>2019 г.</w:t>
            </w:r>
          </w:p>
        </w:tc>
        <w:tc>
          <w:tcPr>
            <w:tcW w:w="359" w:type="pct"/>
            <w:shd w:val="clear" w:color="auto" w:fill="auto"/>
            <w:vAlign w:val="center"/>
            <w:hideMark/>
          </w:tcPr>
          <w:p w:rsidR="0024499D" w:rsidRPr="00883818" w:rsidRDefault="0024499D" w:rsidP="00883818">
            <w:pPr>
              <w:pStyle w:val="afffffffffffff1"/>
              <w:ind w:left="0" w:right="0"/>
            </w:pPr>
            <w:r w:rsidRPr="00883818">
              <w:t>2020 г.</w:t>
            </w:r>
          </w:p>
        </w:tc>
        <w:tc>
          <w:tcPr>
            <w:tcW w:w="359" w:type="pct"/>
            <w:shd w:val="clear" w:color="auto" w:fill="auto"/>
            <w:vAlign w:val="center"/>
            <w:hideMark/>
          </w:tcPr>
          <w:p w:rsidR="0024499D" w:rsidRPr="00883818" w:rsidRDefault="0024499D" w:rsidP="00883818">
            <w:pPr>
              <w:pStyle w:val="afffffffffffff1"/>
              <w:ind w:left="0" w:right="0"/>
            </w:pPr>
            <w:r w:rsidRPr="00883818">
              <w:t>2021 г.</w:t>
            </w:r>
          </w:p>
        </w:tc>
        <w:tc>
          <w:tcPr>
            <w:tcW w:w="359" w:type="pct"/>
            <w:shd w:val="clear" w:color="auto" w:fill="auto"/>
            <w:vAlign w:val="center"/>
            <w:hideMark/>
          </w:tcPr>
          <w:p w:rsidR="0024499D" w:rsidRPr="00883818" w:rsidRDefault="0024499D" w:rsidP="00883818">
            <w:pPr>
              <w:pStyle w:val="afffffffffffff1"/>
              <w:ind w:left="0" w:right="0"/>
            </w:pPr>
            <w:r w:rsidRPr="00883818">
              <w:t>2022 г.</w:t>
            </w:r>
          </w:p>
        </w:tc>
        <w:tc>
          <w:tcPr>
            <w:tcW w:w="359" w:type="pct"/>
            <w:shd w:val="clear" w:color="auto" w:fill="auto"/>
            <w:vAlign w:val="center"/>
            <w:hideMark/>
          </w:tcPr>
          <w:p w:rsidR="0024499D" w:rsidRPr="00883818" w:rsidRDefault="0024499D" w:rsidP="00883818">
            <w:pPr>
              <w:pStyle w:val="afffffffffffff1"/>
              <w:ind w:left="0" w:right="0"/>
            </w:pPr>
            <w:r w:rsidRPr="00883818">
              <w:t>2023 г.</w:t>
            </w:r>
          </w:p>
        </w:tc>
        <w:tc>
          <w:tcPr>
            <w:tcW w:w="359" w:type="pct"/>
            <w:shd w:val="clear" w:color="auto" w:fill="auto"/>
            <w:vAlign w:val="center"/>
            <w:hideMark/>
          </w:tcPr>
          <w:p w:rsidR="0024499D" w:rsidRPr="00883818" w:rsidRDefault="0024499D" w:rsidP="00883818">
            <w:pPr>
              <w:pStyle w:val="afffffffffffff1"/>
              <w:ind w:left="0" w:right="0"/>
            </w:pPr>
            <w:r w:rsidRPr="00883818">
              <w:t>2024 г.</w:t>
            </w:r>
          </w:p>
        </w:tc>
        <w:tc>
          <w:tcPr>
            <w:tcW w:w="359" w:type="pct"/>
            <w:shd w:val="clear" w:color="auto" w:fill="auto"/>
            <w:vAlign w:val="center"/>
            <w:hideMark/>
          </w:tcPr>
          <w:p w:rsidR="0024499D" w:rsidRPr="00883818" w:rsidRDefault="0024499D" w:rsidP="00883818">
            <w:pPr>
              <w:pStyle w:val="afffffffffffff1"/>
              <w:ind w:left="0" w:right="0"/>
            </w:pPr>
            <w:r w:rsidRPr="00883818">
              <w:t>2025 г.</w:t>
            </w:r>
          </w:p>
        </w:tc>
      </w:tr>
      <w:tr w:rsidR="0024499D" w:rsidRPr="00883818" w:rsidTr="0024499D">
        <w:trPr>
          <w:trHeight w:val="20"/>
          <w:tblHeader/>
          <w:jc w:val="center"/>
        </w:trPr>
        <w:tc>
          <w:tcPr>
            <w:tcW w:w="329" w:type="pct"/>
            <w:shd w:val="clear" w:color="auto" w:fill="auto"/>
            <w:vAlign w:val="center"/>
            <w:hideMark/>
          </w:tcPr>
          <w:p w:rsidR="0024499D" w:rsidRPr="00883818" w:rsidRDefault="0024499D" w:rsidP="00883818">
            <w:pPr>
              <w:pStyle w:val="afffffffffffff1"/>
              <w:ind w:left="0" w:right="0"/>
            </w:pPr>
            <w:r w:rsidRPr="00883818">
              <w:t>1</w:t>
            </w:r>
          </w:p>
        </w:tc>
        <w:tc>
          <w:tcPr>
            <w:tcW w:w="1048" w:type="pct"/>
            <w:shd w:val="clear" w:color="auto" w:fill="auto"/>
            <w:vAlign w:val="center"/>
            <w:hideMark/>
          </w:tcPr>
          <w:p w:rsidR="0024499D" w:rsidRPr="00883818" w:rsidRDefault="0024499D" w:rsidP="00883818">
            <w:pPr>
              <w:pStyle w:val="afffffffffffff1"/>
              <w:ind w:left="0" w:right="0"/>
            </w:pPr>
            <w:r w:rsidRPr="00883818">
              <w:t>2</w:t>
            </w:r>
          </w:p>
        </w:tc>
        <w:tc>
          <w:tcPr>
            <w:tcW w:w="396" w:type="pct"/>
            <w:shd w:val="clear" w:color="auto" w:fill="auto"/>
            <w:vAlign w:val="center"/>
            <w:hideMark/>
          </w:tcPr>
          <w:p w:rsidR="0024499D" w:rsidRPr="00883818" w:rsidRDefault="0024499D" w:rsidP="00883818">
            <w:pPr>
              <w:pStyle w:val="afffffffffffff1"/>
              <w:ind w:left="0" w:right="0"/>
            </w:pPr>
            <w:r w:rsidRPr="00883818">
              <w:t>6</w:t>
            </w:r>
          </w:p>
        </w:tc>
        <w:tc>
          <w:tcPr>
            <w:tcW w:w="359" w:type="pct"/>
            <w:shd w:val="clear" w:color="auto" w:fill="auto"/>
            <w:vAlign w:val="center"/>
            <w:hideMark/>
          </w:tcPr>
          <w:p w:rsidR="0024499D" w:rsidRPr="00883818" w:rsidRDefault="0024499D" w:rsidP="00883818">
            <w:pPr>
              <w:pStyle w:val="afffffffffffff1"/>
              <w:ind w:left="0" w:right="0"/>
            </w:pPr>
            <w:r w:rsidRPr="00883818">
              <w:t>10</w:t>
            </w:r>
          </w:p>
        </w:tc>
        <w:tc>
          <w:tcPr>
            <w:tcW w:w="359" w:type="pct"/>
            <w:shd w:val="clear" w:color="auto" w:fill="auto"/>
            <w:vAlign w:val="center"/>
            <w:hideMark/>
          </w:tcPr>
          <w:p w:rsidR="0024499D" w:rsidRPr="00883818" w:rsidRDefault="0024499D" w:rsidP="00883818">
            <w:pPr>
              <w:pStyle w:val="afffffffffffff1"/>
              <w:ind w:left="0" w:right="0"/>
            </w:pPr>
            <w:r w:rsidRPr="00883818">
              <w:t>11</w:t>
            </w:r>
          </w:p>
        </w:tc>
        <w:tc>
          <w:tcPr>
            <w:tcW w:w="359" w:type="pct"/>
            <w:shd w:val="clear" w:color="auto" w:fill="auto"/>
            <w:vAlign w:val="center"/>
            <w:hideMark/>
          </w:tcPr>
          <w:p w:rsidR="0024499D" w:rsidRPr="00883818" w:rsidRDefault="0024499D" w:rsidP="00883818">
            <w:pPr>
              <w:pStyle w:val="afffffffffffff1"/>
              <w:ind w:left="0" w:right="0"/>
            </w:pPr>
            <w:r w:rsidRPr="00883818">
              <w:t>12</w:t>
            </w:r>
          </w:p>
        </w:tc>
        <w:tc>
          <w:tcPr>
            <w:tcW w:w="359" w:type="pct"/>
            <w:shd w:val="clear" w:color="auto" w:fill="auto"/>
            <w:vAlign w:val="center"/>
            <w:hideMark/>
          </w:tcPr>
          <w:p w:rsidR="0024499D" w:rsidRPr="00883818" w:rsidRDefault="0024499D" w:rsidP="00883818">
            <w:pPr>
              <w:pStyle w:val="afffffffffffff1"/>
              <w:ind w:left="0" w:right="0"/>
            </w:pPr>
            <w:r w:rsidRPr="00883818">
              <w:t>13</w:t>
            </w:r>
          </w:p>
        </w:tc>
        <w:tc>
          <w:tcPr>
            <w:tcW w:w="359" w:type="pct"/>
            <w:shd w:val="clear" w:color="auto" w:fill="auto"/>
            <w:vAlign w:val="center"/>
            <w:hideMark/>
          </w:tcPr>
          <w:p w:rsidR="0024499D" w:rsidRPr="00883818" w:rsidRDefault="0024499D" w:rsidP="00883818">
            <w:pPr>
              <w:pStyle w:val="afffffffffffff1"/>
              <w:ind w:left="0" w:right="0"/>
            </w:pPr>
            <w:r w:rsidRPr="00883818">
              <w:t>14</w:t>
            </w:r>
          </w:p>
        </w:tc>
        <w:tc>
          <w:tcPr>
            <w:tcW w:w="359" w:type="pct"/>
            <w:shd w:val="clear" w:color="auto" w:fill="auto"/>
            <w:vAlign w:val="center"/>
            <w:hideMark/>
          </w:tcPr>
          <w:p w:rsidR="0024499D" w:rsidRPr="00883818" w:rsidRDefault="0024499D" w:rsidP="00883818">
            <w:pPr>
              <w:pStyle w:val="afffffffffffff1"/>
              <w:ind w:left="0" w:right="0"/>
            </w:pPr>
            <w:r w:rsidRPr="00883818">
              <w:t>15</w:t>
            </w:r>
          </w:p>
        </w:tc>
        <w:tc>
          <w:tcPr>
            <w:tcW w:w="359" w:type="pct"/>
            <w:shd w:val="clear" w:color="auto" w:fill="auto"/>
            <w:vAlign w:val="center"/>
            <w:hideMark/>
          </w:tcPr>
          <w:p w:rsidR="0024499D" w:rsidRPr="00883818" w:rsidRDefault="0024499D" w:rsidP="00883818">
            <w:pPr>
              <w:pStyle w:val="afffffffffffff1"/>
              <w:ind w:left="0" w:right="0"/>
            </w:pPr>
            <w:r w:rsidRPr="00883818">
              <w:t>16</w:t>
            </w:r>
          </w:p>
        </w:tc>
        <w:tc>
          <w:tcPr>
            <w:tcW w:w="359" w:type="pct"/>
            <w:shd w:val="clear" w:color="auto" w:fill="auto"/>
            <w:vAlign w:val="center"/>
            <w:hideMark/>
          </w:tcPr>
          <w:p w:rsidR="0024499D" w:rsidRPr="00883818" w:rsidRDefault="0024499D" w:rsidP="00883818">
            <w:pPr>
              <w:pStyle w:val="afffffffffffff1"/>
              <w:ind w:left="0" w:right="0"/>
            </w:pPr>
            <w:r w:rsidRPr="00883818">
              <w:t>17</w:t>
            </w:r>
          </w:p>
        </w:tc>
        <w:tc>
          <w:tcPr>
            <w:tcW w:w="359" w:type="pct"/>
            <w:shd w:val="clear" w:color="auto" w:fill="auto"/>
            <w:vAlign w:val="center"/>
            <w:hideMark/>
          </w:tcPr>
          <w:p w:rsidR="0024499D" w:rsidRPr="00883818" w:rsidRDefault="0024499D" w:rsidP="00883818">
            <w:pPr>
              <w:pStyle w:val="afffffffffffff1"/>
              <w:ind w:left="0" w:right="0"/>
            </w:pPr>
            <w:r w:rsidRPr="00883818">
              <w:t>18</w:t>
            </w:r>
          </w:p>
        </w:tc>
      </w:tr>
      <w:tr w:rsidR="0024499D" w:rsidRPr="00883818" w:rsidTr="0024499D">
        <w:trPr>
          <w:gridAfter w:val="11"/>
          <w:wAfter w:w="4671" w:type="pct"/>
          <w:trHeight w:val="20"/>
          <w:jc w:val="center"/>
        </w:trPr>
        <w:tc>
          <w:tcPr>
            <w:tcW w:w="329" w:type="pct"/>
            <w:shd w:val="clear" w:color="auto" w:fill="auto"/>
            <w:vAlign w:val="center"/>
            <w:hideMark/>
          </w:tcPr>
          <w:p w:rsidR="0024499D" w:rsidRPr="00883818" w:rsidRDefault="0024499D" w:rsidP="00883818">
            <w:pPr>
              <w:pStyle w:val="afffffffffffff1"/>
              <w:ind w:left="0" w:right="0"/>
            </w:pPr>
            <w:r w:rsidRPr="00883818">
              <w:t>1</w:t>
            </w:r>
          </w:p>
        </w:tc>
      </w:tr>
      <w:tr w:rsidR="0024499D" w:rsidRPr="00883818" w:rsidTr="0024499D">
        <w:trPr>
          <w:trHeight w:val="20"/>
          <w:jc w:val="center"/>
        </w:trPr>
        <w:tc>
          <w:tcPr>
            <w:tcW w:w="329" w:type="pct"/>
            <w:shd w:val="clear" w:color="auto" w:fill="auto"/>
            <w:vAlign w:val="center"/>
            <w:hideMark/>
          </w:tcPr>
          <w:p w:rsidR="0024499D" w:rsidRPr="00883818" w:rsidRDefault="0024499D" w:rsidP="00883818">
            <w:pPr>
              <w:pStyle w:val="afffffffffffff1"/>
              <w:ind w:left="0" w:right="0"/>
            </w:pPr>
            <w:r w:rsidRPr="00883818">
              <w:t>1.1</w:t>
            </w:r>
          </w:p>
        </w:tc>
        <w:tc>
          <w:tcPr>
            <w:tcW w:w="1048" w:type="pct"/>
            <w:shd w:val="clear" w:color="auto" w:fill="auto"/>
            <w:vAlign w:val="bottom"/>
            <w:hideMark/>
          </w:tcPr>
          <w:p w:rsidR="0024499D" w:rsidRPr="00701C31" w:rsidRDefault="0024499D" w:rsidP="00354F29">
            <w:pPr>
              <w:pStyle w:val="afffffffffffff1"/>
              <w:ind w:left="0" w:right="0"/>
            </w:pPr>
            <w:proofErr w:type="spellStart"/>
            <w:r w:rsidRPr="00701C31">
              <w:t>Приобретени</w:t>
            </w:r>
            <w:proofErr w:type="spellEnd"/>
            <w:r w:rsidRPr="00701C31">
              <w:t xml:space="preserve"> </w:t>
            </w:r>
            <w:proofErr w:type="spellStart"/>
            <w:r w:rsidRPr="00701C31">
              <w:t>асенизаторских</w:t>
            </w:r>
            <w:proofErr w:type="spellEnd"/>
            <w:r w:rsidRPr="00701C31">
              <w:t xml:space="preserve"> машин 2 </w:t>
            </w:r>
            <w:proofErr w:type="spellStart"/>
            <w:proofErr w:type="gramStart"/>
            <w:r w:rsidRPr="00701C31">
              <w:t>ед</w:t>
            </w:r>
            <w:proofErr w:type="spellEnd"/>
            <w:proofErr w:type="gramEnd"/>
          </w:p>
        </w:tc>
        <w:tc>
          <w:tcPr>
            <w:tcW w:w="396" w:type="pct"/>
            <w:shd w:val="clear" w:color="auto" w:fill="auto"/>
            <w:vAlign w:val="bottom"/>
          </w:tcPr>
          <w:p w:rsidR="0024499D" w:rsidRPr="00701C31" w:rsidRDefault="0024499D" w:rsidP="00354F29">
            <w:pPr>
              <w:pStyle w:val="afffffffffffff1"/>
              <w:ind w:left="-77" w:right="0"/>
            </w:pPr>
          </w:p>
        </w:tc>
        <w:tc>
          <w:tcPr>
            <w:tcW w:w="359" w:type="pct"/>
            <w:shd w:val="clear" w:color="auto" w:fill="auto"/>
            <w:vAlign w:val="center"/>
            <w:hideMark/>
          </w:tcPr>
          <w:p w:rsidR="0024499D" w:rsidRPr="00883818" w:rsidRDefault="0024499D" w:rsidP="00883818">
            <w:pPr>
              <w:pStyle w:val="afffffffffffff1"/>
              <w:ind w:left="0" w:right="0"/>
            </w:pPr>
            <w:r w:rsidRPr="00883818">
              <w:t> </w:t>
            </w:r>
          </w:p>
        </w:tc>
        <w:tc>
          <w:tcPr>
            <w:tcW w:w="359" w:type="pct"/>
            <w:shd w:val="clear" w:color="auto" w:fill="auto"/>
            <w:vAlign w:val="center"/>
            <w:hideMark/>
          </w:tcPr>
          <w:p w:rsidR="0024499D" w:rsidRPr="00883818" w:rsidRDefault="0024499D" w:rsidP="00883818">
            <w:pPr>
              <w:pStyle w:val="afffffffffffff1"/>
              <w:ind w:left="0" w:right="0"/>
            </w:pPr>
            <w:r w:rsidRPr="00883818">
              <w:t> </w:t>
            </w:r>
          </w:p>
        </w:tc>
        <w:tc>
          <w:tcPr>
            <w:tcW w:w="359" w:type="pct"/>
            <w:shd w:val="clear" w:color="auto" w:fill="auto"/>
            <w:vAlign w:val="center"/>
          </w:tcPr>
          <w:p w:rsidR="0024499D" w:rsidRPr="00883818" w:rsidRDefault="0024499D" w:rsidP="00883818">
            <w:pPr>
              <w:pStyle w:val="afffffffffffff1"/>
              <w:ind w:left="0" w:right="0"/>
            </w:pPr>
            <w:r>
              <w:t>3500</w:t>
            </w:r>
          </w:p>
        </w:tc>
        <w:tc>
          <w:tcPr>
            <w:tcW w:w="359" w:type="pct"/>
            <w:shd w:val="clear" w:color="auto" w:fill="auto"/>
            <w:vAlign w:val="center"/>
          </w:tcPr>
          <w:p w:rsidR="0024499D" w:rsidRPr="00883818" w:rsidRDefault="0024499D" w:rsidP="00883818">
            <w:pPr>
              <w:pStyle w:val="afffffffffffff1"/>
              <w:ind w:left="0" w:right="0"/>
            </w:pPr>
          </w:p>
        </w:tc>
        <w:tc>
          <w:tcPr>
            <w:tcW w:w="359" w:type="pct"/>
            <w:shd w:val="clear" w:color="auto" w:fill="auto"/>
            <w:vAlign w:val="center"/>
            <w:hideMark/>
          </w:tcPr>
          <w:p w:rsidR="0024499D" w:rsidRPr="00883818" w:rsidRDefault="0024499D" w:rsidP="00883818">
            <w:pPr>
              <w:pStyle w:val="afffffffffffff1"/>
              <w:ind w:left="0" w:right="0"/>
            </w:pPr>
            <w:r w:rsidRPr="00883818">
              <w:t> </w:t>
            </w:r>
          </w:p>
        </w:tc>
        <w:tc>
          <w:tcPr>
            <w:tcW w:w="359" w:type="pct"/>
            <w:shd w:val="clear" w:color="auto" w:fill="auto"/>
            <w:vAlign w:val="center"/>
            <w:hideMark/>
          </w:tcPr>
          <w:p w:rsidR="0024499D" w:rsidRPr="00883818" w:rsidRDefault="0024499D" w:rsidP="00883818">
            <w:pPr>
              <w:pStyle w:val="afffffffffffff1"/>
              <w:ind w:left="0" w:right="0"/>
            </w:pPr>
            <w:r w:rsidRPr="00883818">
              <w:t> </w:t>
            </w:r>
          </w:p>
        </w:tc>
        <w:tc>
          <w:tcPr>
            <w:tcW w:w="359" w:type="pct"/>
            <w:shd w:val="clear" w:color="auto" w:fill="auto"/>
            <w:vAlign w:val="center"/>
            <w:hideMark/>
          </w:tcPr>
          <w:p w:rsidR="0024499D" w:rsidRPr="00883818" w:rsidRDefault="0024499D" w:rsidP="00883818">
            <w:pPr>
              <w:pStyle w:val="afffffffffffff1"/>
              <w:ind w:left="0" w:right="0"/>
            </w:pPr>
            <w:r w:rsidRPr="00883818">
              <w:t> </w:t>
            </w:r>
          </w:p>
        </w:tc>
        <w:tc>
          <w:tcPr>
            <w:tcW w:w="359" w:type="pct"/>
            <w:shd w:val="clear" w:color="auto" w:fill="auto"/>
            <w:vAlign w:val="center"/>
            <w:hideMark/>
          </w:tcPr>
          <w:p w:rsidR="0024499D" w:rsidRPr="00883818" w:rsidRDefault="0024499D" w:rsidP="00883818">
            <w:pPr>
              <w:pStyle w:val="afffffffffffff1"/>
              <w:ind w:left="0" w:right="0"/>
            </w:pPr>
            <w:r w:rsidRPr="00883818">
              <w:t> </w:t>
            </w:r>
          </w:p>
        </w:tc>
        <w:tc>
          <w:tcPr>
            <w:tcW w:w="359" w:type="pct"/>
            <w:shd w:val="clear" w:color="auto" w:fill="auto"/>
            <w:vAlign w:val="center"/>
            <w:hideMark/>
          </w:tcPr>
          <w:p w:rsidR="0024499D" w:rsidRPr="00883818" w:rsidRDefault="0024499D" w:rsidP="00883818">
            <w:pPr>
              <w:pStyle w:val="afffffffffffff1"/>
              <w:ind w:left="0" w:right="0"/>
            </w:pPr>
            <w:r w:rsidRPr="00883818">
              <w:t> </w:t>
            </w:r>
          </w:p>
        </w:tc>
      </w:tr>
      <w:tr w:rsidR="0024499D" w:rsidRPr="00883818" w:rsidTr="0024499D">
        <w:trPr>
          <w:trHeight w:val="20"/>
          <w:jc w:val="center"/>
        </w:trPr>
        <w:tc>
          <w:tcPr>
            <w:tcW w:w="329" w:type="pct"/>
            <w:shd w:val="clear" w:color="auto" w:fill="auto"/>
            <w:vAlign w:val="center"/>
          </w:tcPr>
          <w:p w:rsidR="0024499D" w:rsidRPr="00883818" w:rsidRDefault="0024499D" w:rsidP="00883818">
            <w:pPr>
              <w:pStyle w:val="afffffffffffff1"/>
              <w:ind w:left="0" w:right="0"/>
            </w:pPr>
            <w:r>
              <w:t>1.2</w:t>
            </w:r>
          </w:p>
        </w:tc>
        <w:tc>
          <w:tcPr>
            <w:tcW w:w="1048" w:type="pct"/>
            <w:shd w:val="clear" w:color="auto" w:fill="auto"/>
            <w:vAlign w:val="bottom"/>
          </w:tcPr>
          <w:p w:rsidR="0024499D" w:rsidRPr="00701C31" w:rsidRDefault="0024499D" w:rsidP="00354F29">
            <w:pPr>
              <w:pStyle w:val="afffffffffffff1"/>
              <w:ind w:left="0" w:right="0"/>
            </w:pPr>
            <w:r w:rsidRPr="00701C31">
              <w:t>Обновление основных средств КНС</w:t>
            </w:r>
          </w:p>
        </w:tc>
        <w:tc>
          <w:tcPr>
            <w:tcW w:w="396" w:type="pct"/>
            <w:shd w:val="clear" w:color="auto" w:fill="auto"/>
            <w:vAlign w:val="bottom"/>
          </w:tcPr>
          <w:p w:rsidR="0024499D" w:rsidRPr="00701C31" w:rsidRDefault="0024499D" w:rsidP="00354F29">
            <w:pPr>
              <w:pStyle w:val="afffffffffffff1"/>
              <w:ind w:left="-77" w:right="0"/>
            </w:pPr>
            <w:r w:rsidRPr="00701C31">
              <w:t>400</w:t>
            </w:r>
          </w:p>
        </w:tc>
        <w:tc>
          <w:tcPr>
            <w:tcW w:w="359" w:type="pct"/>
            <w:shd w:val="clear" w:color="auto" w:fill="auto"/>
            <w:vAlign w:val="center"/>
          </w:tcPr>
          <w:p w:rsidR="0024499D" w:rsidRPr="00883818" w:rsidRDefault="0024499D" w:rsidP="00883818">
            <w:pPr>
              <w:pStyle w:val="afffffffffffff1"/>
              <w:ind w:left="0" w:right="0"/>
            </w:pPr>
          </w:p>
        </w:tc>
        <w:tc>
          <w:tcPr>
            <w:tcW w:w="359" w:type="pct"/>
            <w:shd w:val="clear" w:color="auto" w:fill="auto"/>
            <w:vAlign w:val="center"/>
          </w:tcPr>
          <w:p w:rsidR="0024499D" w:rsidRPr="00883818" w:rsidRDefault="0024499D" w:rsidP="00883818">
            <w:pPr>
              <w:pStyle w:val="afffffffffffff1"/>
              <w:ind w:left="0" w:right="0"/>
            </w:pPr>
            <w:r>
              <w:t>400</w:t>
            </w:r>
          </w:p>
        </w:tc>
        <w:tc>
          <w:tcPr>
            <w:tcW w:w="359" w:type="pct"/>
            <w:shd w:val="clear" w:color="auto" w:fill="auto"/>
            <w:vAlign w:val="center"/>
          </w:tcPr>
          <w:p w:rsidR="0024499D" w:rsidRPr="00883818" w:rsidRDefault="0024499D" w:rsidP="00883818">
            <w:pPr>
              <w:pStyle w:val="afffffffffffff1"/>
              <w:ind w:left="0" w:right="0"/>
            </w:pPr>
          </w:p>
        </w:tc>
        <w:tc>
          <w:tcPr>
            <w:tcW w:w="359" w:type="pct"/>
            <w:shd w:val="clear" w:color="auto" w:fill="auto"/>
            <w:vAlign w:val="center"/>
          </w:tcPr>
          <w:p w:rsidR="0024499D" w:rsidRPr="00883818" w:rsidRDefault="0024499D" w:rsidP="00883818">
            <w:pPr>
              <w:pStyle w:val="afffffffffffff1"/>
              <w:ind w:left="0" w:right="0"/>
            </w:pPr>
          </w:p>
        </w:tc>
        <w:tc>
          <w:tcPr>
            <w:tcW w:w="359" w:type="pct"/>
            <w:shd w:val="clear" w:color="auto" w:fill="auto"/>
            <w:vAlign w:val="center"/>
          </w:tcPr>
          <w:p w:rsidR="0024499D" w:rsidRPr="00883818" w:rsidRDefault="0024499D" w:rsidP="00883818">
            <w:pPr>
              <w:pStyle w:val="afffffffffffff1"/>
              <w:ind w:left="0" w:right="0"/>
            </w:pPr>
          </w:p>
        </w:tc>
        <w:tc>
          <w:tcPr>
            <w:tcW w:w="359" w:type="pct"/>
            <w:shd w:val="clear" w:color="auto" w:fill="auto"/>
            <w:vAlign w:val="center"/>
          </w:tcPr>
          <w:p w:rsidR="0024499D" w:rsidRPr="00883818" w:rsidRDefault="0024499D" w:rsidP="00883818">
            <w:pPr>
              <w:pStyle w:val="afffffffffffff1"/>
              <w:ind w:left="0" w:right="0"/>
            </w:pPr>
          </w:p>
        </w:tc>
        <w:tc>
          <w:tcPr>
            <w:tcW w:w="359" w:type="pct"/>
            <w:shd w:val="clear" w:color="auto" w:fill="auto"/>
            <w:vAlign w:val="center"/>
          </w:tcPr>
          <w:p w:rsidR="0024499D" w:rsidRPr="00883818" w:rsidRDefault="0024499D" w:rsidP="00883818">
            <w:pPr>
              <w:pStyle w:val="afffffffffffff1"/>
              <w:ind w:left="0" w:right="0"/>
            </w:pPr>
          </w:p>
        </w:tc>
        <w:tc>
          <w:tcPr>
            <w:tcW w:w="359" w:type="pct"/>
            <w:shd w:val="clear" w:color="auto" w:fill="auto"/>
            <w:vAlign w:val="center"/>
          </w:tcPr>
          <w:p w:rsidR="0024499D" w:rsidRPr="00883818" w:rsidRDefault="0024499D" w:rsidP="00883818">
            <w:pPr>
              <w:pStyle w:val="afffffffffffff1"/>
              <w:ind w:left="0" w:right="0"/>
            </w:pPr>
          </w:p>
        </w:tc>
        <w:tc>
          <w:tcPr>
            <w:tcW w:w="359" w:type="pct"/>
            <w:shd w:val="clear" w:color="auto" w:fill="auto"/>
            <w:vAlign w:val="center"/>
          </w:tcPr>
          <w:p w:rsidR="0024499D" w:rsidRPr="00883818" w:rsidRDefault="0024499D" w:rsidP="00883818">
            <w:pPr>
              <w:pStyle w:val="afffffffffffff1"/>
              <w:ind w:left="0" w:right="0"/>
            </w:pPr>
          </w:p>
        </w:tc>
      </w:tr>
      <w:tr w:rsidR="0024499D" w:rsidRPr="00883818" w:rsidTr="0024499D">
        <w:trPr>
          <w:gridAfter w:val="11"/>
          <w:wAfter w:w="4671" w:type="pct"/>
          <w:trHeight w:val="20"/>
          <w:jc w:val="center"/>
        </w:trPr>
        <w:tc>
          <w:tcPr>
            <w:tcW w:w="329" w:type="pct"/>
            <w:shd w:val="clear" w:color="auto" w:fill="auto"/>
            <w:vAlign w:val="center"/>
            <w:hideMark/>
          </w:tcPr>
          <w:p w:rsidR="0024499D" w:rsidRPr="00883818" w:rsidRDefault="0024499D" w:rsidP="00883818">
            <w:pPr>
              <w:pStyle w:val="afffffffffffff1"/>
              <w:ind w:left="0" w:right="0"/>
            </w:pPr>
            <w:r w:rsidRPr="00883818">
              <w:t>2</w:t>
            </w:r>
          </w:p>
        </w:tc>
      </w:tr>
      <w:tr w:rsidR="0024499D" w:rsidRPr="00883818" w:rsidTr="0024499D">
        <w:trPr>
          <w:trHeight w:val="20"/>
          <w:jc w:val="center"/>
        </w:trPr>
        <w:tc>
          <w:tcPr>
            <w:tcW w:w="329" w:type="pct"/>
            <w:shd w:val="clear" w:color="auto" w:fill="auto"/>
            <w:vAlign w:val="center"/>
            <w:hideMark/>
          </w:tcPr>
          <w:p w:rsidR="0024499D" w:rsidRPr="00883818" w:rsidRDefault="0024499D" w:rsidP="00883818">
            <w:pPr>
              <w:pStyle w:val="afffffffffffff1"/>
              <w:ind w:left="0" w:right="0"/>
              <w:rPr>
                <w:b/>
              </w:rPr>
            </w:pPr>
            <w:r w:rsidRPr="00883818">
              <w:rPr>
                <w:b/>
              </w:rPr>
              <w:t> </w:t>
            </w:r>
          </w:p>
        </w:tc>
        <w:tc>
          <w:tcPr>
            <w:tcW w:w="1048" w:type="pct"/>
            <w:shd w:val="clear" w:color="auto" w:fill="auto"/>
            <w:vAlign w:val="bottom"/>
            <w:hideMark/>
          </w:tcPr>
          <w:p w:rsidR="0024499D" w:rsidRDefault="0024499D" w:rsidP="00354F29">
            <w:pPr>
              <w:ind w:firstLine="0"/>
              <w:jc w:val="center"/>
              <w:rPr>
                <w:b/>
                <w:bCs/>
                <w:color w:val="000000"/>
                <w:sz w:val="20"/>
                <w:szCs w:val="20"/>
              </w:rPr>
            </w:pPr>
            <w:r>
              <w:rPr>
                <w:b/>
                <w:bCs/>
                <w:color w:val="000000"/>
                <w:sz w:val="20"/>
                <w:szCs w:val="20"/>
              </w:rPr>
              <w:t xml:space="preserve">Новое строительство и реконструкция головных объектов </w:t>
            </w:r>
          </w:p>
        </w:tc>
        <w:tc>
          <w:tcPr>
            <w:tcW w:w="396" w:type="pct"/>
            <w:tcBorders>
              <w:top w:val="single" w:sz="4" w:space="0" w:color="auto"/>
              <w:left w:val="single" w:sz="4" w:space="0" w:color="auto"/>
              <w:bottom w:val="single" w:sz="4" w:space="0" w:color="auto"/>
              <w:right w:val="single" w:sz="4" w:space="0" w:color="auto"/>
            </w:tcBorders>
            <w:shd w:val="clear" w:color="auto" w:fill="auto"/>
            <w:vAlign w:val="bottom"/>
          </w:tcPr>
          <w:p w:rsidR="0024499D" w:rsidRDefault="0024499D" w:rsidP="00354F29">
            <w:pPr>
              <w:ind w:left="-40" w:right="-145" w:hanging="14"/>
              <w:jc w:val="center"/>
              <w:rPr>
                <w:color w:val="000000"/>
                <w:sz w:val="20"/>
                <w:szCs w:val="20"/>
              </w:rPr>
            </w:pPr>
          </w:p>
        </w:tc>
        <w:tc>
          <w:tcPr>
            <w:tcW w:w="359" w:type="pct"/>
            <w:tcBorders>
              <w:top w:val="single" w:sz="4" w:space="0" w:color="auto"/>
              <w:left w:val="nil"/>
              <w:bottom w:val="single" w:sz="4" w:space="0" w:color="auto"/>
              <w:right w:val="single" w:sz="4" w:space="0" w:color="auto"/>
            </w:tcBorders>
            <w:shd w:val="clear" w:color="auto" w:fill="auto"/>
            <w:vAlign w:val="bottom"/>
          </w:tcPr>
          <w:p w:rsidR="0024499D" w:rsidRDefault="0024499D" w:rsidP="00354F29">
            <w:pPr>
              <w:ind w:left="-40" w:right="-145" w:hanging="14"/>
              <w:jc w:val="center"/>
              <w:rPr>
                <w:color w:val="000000"/>
                <w:sz w:val="20"/>
                <w:szCs w:val="20"/>
              </w:rPr>
            </w:pPr>
          </w:p>
        </w:tc>
        <w:tc>
          <w:tcPr>
            <w:tcW w:w="359" w:type="pct"/>
            <w:tcBorders>
              <w:top w:val="single" w:sz="4" w:space="0" w:color="auto"/>
              <w:left w:val="nil"/>
              <w:bottom w:val="single" w:sz="4" w:space="0" w:color="auto"/>
              <w:right w:val="single" w:sz="4" w:space="0" w:color="auto"/>
            </w:tcBorders>
            <w:shd w:val="clear" w:color="auto" w:fill="auto"/>
            <w:vAlign w:val="bottom"/>
          </w:tcPr>
          <w:p w:rsidR="0024499D" w:rsidRDefault="0024499D" w:rsidP="00354F29">
            <w:pPr>
              <w:ind w:left="-40" w:right="-145" w:hanging="14"/>
              <w:jc w:val="center"/>
              <w:rPr>
                <w:color w:val="000000"/>
                <w:sz w:val="20"/>
                <w:szCs w:val="20"/>
              </w:rPr>
            </w:pPr>
          </w:p>
        </w:tc>
        <w:tc>
          <w:tcPr>
            <w:tcW w:w="359" w:type="pct"/>
            <w:tcBorders>
              <w:top w:val="single" w:sz="4" w:space="0" w:color="auto"/>
              <w:left w:val="nil"/>
              <w:bottom w:val="single" w:sz="4" w:space="0" w:color="auto"/>
              <w:right w:val="single" w:sz="4" w:space="0" w:color="auto"/>
            </w:tcBorders>
            <w:shd w:val="clear" w:color="auto" w:fill="auto"/>
            <w:vAlign w:val="bottom"/>
          </w:tcPr>
          <w:p w:rsidR="0024499D" w:rsidRDefault="0024499D" w:rsidP="00354F29">
            <w:pPr>
              <w:ind w:left="-40" w:right="-145" w:hanging="14"/>
              <w:jc w:val="center"/>
              <w:rPr>
                <w:color w:val="000000"/>
                <w:sz w:val="20"/>
                <w:szCs w:val="20"/>
              </w:rPr>
            </w:pPr>
          </w:p>
        </w:tc>
        <w:tc>
          <w:tcPr>
            <w:tcW w:w="359" w:type="pct"/>
            <w:tcBorders>
              <w:top w:val="single" w:sz="4" w:space="0" w:color="auto"/>
              <w:left w:val="nil"/>
              <w:bottom w:val="single" w:sz="4" w:space="0" w:color="auto"/>
              <w:right w:val="single" w:sz="4" w:space="0" w:color="auto"/>
            </w:tcBorders>
            <w:shd w:val="clear" w:color="auto" w:fill="auto"/>
            <w:vAlign w:val="bottom"/>
          </w:tcPr>
          <w:p w:rsidR="0024499D" w:rsidRDefault="0024499D" w:rsidP="00354F29">
            <w:pPr>
              <w:ind w:left="-40" w:right="-145" w:hanging="14"/>
              <w:jc w:val="center"/>
              <w:rPr>
                <w:color w:val="000000"/>
                <w:sz w:val="20"/>
                <w:szCs w:val="20"/>
              </w:rPr>
            </w:pPr>
          </w:p>
        </w:tc>
        <w:tc>
          <w:tcPr>
            <w:tcW w:w="359" w:type="pct"/>
            <w:tcBorders>
              <w:top w:val="single" w:sz="4" w:space="0" w:color="auto"/>
              <w:left w:val="nil"/>
              <w:bottom w:val="single" w:sz="4" w:space="0" w:color="auto"/>
              <w:right w:val="single" w:sz="4" w:space="0" w:color="auto"/>
            </w:tcBorders>
            <w:shd w:val="clear" w:color="auto" w:fill="auto"/>
            <w:vAlign w:val="bottom"/>
          </w:tcPr>
          <w:p w:rsidR="0024499D" w:rsidRDefault="0024499D" w:rsidP="00354F29">
            <w:pPr>
              <w:ind w:left="-40" w:right="-145" w:hanging="14"/>
              <w:jc w:val="center"/>
              <w:rPr>
                <w:color w:val="000000"/>
                <w:sz w:val="20"/>
                <w:szCs w:val="20"/>
              </w:rPr>
            </w:pPr>
          </w:p>
        </w:tc>
        <w:tc>
          <w:tcPr>
            <w:tcW w:w="359" w:type="pct"/>
            <w:tcBorders>
              <w:top w:val="single" w:sz="4" w:space="0" w:color="auto"/>
              <w:left w:val="nil"/>
              <w:bottom w:val="single" w:sz="4" w:space="0" w:color="auto"/>
              <w:right w:val="single" w:sz="4" w:space="0" w:color="auto"/>
            </w:tcBorders>
            <w:shd w:val="clear" w:color="auto" w:fill="auto"/>
            <w:vAlign w:val="bottom"/>
          </w:tcPr>
          <w:p w:rsidR="0024499D" w:rsidRDefault="0024499D" w:rsidP="00354F29">
            <w:pPr>
              <w:ind w:left="-40" w:right="-145" w:hanging="14"/>
              <w:jc w:val="center"/>
              <w:rPr>
                <w:color w:val="000000"/>
                <w:sz w:val="20"/>
                <w:szCs w:val="20"/>
              </w:rPr>
            </w:pPr>
          </w:p>
        </w:tc>
        <w:tc>
          <w:tcPr>
            <w:tcW w:w="359" w:type="pct"/>
            <w:shd w:val="clear" w:color="auto" w:fill="auto"/>
            <w:vAlign w:val="bottom"/>
          </w:tcPr>
          <w:p w:rsidR="0024499D" w:rsidRDefault="0024499D" w:rsidP="00354F29">
            <w:pPr>
              <w:ind w:left="-40" w:right="-145" w:hanging="14"/>
              <w:jc w:val="center"/>
              <w:rPr>
                <w:color w:val="000000"/>
                <w:sz w:val="20"/>
                <w:szCs w:val="20"/>
              </w:rPr>
            </w:pPr>
          </w:p>
        </w:tc>
        <w:tc>
          <w:tcPr>
            <w:tcW w:w="359" w:type="pct"/>
            <w:shd w:val="clear" w:color="auto" w:fill="auto"/>
            <w:vAlign w:val="bottom"/>
          </w:tcPr>
          <w:p w:rsidR="0024499D" w:rsidRDefault="0024499D" w:rsidP="00354F29">
            <w:pPr>
              <w:ind w:left="-40" w:right="-145" w:hanging="14"/>
              <w:jc w:val="center"/>
              <w:rPr>
                <w:color w:val="000000"/>
                <w:sz w:val="20"/>
                <w:szCs w:val="20"/>
              </w:rPr>
            </w:pPr>
          </w:p>
        </w:tc>
        <w:tc>
          <w:tcPr>
            <w:tcW w:w="359" w:type="pct"/>
            <w:shd w:val="clear" w:color="auto" w:fill="auto"/>
            <w:vAlign w:val="bottom"/>
          </w:tcPr>
          <w:p w:rsidR="0024499D" w:rsidRDefault="0024499D" w:rsidP="00354F29">
            <w:pPr>
              <w:ind w:left="-40" w:right="-145" w:hanging="14"/>
              <w:jc w:val="center"/>
              <w:rPr>
                <w:color w:val="000000"/>
                <w:sz w:val="20"/>
                <w:szCs w:val="20"/>
              </w:rPr>
            </w:pPr>
          </w:p>
        </w:tc>
      </w:tr>
      <w:tr w:rsidR="0024499D" w:rsidRPr="00883818" w:rsidTr="0024499D">
        <w:trPr>
          <w:trHeight w:val="20"/>
          <w:jc w:val="center"/>
        </w:trPr>
        <w:tc>
          <w:tcPr>
            <w:tcW w:w="329" w:type="pct"/>
            <w:shd w:val="clear" w:color="auto" w:fill="auto"/>
            <w:vAlign w:val="center"/>
            <w:hideMark/>
          </w:tcPr>
          <w:p w:rsidR="0024499D" w:rsidRPr="00883818" w:rsidRDefault="0024499D" w:rsidP="00883818">
            <w:pPr>
              <w:pStyle w:val="afffffffffffff1"/>
              <w:ind w:left="0" w:right="0"/>
            </w:pPr>
            <w:r w:rsidRPr="00883818">
              <w:t>2.1</w:t>
            </w:r>
          </w:p>
        </w:tc>
        <w:tc>
          <w:tcPr>
            <w:tcW w:w="1048" w:type="pct"/>
            <w:shd w:val="clear" w:color="auto" w:fill="auto"/>
            <w:vAlign w:val="center"/>
            <w:hideMark/>
          </w:tcPr>
          <w:p w:rsidR="0024499D" w:rsidRPr="00354F29" w:rsidRDefault="0024499D" w:rsidP="00354F29">
            <w:pPr>
              <w:pStyle w:val="afffffffffffff1"/>
              <w:ind w:left="0" w:right="0"/>
            </w:pPr>
            <w:r w:rsidRPr="00354F29">
              <w:t>Реконструкция и ПСД очистных сооружений КОС-800 до мощности  2000 м3/</w:t>
            </w:r>
            <w:proofErr w:type="spellStart"/>
            <w:r w:rsidRPr="00354F29">
              <w:t>сут</w:t>
            </w:r>
            <w:proofErr w:type="spellEnd"/>
          </w:p>
        </w:tc>
        <w:tc>
          <w:tcPr>
            <w:tcW w:w="396" w:type="pct"/>
            <w:shd w:val="clear" w:color="auto" w:fill="auto"/>
            <w:vAlign w:val="bottom"/>
            <w:hideMark/>
          </w:tcPr>
          <w:p w:rsidR="0024499D" w:rsidRDefault="0024499D" w:rsidP="00354F29">
            <w:pPr>
              <w:ind w:left="-40" w:right="-145" w:hanging="14"/>
              <w:jc w:val="center"/>
              <w:rPr>
                <w:color w:val="000000"/>
                <w:sz w:val="20"/>
                <w:szCs w:val="20"/>
              </w:rPr>
            </w:pPr>
            <w:r>
              <w:rPr>
                <w:color w:val="000000"/>
                <w:sz w:val="20"/>
                <w:szCs w:val="20"/>
              </w:rPr>
              <w:t>88000</w:t>
            </w:r>
          </w:p>
        </w:tc>
        <w:tc>
          <w:tcPr>
            <w:tcW w:w="359" w:type="pct"/>
            <w:shd w:val="clear" w:color="auto" w:fill="auto"/>
            <w:vAlign w:val="bottom"/>
          </w:tcPr>
          <w:p w:rsidR="0024499D" w:rsidRDefault="0024499D" w:rsidP="00354F29">
            <w:pPr>
              <w:ind w:left="-40" w:right="-145" w:hanging="14"/>
              <w:jc w:val="center"/>
              <w:rPr>
                <w:color w:val="000000"/>
                <w:sz w:val="20"/>
                <w:szCs w:val="20"/>
              </w:rPr>
            </w:pPr>
          </w:p>
        </w:tc>
        <w:tc>
          <w:tcPr>
            <w:tcW w:w="359" w:type="pct"/>
            <w:shd w:val="clear" w:color="auto" w:fill="auto"/>
            <w:vAlign w:val="bottom"/>
            <w:hideMark/>
          </w:tcPr>
          <w:p w:rsidR="0024499D" w:rsidRDefault="0024499D" w:rsidP="00C4730C">
            <w:pPr>
              <w:ind w:left="-40" w:right="-145" w:hanging="14"/>
              <w:jc w:val="center"/>
              <w:rPr>
                <w:color w:val="000000"/>
                <w:sz w:val="20"/>
                <w:szCs w:val="20"/>
              </w:rPr>
            </w:pPr>
            <w:r>
              <w:rPr>
                <w:color w:val="000000"/>
                <w:sz w:val="20"/>
                <w:szCs w:val="20"/>
              </w:rPr>
              <w:t>48000</w:t>
            </w:r>
          </w:p>
        </w:tc>
        <w:tc>
          <w:tcPr>
            <w:tcW w:w="359" w:type="pct"/>
            <w:shd w:val="clear" w:color="auto" w:fill="auto"/>
            <w:vAlign w:val="bottom"/>
          </w:tcPr>
          <w:p w:rsidR="0024499D" w:rsidRDefault="0024499D" w:rsidP="00C4730C">
            <w:pPr>
              <w:ind w:left="-40" w:right="-145" w:hanging="14"/>
              <w:jc w:val="center"/>
              <w:rPr>
                <w:color w:val="000000"/>
                <w:sz w:val="20"/>
                <w:szCs w:val="20"/>
              </w:rPr>
            </w:pPr>
            <w:r>
              <w:rPr>
                <w:color w:val="000000"/>
                <w:sz w:val="20"/>
                <w:szCs w:val="20"/>
              </w:rPr>
              <w:t>40000</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r>
      <w:tr w:rsidR="0024499D" w:rsidRPr="00883818" w:rsidTr="0024499D">
        <w:trPr>
          <w:trHeight w:val="20"/>
          <w:jc w:val="center"/>
        </w:trPr>
        <w:tc>
          <w:tcPr>
            <w:tcW w:w="329" w:type="pct"/>
            <w:shd w:val="clear" w:color="auto" w:fill="auto"/>
            <w:vAlign w:val="center"/>
            <w:hideMark/>
          </w:tcPr>
          <w:p w:rsidR="0024499D" w:rsidRPr="00883818" w:rsidRDefault="0024499D" w:rsidP="00883818">
            <w:pPr>
              <w:pStyle w:val="afffffffffffff1"/>
              <w:ind w:left="0" w:right="0"/>
            </w:pPr>
            <w:r w:rsidRPr="00883818">
              <w:t>2.2</w:t>
            </w:r>
          </w:p>
        </w:tc>
        <w:tc>
          <w:tcPr>
            <w:tcW w:w="1048" w:type="pct"/>
            <w:shd w:val="clear" w:color="auto" w:fill="auto"/>
            <w:vAlign w:val="center"/>
            <w:hideMark/>
          </w:tcPr>
          <w:p w:rsidR="0024499D" w:rsidRPr="00354F29" w:rsidRDefault="0024499D" w:rsidP="00354F29">
            <w:pPr>
              <w:pStyle w:val="afffffffffffff1"/>
              <w:ind w:left="0" w:right="0"/>
            </w:pPr>
            <w:r w:rsidRPr="00354F29">
              <w:t xml:space="preserve">Строительство </w:t>
            </w:r>
            <w:proofErr w:type="gramStart"/>
            <w:r w:rsidRPr="00354F29">
              <w:t>комплексной</w:t>
            </w:r>
            <w:proofErr w:type="gramEnd"/>
            <w:r w:rsidRPr="00354F29">
              <w:t xml:space="preserve"> блочной КНС, в районе ИРП</w:t>
            </w:r>
          </w:p>
        </w:tc>
        <w:tc>
          <w:tcPr>
            <w:tcW w:w="396" w:type="pct"/>
            <w:shd w:val="clear" w:color="auto" w:fill="auto"/>
            <w:vAlign w:val="bottom"/>
            <w:hideMark/>
          </w:tcPr>
          <w:p w:rsidR="0024499D" w:rsidRDefault="0024499D" w:rsidP="00354F29">
            <w:pPr>
              <w:ind w:left="-40" w:right="-145" w:hanging="14"/>
              <w:jc w:val="center"/>
              <w:rPr>
                <w:color w:val="000000"/>
                <w:sz w:val="20"/>
                <w:szCs w:val="20"/>
              </w:rPr>
            </w:pPr>
            <w:r>
              <w:rPr>
                <w:color w:val="000000"/>
                <w:sz w:val="20"/>
                <w:szCs w:val="20"/>
              </w:rPr>
              <w:t>6500</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6500 </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r>
      <w:tr w:rsidR="0024499D" w:rsidRPr="00883818" w:rsidTr="0024499D">
        <w:trPr>
          <w:trHeight w:val="20"/>
          <w:jc w:val="center"/>
        </w:trPr>
        <w:tc>
          <w:tcPr>
            <w:tcW w:w="329" w:type="pct"/>
            <w:shd w:val="clear" w:color="auto" w:fill="auto"/>
            <w:vAlign w:val="center"/>
            <w:hideMark/>
          </w:tcPr>
          <w:p w:rsidR="0024499D" w:rsidRPr="00883818" w:rsidRDefault="0024499D" w:rsidP="00883818">
            <w:pPr>
              <w:pStyle w:val="afffffffffffff1"/>
              <w:ind w:left="0" w:right="0"/>
            </w:pPr>
            <w:r w:rsidRPr="00883818">
              <w:t>2.3</w:t>
            </w:r>
          </w:p>
        </w:tc>
        <w:tc>
          <w:tcPr>
            <w:tcW w:w="1048" w:type="pct"/>
            <w:shd w:val="clear" w:color="auto" w:fill="auto"/>
            <w:vAlign w:val="center"/>
            <w:hideMark/>
          </w:tcPr>
          <w:p w:rsidR="0024499D" w:rsidRPr="00354F29" w:rsidRDefault="0024499D" w:rsidP="00354F29">
            <w:pPr>
              <w:pStyle w:val="afffffffffffff1"/>
              <w:ind w:left="0" w:right="0"/>
            </w:pPr>
            <w:r w:rsidRPr="00354F29">
              <w:t xml:space="preserve">Строительство </w:t>
            </w:r>
            <w:proofErr w:type="gramStart"/>
            <w:r w:rsidRPr="00354F29">
              <w:t>комплексной</w:t>
            </w:r>
            <w:proofErr w:type="gramEnd"/>
            <w:r w:rsidRPr="00354F29">
              <w:t xml:space="preserve"> блочной КНС, в районе Маяковского</w:t>
            </w:r>
          </w:p>
        </w:tc>
        <w:tc>
          <w:tcPr>
            <w:tcW w:w="396" w:type="pct"/>
            <w:shd w:val="clear" w:color="auto" w:fill="auto"/>
            <w:vAlign w:val="bottom"/>
            <w:hideMark/>
          </w:tcPr>
          <w:p w:rsidR="0024499D" w:rsidRDefault="0024499D" w:rsidP="00354F29">
            <w:pPr>
              <w:ind w:left="-40" w:right="-145" w:hanging="14"/>
              <w:jc w:val="center"/>
              <w:rPr>
                <w:color w:val="000000"/>
                <w:sz w:val="20"/>
                <w:szCs w:val="20"/>
              </w:rPr>
            </w:pPr>
            <w:r>
              <w:rPr>
                <w:color w:val="000000"/>
                <w:sz w:val="20"/>
                <w:szCs w:val="20"/>
              </w:rPr>
              <w:t>6500</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r>
              <w:rPr>
                <w:color w:val="000000"/>
                <w:sz w:val="20"/>
                <w:szCs w:val="20"/>
              </w:rPr>
              <w:t>6500</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c>
          <w:tcPr>
            <w:tcW w:w="359" w:type="pct"/>
            <w:shd w:val="clear" w:color="auto" w:fill="auto"/>
            <w:vAlign w:val="bottom"/>
            <w:hideMark/>
          </w:tcPr>
          <w:p w:rsidR="0024499D" w:rsidRDefault="0024499D" w:rsidP="00354F29">
            <w:pPr>
              <w:ind w:left="-40" w:right="-145" w:hanging="14"/>
              <w:rPr>
                <w:rFonts w:ascii="Calibri" w:hAnsi="Calibri" w:cs="Calibri"/>
                <w:sz w:val="22"/>
              </w:rPr>
            </w:pPr>
            <w:r>
              <w:rPr>
                <w:rFonts w:ascii="Calibri" w:hAnsi="Calibri" w:cs="Calibri"/>
                <w:sz w:val="22"/>
              </w:rPr>
              <w:t> </w:t>
            </w:r>
          </w:p>
        </w:tc>
      </w:tr>
      <w:tr w:rsidR="0024499D" w:rsidRPr="00883818" w:rsidTr="0024499D">
        <w:trPr>
          <w:trHeight w:val="20"/>
          <w:jc w:val="center"/>
        </w:trPr>
        <w:tc>
          <w:tcPr>
            <w:tcW w:w="329" w:type="pct"/>
            <w:shd w:val="clear" w:color="auto" w:fill="auto"/>
            <w:vAlign w:val="center"/>
          </w:tcPr>
          <w:p w:rsidR="0024499D" w:rsidRPr="00883818" w:rsidRDefault="0024499D" w:rsidP="00883818">
            <w:pPr>
              <w:pStyle w:val="afffffffffffff1"/>
              <w:ind w:left="0" w:right="0"/>
            </w:pPr>
            <w:r w:rsidRPr="00883818">
              <w:t>2.4</w:t>
            </w:r>
          </w:p>
        </w:tc>
        <w:tc>
          <w:tcPr>
            <w:tcW w:w="1048" w:type="pct"/>
            <w:shd w:val="clear" w:color="auto" w:fill="auto"/>
            <w:vAlign w:val="center"/>
          </w:tcPr>
          <w:p w:rsidR="0024499D" w:rsidRPr="00354F29" w:rsidRDefault="0024499D" w:rsidP="00354F29">
            <w:pPr>
              <w:pStyle w:val="afffffffffffff1"/>
              <w:ind w:left="0" w:right="0"/>
            </w:pPr>
            <w:r w:rsidRPr="00354F29">
              <w:t xml:space="preserve">Строительство </w:t>
            </w:r>
            <w:proofErr w:type="gramStart"/>
            <w:r w:rsidRPr="00354F29">
              <w:t>комплексной</w:t>
            </w:r>
            <w:proofErr w:type="gramEnd"/>
            <w:r w:rsidRPr="00354F29">
              <w:t xml:space="preserve"> блочной ГНС с перенаправлением стоков на КОС 800</w:t>
            </w:r>
          </w:p>
        </w:tc>
        <w:tc>
          <w:tcPr>
            <w:tcW w:w="396"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28156</w:t>
            </w:r>
          </w:p>
        </w:tc>
        <w:tc>
          <w:tcPr>
            <w:tcW w:w="359" w:type="pct"/>
            <w:shd w:val="clear" w:color="auto" w:fill="auto"/>
            <w:vAlign w:val="bottom"/>
          </w:tcPr>
          <w:p w:rsidR="0024499D" w:rsidRDefault="0024499D" w:rsidP="00354F29">
            <w:pPr>
              <w:ind w:left="-40" w:right="-145" w:hanging="14"/>
              <w:jc w:val="center"/>
              <w:rPr>
                <w:color w:val="000000"/>
                <w:sz w:val="20"/>
                <w:szCs w:val="20"/>
              </w:rPr>
            </w:pPr>
          </w:p>
        </w:tc>
        <w:tc>
          <w:tcPr>
            <w:tcW w:w="359" w:type="pct"/>
            <w:shd w:val="clear" w:color="auto" w:fill="auto"/>
            <w:vAlign w:val="bottom"/>
          </w:tcPr>
          <w:p w:rsidR="0024499D" w:rsidRDefault="0024499D" w:rsidP="00354F29">
            <w:pPr>
              <w:ind w:left="-40" w:right="-145" w:hanging="14"/>
              <w:jc w:val="center"/>
              <w:rPr>
                <w:color w:val="000000"/>
                <w:sz w:val="20"/>
                <w:szCs w:val="20"/>
              </w:rPr>
            </w:pPr>
          </w:p>
        </w:tc>
        <w:tc>
          <w:tcPr>
            <w:tcW w:w="359" w:type="pct"/>
            <w:shd w:val="clear" w:color="auto" w:fill="auto"/>
            <w:vAlign w:val="bottom"/>
          </w:tcPr>
          <w:p w:rsidR="0024499D" w:rsidRDefault="0024499D" w:rsidP="00C4730C">
            <w:pPr>
              <w:ind w:left="-40" w:right="-145" w:hanging="14"/>
              <w:jc w:val="center"/>
              <w:rPr>
                <w:color w:val="000000"/>
                <w:sz w:val="20"/>
                <w:szCs w:val="20"/>
              </w:rPr>
            </w:pPr>
            <w:r>
              <w:rPr>
                <w:color w:val="000000"/>
                <w:sz w:val="20"/>
                <w:szCs w:val="20"/>
              </w:rPr>
              <w:t>15800</w:t>
            </w:r>
          </w:p>
        </w:tc>
        <w:tc>
          <w:tcPr>
            <w:tcW w:w="359" w:type="pct"/>
            <w:shd w:val="clear" w:color="auto" w:fill="auto"/>
            <w:vAlign w:val="bottom"/>
          </w:tcPr>
          <w:p w:rsidR="0024499D" w:rsidRDefault="0024499D" w:rsidP="00C4730C">
            <w:pPr>
              <w:ind w:left="-40" w:right="-145" w:hanging="14"/>
              <w:jc w:val="center"/>
              <w:rPr>
                <w:color w:val="000000"/>
                <w:sz w:val="20"/>
                <w:szCs w:val="20"/>
              </w:rPr>
            </w:pPr>
            <w:r>
              <w:rPr>
                <w:color w:val="000000"/>
                <w:sz w:val="20"/>
                <w:szCs w:val="20"/>
              </w:rPr>
              <w:t>12356</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r>
      <w:tr w:rsidR="0024499D" w:rsidRPr="00883818" w:rsidTr="0024499D">
        <w:trPr>
          <w:trHeight w:val="20"/>
          <w:jc w:val="center"/>
        </w:trPr>
        <w:tc>
          <w:tcPr>
            <w:tcW w:w="329" w:type="pct"/>
            <w:shd w:val="clear" w:color="auto" w:fill="auto"/>
            <w:vAlign w:val="center"/>
          </w:tcPr>
          <w:p w:rsidR="0024499D" w:rsidRPr="00883818" w:rsidRDefault="0024499D" w:rsidP="00A60FCC">
            <w:pPr>
              <w:pStyle w:val="afffffffffffff1"/>
              <w:ind w:left="0" w:right="0"/>
            </w:pPr>
            <w:r w:rsidRPr="00883818">
              <w:t>2.5</w:t>
            </w:r>
          </w:p>
        </w:tc>
        <w:tc>
          <w:tcPr>
            <w:tcW w:w="1048" w:type="pct"/>
            <w:shd w:val="clear" w:color="auto" w:fill="auto"/>
            <w:vAlign w:val="center"/>
          </w:tcPr>
          <w:p w:rsidR="0024499D" w:rsidRPr="00354F29" w:rsidRDefault="0024499D" w:rsidP="00354F29">
            <w:pPr>
              <w:pStyle w:val="afffffffffffff1"/>
              <w:ind w:left="0" w:right="0"/>
            </w:pPr>
            <w:r w:rsidRPr="00354F29">
              <w:t xml:space="preserve">Строительство </w:t>
            </w:r>
            <w:proofErr w:type="gramStart"/>
            <w:r w:rsidRPr="00354F29">
              <w:t>комплексной</w:t>
            </w:r>
            <w:proofErr w:type="gramEnd"/>
            <w:r w:rsidRPr="00354F29">
              <w:t xml:space="preserve"> блочной КНС Лесная</w:t>
            </w:r>
          </w:p>
        </w:tc>
        <w:tc>
          <w:tcPr>
            <w:tcW w:w="396"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13800</w:t>
            </w:r>
          </w:p>
        </w:tc>
        <w:tc>
          <w:tcPr>
            <w:tcW w:w="359" w:type="pct"/>
            <w:shd w:val="clear" w:color="auto" w:fill="auto"/>
            <w:vAlign w:val="bottom"/>
          </w:tcPr>
          <w:p w:rsidR="0024499D" w:rsidRDefault="0024499D" w:rsidP="00354F29">
            <w:pPr>
              <w:ind w:left="-40" w:right="-145" w:hanging="14"/>
              <w:jc w:val="center"/>
              <w:rPr>
                <w:color w:val="000000"/>
                <w:sz w:val="20"/>
                <w:szCs w:val="20"/>
              </w:rPr>
            </w:pP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13800</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r>
      <w:tr w:rsidR="0024499D" w:rsidRPr="00883818" w:rsidTr="0024499D">
        <w:trPr>
          <w:trHeight w:val="20"/>
          <w:jc w:val="center"/>
        </w:trPr>
        <w:tc>
          <w:tcPr>
            <w:tcW w:w="329" w:type="pct"/>
            <w:shd w:val="clear" w:color="auto" w:fill="auto"/>
            <w:vAlign w:val="center"/>
          </w:tcPr>
          <w:p w:rsidR="0024499D" w:rsidRPr="00883818" w:rsidRDefault="0024499D" w:rsidP="00A60FCC">
            <w:pPr>
              <w:pStyle w:val="afffffffffffff1"/>
              <w:ind w:left="0" w:right="0"/>
            </w:pPr>
            <w:r w:rsidRPr="00883818">
              <w:t>2.6</w:t>
            </w:r>
          </w:p>
        </w:tc>
        <w:tc>
          <w:tcPr>
            <w:tcW w:w="1048" w:type="pct"/>
            <w:shd w:val="clear" w:color="auto" w:fill="auto"/>
            <w:vAlign w:val="center"/>
          </w:tcPr>
          <w:p w:rsidR="0024499D" w:rsidRPr="00354F29" w:rsidRDefault="0024499D" w:rsidP="00354F29">
            <w:pPr>
              <w:pStyle w:val="afffffffffffff1"/>
              <w:ind w:left="0" w:right="0"/>
            </w:pPr>
            <w:r w:rsidRPr="00354F29">
              <w:t xml:space="preserve">Прокладка канализационного коллектора от </w:t>
            </w:r>
            <w:proofErr w:type="spellStart"/>
            <w:proofErr w:type="gramStart"/>
            <w:r w:rsidRPr="00354F29">
              <w:t>от</w:t>
            </w:r>
            <w:proofErr w:type="spellEnd"/>
            <w:proofErr w:type="gramEnd"/>
            <w:r w:rsidRPr="00354F29">
              <w:t xml:space="preserve"> КНС </w:t>
            </w:r>
            <w:proofErr w:type="spellStart"/>
            <w:r w:rsidRPr="00354F29">
              <w:t>ст</w:t>
            </w:r>
            <w:proofErr w:type="spellEnd"/>
            <w:r w:rsidRPr="00354F29">
              <w:t xml:space="preserve"> Устье-Аха до ГНС</w:t>
            </w:r>
          </w:p>
        </w:tc>
        <w:tc>
          <w:tcPr>
            <w:tcW w:w="396"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6200</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6200 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r>
      <w:tr w:rsidR="0024499D" w:rsidRPr="00883818" w:rsidTr="0024499D">
        <w:trPr>
          <w:trHeight w:val="20"/>
          <w:jc w:val="center"/>
        </w:trPr>
        <w:tc>
          <w:tcPr>
            <w:tcW w:w="329" w:type="pct"/>
            <w:shd w:val="clear" w:color="auto" w:fill="auto"/>
            <w:vAlign w:val="center"/>
          </w:tcPr>
          <w:p w:rsidR="0024499D" w:rsidRPr="00883818" w:rsidRDefault="0024499D" w:rsidP="00A60FCC">
            <w:pPr>
              <w:pStyle w:val="afffffffffffff1"/>
              <w:ind w:left="0" w:right="0"/>
            </w:pPr>
            <w:r>
              <w:t>2.7</w:t>
            </w:r>
          </w:p>
        </w:tc>
        <w:tc>
          <w:tcPr>
            <w:tcW w:w="1048" w:type="pct"/>
            <w:shd w:val="clear" w:color="auto" w:fill="auto"/>
            <w:vAlign w:val="center"/>
          </w:tcPr>
          <w:p w:rsidR="0024499D" w:rsidRPr="00354F29" w:rsidRDefault="0024499D" w:rsidP="00354F29">
            <w:pPr>
              <w:pStyle w:val="afffffffffffff1"/>
              <w:ind w:left="0" w:right="0"/>
            </w:pPr>
            <w:r w:rsidRPr="00354F29">
              <w:t xml:space="preserve">Прокладка канализационного коллектора от </w:t>
            </w:r>
            <w:proofErr w:type="spellStart"/>
            <w:proofErr w:type="gramStart"/>
            <w:r w:rsidRPr="00354F29">
              <w:t>от</w:t>
            </w:r>
            <w:proofErr w:type="spellEnd"/>
            <w:proofErr w:type="gramEnd"/>
            <w:r w:rsidRPr="00354F29">
              <w:t xml:space="preserve"> ГНС до ул. Нефтепроводной</w:t>
            </w:r>
          </w:p>
        </w:tc>
        <w:tc>
          <w:tcPr>
            <w:tcW w:w="396"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15900</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15900 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r>
      <w:tr w:rsidR="0024499D" w:rsidRPr="00883818" w:rsidTr="0024499D">
        <w:trPr>
          <w:trHeight w:val="20"/>
          <w:jc w:val="center"/>
        </w:trPr>
        <w:tc>
          <w:tcPr>
            <w:tcW w:w="329" w:type="pct"/>
            <w:shd w:val="clear" w:color="auto" w:fill="auto"/>
            <w:vAlign w:val="center"/>
          </w:tcPr>
          <w:p w:rsidR="0024499D" w:rsidRPr="00883818" w:rsidRDefault="0024499D" w:rsidP="00A60FCC">
            <w:pPr>
              <w:pStyle w:val="afffffffffffff1"/>
              <w:ind w:left="0" w:right="0"/>
            </w:pPr>
            <w:r>
              <w:t>2.8</w:t>
            </w:r>
          </w:p>
        </w:tc>
        <w:tc>
          <w:tcPr>
            <w:tcW w:w="1048" w:type="pct"/>
            <w:shd w:val="clear" w:color="auto" w:fill="auto"/>
            <w:vAlign w:val="center"/>
          </w:tcPr>
          <w:p w:rsidR="0024499D" w:rsidRPr="00354F29" w:rsidRDefault="0024499D" w:rsidP="00354F29">
            <w:pPr>
              <w:pStyle w:val="afffffffffffff1"/>
              <w:ind w:left="0" w:right="0"/>
            </w:pPr>
            <w:r w:rsidRPr="00354F29">
              <w:t>Прокладка канализационного коллектора от района ИРП до КНС по ул. Волгоградская</w:t>
            </w:r>
          </w:p>
        </w:tc>
        <w:tc>
          <w:tcPr>
            <w:tcW w:w="396"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10000</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10000</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r>
      <w:tr w:rsidR="0024499D" w:rsidRPr="00883818" w:rsidTr="0024499D">
        <w:trPr>
          <w:trHeight w:val="20"/>
          <w:jc w:val="center"/>
        </w:trPr>
        <w:tc>
          <w:tcPr>
            <w:tcW w:w="329" w:type="pct"/>
            <w:shd w:val="clear" w:color="auto" w:fill="auto"/>
            <w:vAlign w:val="center"/>
          </w:tcPr>
          <w:p w:rsidR="0024499D" w:rsidRPr="00883818" w:rsidRDefault="0024499D" w:rsidP="00354F29">
            <w:pPr>
              <w:pStyle w:val="afffffffffffff1"/>
              <w:ind w:left="0" w:right="0"/>
            </w:pPr>
            <w:r w:rsidRPr="00883818">
              <w:lastRenderedPageBreak/>
              <w:t>2.</w:t>
            </w:r>
            <w:r>
              <w:t>9</w:t>
            </w:r>
          </w:p>
        </w:tc>
        <w:tc>
          <w:tcPr>
            <w:tcW w:w="1048" w:type="pct"/>
            <w:shd w:val="clear" w:color="auto" w:fill="auto"/>
            <w:vAlign w:val="center"/>
          </w:tcPr>
          <w:p w:rsidR="0024499D" w:rsidRPr="00354F29" w:rsidRDefault="0024499D" w:rsidP="00354F29">
            <w:pPr>
              <w:pStyle w:val="afffffffffffff1"/>
              <w:ind w:left="0" w:right="0"/>
            </w:pPr>
            <w:r w:rsidRPr="00354F29">
              <w:t xml:space="preserve">Прокладка канализационного коллектора от КНС Маяковского до напорного </w:t>
            </w:r>
            <w:proofErr w:type="spellStart"/>
            <w:r w:rsidRPr="00354F29">
              <w:t>колектора</w:t>
            </w:r>
            <w:proofErr w:type="spellEnd"/>
            <w:r w:rsidRPr="00354F29">
              <w:t xml:space="preserve"> по </w:t>
            </w:r>
            <w:proofErr w:type="spellStart"/>
            <w:r w:rsidRPr="00354F29">
              <w:t>ул</w:t>
            </w:r>
            <w:proofErr w:type="gramStart"/>
            <w:r w:rsidRPr="00354F29">
              <w:t>.Д</w:t>
            </w:r>
            <w:proofErr w:type="gramEnd"/>
            <w:r w:rsidRPr="00354F29">
              <w:t>зержинского</w:t>
            </w:r>
            <w:proofErr w:type="spellEnd"/>
            <w:r w:rsidRPr="00354F29">
              <w:t>.</w:t>
            </w:r>
          </w:p>
        </w:tc>
        <w:tc>
          <w:tcPr>
            <w:tcW w:w="396"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3000</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3000 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 </w:t>
            </w:r>
          </w:p>
        </w:tc>
      </w:tr>
      <w:tr w:rsidR="0024499D" w:rsidRPr="00883818" w:rsidTr="0024499D">
        <w:trPr>
          <w:trHeight w:val="20"/>
          <w:jc w:val="center"/>
        </w:trPr>
        <w:tc>
          <w:tcPr>
            <w:tcW w:w="329" w:type="pct"/>
            <w:shd w:val="clear" w:color="auto" w:fill="auto"/>
            <w:vAlign w:val="center"/>
          </w:tcPr>
          <w:p w:rsidR="0024499D" w:rsidRPr="00883818" w:rsidRDefault="0024499D" w:rsidP="00354F29">
            <w:pPr>
              <w:pStyle w:val="afffffffffffff1"/>
              <w:ind w:left="0" w:right="0"/>
            </w:pPr>
            <w:r w:rsidRPr="00883818">
              <w:t>2.</w:t>
            </w:r>
            <w:r>
              <w:t>10</w:t>
            </w:r>
          </w:p>
        </w:tc>
        <w:tc>
          <w:tcPr>
            <w:tcW w:w="1048" w:type="pct"/>
            <w:shd w:val="clear" w:color="auto" w:fill="auto"/>
            <w:vAlign w:val="center"/>
          </w:tcPr>
          <w:p w:rsidR="0024499D" w:rsidRPr="00354F29" w:rsidRDefault="0024499D" w:rsidP="00354F29">
            <w:pPr>
              <w:pStyle w:val="afffffffffffff1"/>
              <w:ind w:left="0" w:right="0"/>
            </w:pPr>
            <w:r w:rsidRPr="00354F29">
              <w:t>Реконструкция сетей с выс</w:t>
            </w:r>
            <w:r>
              <w:t>о</w:t>
            </w:r>
            <w:r w:rsidRPr="00354F29">
              <w:t>кой степенью износа</w:t>
            </w:r>
          </w:p>
        </w:tc>
        <w:tc>
          <w:tcPr>
            <w:tcW w:w="396" w:type="pct"/>
            <w:shd w:val="clear" w:color="auto" w:fill="auto"/>
            <w:vAlign w:val="bottom"/>
          </w:tcPr>
          <w:p w:rsidR="0024499D" w:rsidRDefault="0024499D" w:rsidP="00986EB5">
            <w:pPr>
              <w:ind w:left="-40" w:right="-145" w:hanging="14"/>
              <w:jc w:val="center"/>
              <w:rPr>
                <w:color w:val="000000"/>
                <w:sz w:val="20"/>
                <w:szCs w:val="20"/>
              </w:rPr>
            </w:pPr>
            <w:r>
              <w:rPr>
                <w:color w:val="000000"/>
                <w:sz w:val="20"/>
                <w:szCs w:val="20"/>
              </w:rPr>
              <w:t>20124</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2236</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2236</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2236</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2236</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2236</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2236</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2236</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2236</w:t>
            </w:r>
          </w:p>
        </w:tc>
        <w:tc>
          <w:tcPr>
            <w:tcW w:w="359" w:type="pct"/>
            <w:shd w:val="clear" w:color="auto" w:fill="auto"/>
            <w:vAlign w:val="bottom"/>
          </w:tcPr>
          <w:p w:rsidR="0024499D" w:rsidRDefault="0024499D" w:rsidP="00354F29">
            <w:pPr>
              <w:ind w:left="-40" w:right="-145" w:hanging="14"/>
              <w:jc w:val="center"/>
              <w:rPr>
                <w:color w:val="000000"/>
                <w:sz w:val="20"/>
                <w:szCs w:val="20"/>
              </w:rPr>
            </w:pPr>
            <w:r>
              <w:rPr>
                <w:color w:val="000000"/>
                <w:sz w:val="20"/>
                <w:szCs w:val="20"/>
              </w:rPr>
              <w:t>2236</w:t>
            </w:r>
          </w:p>
        </w:tc>
      </w:tr>
      <w:tr w:rsidR="0024499D" w:rsidRPr="00883818" w:rsidTr="0024499D">
        <w:trPr>
          <w:trHeight w:val="20"/>
          <w:jc w:val="center"/>
        </w:trPr>
        <w:tc>
          <w:tcPr>
            <w:tcW w:w="1377" w:type="pct"/>
            <w:gridSpan w:val="2"/>
            <w:shd w:val="clear" w:color="auto" w:fill="auto"/>
            <w:vAlign w:val="center"/>
          </w:tcPr>
          <w:p w:rsidR="0024499D" w:rsidRPr="00883818" w:rsidRDefault="0024499D" w:rsidP="00883818">
            <w:pPr>
              <w:pStyle w:val="afffffffffffff1"/>
              <w:ind w:left="0" w:right="0"/>
            </w:pPr>
            <w:r w:rsidRPr="00883818">
              <w:t>ИТОГО</w:t>
            </w:r>
          </w:p>
        </w:tc>
        <w:tc>
          <w:tcPr>
            <w:tcW w:w="396" w:type="pct"/>
            <w:shd w:val="clear" w:color="auto" w:fill="auto"/>
            <w:vAlign w:val="bottom"/>
          </w:tcPr>
          <w:p w:rsidR="0024499D" w:rsidRDefault="0024499D" w:rsidP="00354F29">
            <w:pPr>
              <w:ind w:left="-40" w:right="-286" w:hanging="14"/>
              <w:jc w:val="left"/>
              <w:rPr>
                <w:color w:val="000000"/>
                <w:sz w:val="20"/>
                <w:szCs w:val="20"/>
              </w:rPr>
            </w:pPr>
            <w:r>
              <w:rPr>
                <w:color w:val="000000"/>
                <w:sz w:val="20"/>
                <w:szCs w:val="20"/>
              </w:rPr>
              <w:t>188580</w:t>
            </w:r>
          </w:p>
        </w:tc>
        <w:tc>
          <w:tcPr>
            <w:tcW w:w="359" w:type="pct"/>
            <w:shd w:val="clear" w:color="auto" w:fill="auto"/>
            <w:vAlign w:val="bottom"/>
          </w:tcPr>
          <w:p w:rsidR="0024499D" w:rsidRDefault="0024499D" w:rsidP="00354F29">
            <w:pPr>
              <w:ind w:left="-40" w:right="-286" w:hanging="14"/>
              <w:jc w:val="left"/>
              <w:rPr>
                <w:color w:val="000000"/>
                <w:sz w:val="20"/>
                <w:szCs w:val="20"/>
              </w:rPr>
            </w:pPr>
            <w:r>
              <w:rPr>
                <w:color w:val="000000"/>
                <w:sz w:val="20"/>
                <w:szCs w:val="20"/>
              </w:rPr>
              <w:t>2236</w:t>
            </w:r>
          </w:p>
        </w:tc>
        <w:tc>
          <w:tcPr>
            <w:tcW w:w="359" w:type="pct"/>
            <w:shd w:val="clear" w:color="auto" w:fill="auto"/>
            <w:vAlign w:val="bottom"/>
          </w:tcPr>
          <w:p w:rsidR="0024499D" w:rsidRDefault="0024499D" w:rsidP="00354F29">
            <w:pPr>
              <w:ind w:left="-40" w:right="-286" w:hanging="14"/>
              <w:jc w:val="left"/>
              <w:rPr>
                <w:color w:val="000000"/>
                <w:sz w:val="20"/>
                <w:szCs w:val="20"/>
              </w:rPr>
            </w:pPr>
            <w:r>
              <w:rPr>
                <w:color w:val="000000"/>
                <w:sz w:val="20"/>
                <w:szCs w:val="20"/>
              </w:rPr>
              <w:t>50636</w:t>
            </w:r>
          </w:p>
        </w:tc>
        <w:tc>
          <w:tcPr>
            <w:tcW w:w="359" w:type="pct"/>
            <w:shd w:val="clear" w:color="auto" w:fill="auto"/>
            <w:vAlign w:val="bottom"/>
          </w:tcPr>
          <w:p w:rsidR="0024499D" w:rsidRDefault="0024499D" w:rsidP="00354F29">
            <w:pPr>
              <w:ind w:left="-40" w:right="-286" w:hanging="14"/>
              <w:jc w:val="left"/>
              <w:rPr>
                <w:color w:val="000000"/>
                <w:sz w:val="20"/>
                <w:szCs w:val="20"/>
              </w:rPr>
            </w:pPr>
            <w:r>
              <w:rPr>
                <w:color w:val="000000"/>
                <w:sz w:val="20"/>
                <w:szCs w:val="20"/>
              </w:rPr>
              <w:t>68036</w:t>
            </w:r>
          </w:p>
        </w:tc>
        <w:tc>
          <w:tcPr>
            <w:tcW w:w="359" w:type="pct"/>
            <w:shd w:val="clear" w:color="auto" w:fill="auto"/>
            <w:vAlign w:val="bottom"/>
          </w:tcPr>
          <w:p w:rsidR="0024499D" w:rsidRDefault="0024499D" w:rsidP="00354F29">
            <w:pPr>
              <w:ind w:left="-40" w:right="-286" w:hanging="14"/>
              <w:jc w:val="left"/>
              <w:rPr>
                <w:color w:val="000000"/>
                <w:sz w:val="20"/>
                <w:szCs w:val="20"/>
              </w:rPr>
            </w:pPr>
            <w:r>
              <w:rPr>
                <w:color w:val="000000"/>
                <w:sz w:val="20"/>
                <w:szCs w:val="20"/>
              </w:rPr>
              <w:t>24092</w:t>
            </w:r>
          </w:p>
        </w:tc>
        <w:tc>
          <w:tcPr>
            <w:tcW w:w="359" w:type="pct"/>
            <w:shd w:val="clear" w:color="auto" w:fill="auto"/>
            <w:vAlign w:val="bottom"/>
          </w:tcPr>
          <w:p w:rsidR="0024499D" w:rsidRDefault="0024499D" w:rsidP="00354F29">
            <w:pPr>
              <w:ind w:left="-40" w:right="-286" w:hanging="14"/>
              <w:jc w:val="left"/>
              <w:rPr>
                <w:color w:val="000000"/>
                <w:sz w:val="20"/>
                <w:szCs w:val="20"/>
              </w:rPr>
            </w:pPr>
            <w:r>
              <w:rPr>
                <w:color w:val="000000"/>
                <w:sz w:val="20"/>
                <w:szCs w:val="20"/>
              </w:rPr>
              <w:t>8436</w:t>
            </w:r>
          </w:p>
        </w:tc>
        <w:tc>
          <w:tcPr>
            <w:tcW w:w="359" w:type="pct"/>
            <w:shd w:val="clear" w:color="auto" w:fill="auto"/>
            <w:vAlign w:val="bottom"/>
          </w:tcPr>
          <w:p w:rsidR="0024499D" w:rsidRDefault="0024499D" w:rsidP="00354F29">
            <w:pPr>
              <w:ind w:left="-40" w:right="-286" w:hanging="14"/>
              <w:jc w:val="left"/>
              <w:rPr>
                <w:color w:val="000000"/>
                <w:sz w:val="20"/>
                <w:szCs w:val="20"/>
              </w:rPr>
            </w:pPr>
            <w:r>
              <w:rPr>
                <w:color w:val="000000"/>
                <w:sz w:val="20"/>
                <w:szCs w:val="20"/>
              </w:rPr>
              <w:t>31936</w:t>
            </w:r>
          </w:p>
        </w:tc>
        <w:tc>
          <w:tcPr>
            <w:tcW w:w="359" w:type="pct"/>
            <w:shd w:val="clear" w:color="auto" w:fill="auto"/>
            <w:vAlign w:val="bottom"/>
          </w:tcPr>
          <w:p w:rsidR="0024499D" w:rsidRDefault="0024499D" w:rsidP="00354F29">
            <w:pPr>
              <w:ind w:left="-40" w:right="-286" w:hanging="14"/>
              <w:jc w:val="left"/>
              <w:rPr>
                <w:color w:val="000000"/>
                <w:sz w:val="20"/>
                <w:szCs w:val="20"/>
              </w:rPr>
            </w:pPr>
            <w:r>
              <w:rPr>
                <w:color w:val="000000"/>
                <w:sz w:val="20"/>
                <w:szCs w:val="20"/>
              </w:rPr>
              <w:t>12236</w:t>
            </w:r>
          </w:p>
        </w:tc>
        <w:tc>
          <w:tcPr>
            <w:tcW w:w="359" w:type="pct"/>
            <w:shd w:val="clear" w:color="auto" w:fill="auto"/>
            <w:vAlign w:val="bottom"/>
          </w:tcPr>
          <w:p w:rsidR="0024499D" w:rsidRDefault="0024499D" w:rsidP="00354F29">
            <w:pPr>
              <w:ind w:left="-40" w:right="-286" w:hanging="14"/>
              <w:jc w:val="left"/>
              <w:rPr>
                <w:color w:val="000000"/>
                <w:sz w:val="20"/>
                <w:szCs w:val="20"/>
              </w:rPr>
            </w:pPr>
            <w:r>
              <w:rPr>
                <w:color w:val="000000"/>
                <w:sz w:val="20"/>
                <w:szCs w:val="20"/>
              </w:rPr>
              <w:t>2236</w:t>
            </w:r>
          </w:p>
        </w:tc>
        <w:tc>
          <w:tcPr>
            <w:tcW w:w="359" w:type="pct"/>
            <w:shd w:val="clear" w:color="auto" w:fill="auto"/>
            <w:vAlign w:val="bottom"/>
          </w:tcPr>
          <w:p w:rsidR="0024499D" w:rsidRDefault="0024499D" w:rsidP="00354F29">
            <w:pPr>
              <w:ind w:left="-40" w:right="-286" w:hanging="14"/>
              <w:jc w:val="left"/>
              <w:rPr>
                <w:color w:val="000000"/>
                <w:sz w:val="20"/>
                <w:szCs w:val="20"/>
              </w:rPr>
            </w:pPr>
            <w:r>
              <w:rPr>
                <w:color w:val="000000"/>
                <w:sz w:val="20"/>
                <w:szCs w:val="20"/>
              </w:rPr>
              <w:t>2236</w:t>
            </w:r>
          </w:p>
        </w:tc>
      </w:tr>
    </w:tbl>
    <w:p w:rsidR="0013727E" w:rsidRPr="001C7309" w:rsidRDefault="0013727E" w:rsidP="00C97ACE"/>
    <w:p w:rsidR="003166E2" w:rsidRPr="001C7309" w:rsidRDefault="003166E2" w:rsidP="00B40300">
      <w:pPr>
        <w:pStyle w:val="1"/>
      </w:pPr>
      <w:bookmarkStart w:id="23" w:name="_Toc406061468"/>
      <w:r w:rsidRPr="001C7309">
        <w:lastRenderedPageBreak/>
        <w:t xml:space="preserve">Оценка капитальных вложений в новое строительство, реконструкцию и модернизацию объектов </w:t>
      </w:r>
      <w:r w:rsidR="0094372E" w:rsidRPr="001C7309">
        <w:t>системы водоотведения</w:t>
      </w:r>
      <w:bookmarkEnd w:id="23"/>
    </w:p>
    <w:p w:rsidR="00BE0B4C" w:rsidRPr="00901676" w:rsidRDefault="00BE0B4C" w:rsidP="00C97ACE">
      <w:pPr>
        <w:pStyle w:val="aff2"/>
        <w:rPr>
          <w:color w:val="auto"/>
        </w:rPr>
      </w:pPr>
      <w:r w:rsidRPr="00901676">
        <w:rPr>
          <w:color w:val="auto"/>
        </w:rPr>
        <w:t xml:space="preserve">Постоянное недофинансирование мероприятий по реконструкции и строительству новых объектов водоотведения и очистки сточных вод привело к неудовлетворительному состоянию отрасли. </w:t>
      </w:r>
    </w:p>
    <w:p w:rsidR="00BE0B4C" w:rsidRPr="00901676" w:rsidRDefault="00BE0B4C" w:rsidP="00C97ACE">
      <w:pPr>
        <w:pStyle w:val="aff2"/>
        <w:rPr>
          <w:color w:val="auto"/>
          <w:shd w:val="clear" w:color="auto" w:fill="FFFFFF"/>
        </w:rPr>
      </w:pPr>
      <w:r w:rsidRPr="00901676">
        <w:rPr>
          <w:color w:val="auto"/>
          <w:shd w:val="clear" w:color="auto" w:fill="FFFFFF"/>
        </w:rPr>
        <w:t xml:space="preserve">Существующее положение в жилищно-коммунальном комплексе достаточно сложное, несмотря на принимаемые меры по восстановлению и реконструкции предельно изношенных сетей и сооружений. </w:t>
      </w:r>
    </w:p>
    <w:p w:rsidR="00BE0B4C" w:rsidRPr="00901676" w:rsidRDefault="00BE0B4C" w:rsidP="00C97ACE">
      <w:pPr>
        <w:pStyle w:val="aff2"/>
        <w:rPr>
          <w:color w:val="auto"/>
        </w:rPr>
      </w:pPr>
      <w:r w:rsidRPr="00901676">
        <w:rPr>
          <w:color w:val="auto"/>
          <w:shd w:val="clear" w:color="auto" w:fill="FFFFFF"/>
        </w:rPr>
        <w:t>Причиной сложившегося положения является инвестиционная непривлекательность жилищно-коммунального комплекса, несоответствие фактического объема инвестиций в модернизацию объектов коммунальной инфраструктуры минимальным их потребностям, недофинансирование бюджетами всех уровней бюджетных организаций по оплате за потребленные коммунальные услуги.</w:t>
      </w:r>
    </w:p>
    <w:p w:rsidR="00BE0B4C" w:rsidRPr="00901676" w:rsidRDefault="00BE0B4C" w:rsidP="00C97ACE">
      <w:pPr>
        <w:pStyle w:val="aff2"/>
        <w:rPr>
          <w:color w:val="auto"/>
        </w:rPr>
      </w:pPr>
      <w:r w:rsidRPr="00901676">
        <w:rPr>
          <w:color w:val="auto"/>
        </w:rPr>
        <w:t xml:space="preserve">Общий объем финансирования мероприятий схемы </w:t>
      </w:r>
      <w:r w:rsidR="004D6668" w:rsidRPr="00901676">
        <w:rPr>
          <w:color w:val="auto"/>
        </w:rPr>
        <w:t>водоотведения</w:t>
      </w:r>
      <w:r w:rsidRPr="00901676">
        <w:rPr>
          <w:color w:val="auto"/>
        </w:rPr>
        <w:t xml:space="preserve"> на период с 201</w:t>
      </w:r>
      <w:r w:rsidR="0034325F" w:rsidRPr="00901676">
        <w:rPr>
          <w:color w:val="auto"/>
        </w:rPr>
        <w:t>4</w:t>
      </w:r>
      <w:r w:rsidRPr="00901676">
        <w:rPr>
          <w:color w:val="auto"/>
        </w:rPr>
        <w:t>-202</w:t>
      </w:r>
      <w:r w:rsidR="00CF380A" w:rsidRPr="00901676">
        <w:rPr>
          <w:color w:val="auto"/>
        </w:rPr>
        <w:t>5</w:t>
      </w:r>
      <w:r w:rsidRPr="00901676">
        <w:rPr>
          <w:color w:val="auto"/>
        </w:rPr>
        <w:t xml:space="preserve"> годы составит </w:t>
      </w:r>
      <w:r w:rsidR="00701C31">
        <w:rPr>
          <w:bCs/>
          <w:color w:val="auto"/>
        </w:rPr>
        <w:t>207</w:t>
      </w:r>
      <w:r w:rsidR="004C0B93">
        <w:rPr>
          <w:bCs/>
          <w:color w:val="auto"/>
        </w:rPr>
        <w:t>,5</w:t>
      </w:r>
      <w:r w:rsidR="0034325F" w:rsidRPr="00901676">
        <w:rPr>
          <w:bCs/>
          <w:color w:val="auto"/>
        </w:rPr>
        <w:t xml:space="preserve"> </w:t>
      </w:r>
      <w:r w:rsidRPr="00901676">
        <w:rPr>
          <w:color w:val="auto"/>
        </w:rPr>
        <w:t xml:space="preserve">млн. руб. Примерная стоимость мероприятий по разделам и периодам их реализации приведена в таблице </w:t>
      </w:r>
      <w:r w:rsidR="0034325F" w:rsidRPr="00901676">
        <w:rPr>
          <w:color w:val="auto"/>
        </w:rPr>
        <w:t>7</w:t>
      </w:r>
      <w:r w:rsidR="00533701" w:rsidRPr="00901676">
        <w:rPr>
          <w:color w:val="auto"/>
        </w:rPr>
        <w:t>.1</w:t>
      </w:r>
      <w:r w:rsidRPr="00901676">
        <w:rPr>
          <w:color w:val="auto"/>
        </w:rPr>
        <w:t>.</w:t>
      </w:r>
    </w:p>
    <w:p w:rsidR="00BE0B4C" w:rsidRPr="00901676" w:rsidRDefault="00BE0B4C" w:rsidP="00C97ACE">
      <w:pPr>
        <w:pStyle w:val="aff2"/>
        <w:rPr>
          <w:color w:val="auto"/>
        </w:rPr>
      </w:pPr>
      <w:r w:rsidRPr="00901676">
        <w:rPr>
          <w:color w:val="auto"/>
        </w:rPr>
        <w:t>Стоимость мероприятий определена на основании проектно-сметной документации, смет организаций коммунального комплекса, оценок экспертов, прейскурантов поставщиков оборудования и открытых источников информации с учетом уровня цен на 2013 г.</w:t>
      </w:r>
    </w:p>
    <w:p w:rsidR="00BE0B4C" w:rsidRPr="00901676" w:rsidRDefault="00BE0B4C" w:rsidP="00C97ACE">
      <w:pPr>
        <w:pStyle w:val="aff2"/>
        <w:rPr>
          <w:color w:val="auto"/>
        </w:rPr>
      </w:pPr>
      <w:r w:rsidRPr="00901676">
        <w:rPr>
          <w:color w:val="auto"/>
        </w:rPr>
        <w:t xml:space="preserve">Объемы мероприятий определены укрупненно. Список мероприятий на конкретном объекте детализируется после разработки проектно-сметной документации (при необходимости после проведения энергетических обследований). </w:t>
      </w:r>
    </w:p>
    <w:p w:rsidR="00BE0B4C" w:rsidRPr="00901676" w:rsidRDefault="00BE0B4C" w:rsidP="00C97ACE">
      <w:pPr>
        <w:pStyle w:val="aff2"/>
        <w:rPr>
          <w:color w:val="auto"/>
        </w:rPr>
      </w:pPr>
      <w:r w:rsidRPr="00901676">
        <w:rPr>
          <w:color w:val="auto"/>
        </w:rPr>
        <w:t>В соответствии с действующим законодательством в объем финансовых потребностей на реализацию мероприятий по строительству и реконструкции объектов централизованных систем водо</w:t>
      </w:r>
      <w:r w:rsidR="00BA617D" w:rsidRPr="00901676">
        <w:rPr>
          <w:color w:val="auto"/>
        </w:rPr>
        <w:t>отведения</w:t>
      </w:r>
      <w:r w:rsidRPr="00901676">
        <w:rPr>
          <w:color w:val="auto"/>
        </w:rPr>
        <w:t xml:space="preserve"> включается весь комплекс расходов, связанных с проведением этих мероприятий. К таким расходам относятся:</w:t>
      </w:r>
    </w:p>
    <w:p w:rsidR="00BE0B4C" w:rsidRPr="00901676" w:rsidRDefault="00BE0B4C" w:rsidP="00901676">
      <w:pPr>
        <w:pStyle w:val="a"/>
        <w:ind w:left="0" w:firstLine="709"/>
      </w:pPr>
      <w:r w:rsidRPr="00901676">
        <w:t>проектно-изыскательские работы;</w:t>
      </w:r>
    </w:p>
    <w:p w:rsidR="00BE0B4C" w:rsidRPr="00901676" w:rsidRDefault="00BE0B4C" w:rsidP="00901676">
      <w:pPr>
        <w:pStyle w:val="a"/>
        <w:ind w:left="0" w:firstLine="709"/>
      </w:pPr>
      <w:r w:rsidRPr="00901676">
        <w:t>строительно-монтажные работы;</w:t>
      </w:r>
    </w:p>
    <w:p w:rsidR="00BE0B4C" w:rsidRPr="00901676" w:rsidRDefault="00BE0B4C" w:rsidP="00901676">
      <w:pPr>
        <w:pStyle w:val="a"/>
        <w:ind w:left="0" w:firstLine="709"/>
      </w:pPr>
      <w:r w:rsidRPr="00901676">
        <w:t>работы по замене оборудования с улучшением технико-экономических характеристик;</w:t>
      </w:r>
    </w:p>
    <w:p w:rsidR="00BE0B4C" w:rsidRPr="00901676" w:rsidRDefault="00BE0B4C" w:rsidP="00901676">
      <w:pPr>
        <w:pStyle w:val="a"/>
        <w:ind w:left="0" w:firstLine="709"/>
      </w:pPr>
      <w:r w:rsidRPr="00901676">
        <w:t>приобретение материалов и оборудования;</w:t>
      </w:r>
    </w:p>
    <w:p w:rsidR="00BE0B4C" w:rsidRPr="00901676" w:rsidRDefault="00BE0B4C" w:rsidP="00901676">
      <w:pPr>
        <w:pStyle w:val="a"/>
        <w:ind w:left="0" w:firstLine="709"/>
      </w:pPr>
      <w:r w:rsidRPr="00901676">
        <w:t>пусконаладочные работы;</w:t>
      </w:r>
    </w:p>
    <w:p w:rsidR="00BE0B4C" w:rsidRPr="00901676" w:rsidRDefault="00BE0B4C" w:rsidP="00901676">
      <w:pPr>
        <w:pStyle w:val="a"/>
        <w:ind w:left="0" w:firstLine="709"/>
      </w:pPr>
      <w:r w:rsidRPr="00901676">
        <w:t>расходы, не относимые на стоимость основных средств (аренда земли на срок строительства и т.п.);</w:t>
      </w:r>
    </w:p>
    <w:p w:rsidR="00BE0B4C" w:rsidRPr="00901676" w:rsidRDefault="00BE0B4C" w:rsidP="00901676">
      <w:pPr>
        <w:pStyle w:val="a"/>
        <w:ind w:left="0" w:firstLine="709"/>
      </w:pPr>
      <w:r w:rsidRPr="00901676">
        <w:t>дополнительные налоговые платежи, возникающие от увеличения выручки в связи с реализацией программы.</w:t>
      </w:r>
    </w:p>
    <w:p w:rsidR="00314087" w:rsidRPr="00901676" w:rsidRDefault="00BE0B4C" w:rsidP="00901676">
      <w:pPr>
        <w:pStyle w:val="aff2"/>
        <w:spacing w:before="120"/>
        <w:rPr>
          <w:color w:val="auto"/>
        </w:rPr>
      </w:pPr>
      <w:r w:rsidRPr="00901676">
        <w:rPr>
          <w:color w:val="auto"/>
        </w:rPr>
        <w:t xml:space="preserve">Оценка стоимости капитальных вложений в реконструкцию и новое строительство централизованных систем </w:t>
      </w:r>
      <w:r w:rsidR="00BD1621" w:rsidRPr="00901676">
        <w:rPr>
          <w:color w:val="auto"/>
        </w:rPr>
        <w:t>водоотведения</w:t>
      </w:r>
      <w:r w:rsidRPr="00901676">
        <w:rPr>
          <w:color w:val="auto"/>
        </w:rPr>
        <w:t xml:space="preserve"> осуществлялась по укрупненным показателям базисных стоимостей по видам строительства (УПР), укрупненным показателям сметной стоимости (УСС), Сборником укрупненных показателей базисной стоимости на виды работ и государственными элементными сметными нормами на строительные работы, а также на основе анализа проектов-аналогов.</w:t>
      </w:r>
      <w:r w:rsidR="00314087" w:rsidRPr="00901676">
        <w:rPr>
          <w:color w:val="auto"/>
        </w:rPr>
        <w:t xml:space="preserve"> </w:t>
      </w:r>
      <w:r w:rsidRPr="00901676">
        <w:rPr>
          <w:color w:val="auto"/>
        </w:rPr>
        <w:t>За базисные были приняты цены на материалы, оборудование, заработную плату рабочих и машинистов, служащих, действующие в 201</w:t>
      </w:r>
      <w:r w:rsidR="006A206F" w:rsidRPr="00901676">
        <w:rPr>
          <w:color w:val="auto"/>
        </w:rPr>
        <w:t>3</w:t>
      </w:r>
      <w:r w:rsidRPr="00901676">
        <w:rPr>
          <w:color w:val="auto"/>
        </w:rPr>
        <w:t xml:space="preserve"> году. </w:t>
      </w:r>
    </w:p>
    <w:p w:rsidR="00BE0B4C" w:rsidRPr="00901676" w:rsidRDefault="00BE0B4C" w:rsidP="00C97ACE">
      <w:pPr>
        <w:pStyle w:val="aff2"/>
        <w:rPr>
          <w:color w:val="auto"/>
        </w:rPr>
      </w:pPr>
      <w:r w:rsidRPr="00901676">
        <w:rPr>
          <w:color w:val="auto"/>
        </w:rPr>
        <w:t>В результате реализации мероприятий по реконструкции объектов системы водоотведения будет достигнуто повышение надежности и качества предоставления коммунальных услуг.</w:t>
      </w:r>
    </w:p>
    <w:p w:rsidR="00BE0B4C" w:rsidRPr="00C477EE" w:rsidRDefault="00BE0B4C" w:rsidP="00C477EE">
      <w:pPr>
        <w:pStyle w:val="1"/>
        <w:ind w:left="431" w:hanging="431"/>
      </w:pPr>
      <w:bookmarkStart w:id="24" w:name="_Toc406061469"/>
      <w:r w:rsidRPr="00C477EE">
        <w:lastRenderedPageBreak/>
        <w:t>Предложения по источникам инвестиций, обеспечивающих финансовые потребности</w:t>
      </w:r>
      <w:bookmarkEnd w:id="24"/>
    </w:p>
    <w:p w:rsidR="00BE0B4C" w:rsidRPr="00901676" w:rsidRDefault="00BE0B4C" w:rsidP="00C97ACE">
      <w:pPr>
        <w:pStyle w:val="aff2"/>
        <w:rPr>
          <w:color w:val="auto"/>
        </w:rPr>
      </w:pPr>
      <w:r w:rsidRPr="00901676">
        <w:rPr>
          <w:color w:val="auto"/>
          <w:shd w:val="clear" w:color="auto" w:fill="FFFFFF"/>
        </w:rPr>
        <w:t xml:space="preserve">Финансирование проводимых мероприятий </w:t>
      </w:r>
      <w:r w:rsidRPr="00901676">
        <w:rPr>
          <w:color w:val="auto"/>
        </w:rPr>
        <w:t xml:space="preserve">предлагается за счет внебюджетных и бюджетных источников. Объем необходимых финансовых потребностей на развитие систем коммунальной инфраструктуры в части водоотведения составляет </w:t>
      </w:r>
      <w:r w:rsidR="00701C31">
        <w:rPr>
          <w:bCs/>
          <w:color w:val="auto"/>
        </w:rPr>
        <w:t>207</w:t>
      </w:r>
      <w:r w:rsidR="004C0B93">
        <w:rPr>
          <w:bCs/>
          <w:color w:val="auto"/>
        </w:rPr>
        <w:t>,5</w:t>
      </w:r>
      <w:r w:rsidR="00C477EE" w:rsidRPr="00901676">
        <w:rPr>
          <w:bCs/>
          <w:color w:val="auto"/>
        </w:rPr>
        <w:t xml:space="preserve"> </w:t>
      </w:r>
      <w:r w:rsidR="002F1AE2" w:rsidRPr="00901676">
        <w:rPr>
          <w:color w:val="auto"/>
        </w:rPr>
        <w:t>млн</w:t>
      </w:r>
      <w:r w:rsidRPr="00901676">
        <w:rPr>
          <w:color w:val="auto"/>
        </w:rPr>
        <w:t xml:space="preserve"> руб., из них:</w:t>
      </w:r>
    </w:p>
    <w:p w:rsidR="00BE0B4C" w:rsidRPr="00A319D9" w:rsidRDefault="00BE0B4C" w:rsidP="00000523">
      <w:pPr>
        <w:pStyle w:val="a0"/>
        <w:rPr>
          <w:lang w:eastAsia="ru-RU"/>
        </w:rPr>
      </w:pPr>
      <w:r w:rsidRPr="00A319D9">
        <w:rPr>
          <w:lang w:eastAsia="ru-RU"/>
        </w:rPr>
        <w:t xml:space="preserve">средства федерального бюджета – </w:t>
      </w:r>
      <w:r w:rsidR="00A319D9">
        <w:rPr>
          <w:lang w:eastAsia="ru-RU"/>
        </w:rPr>
        <w:t>56,574</w:t>
      </w:r>
      <w:r w:rsidRPr="00A319D9">
        <w:rPr>
          <w:lang w:eastAsia="ru-RU"/>
        </w:rPr>
        <w:t xml:space="preserve"> руб</w:t>
      </w:r>
      <w:r w:rsidR="004E1F97" w:rsidRPr="00A319D9">
        <w:rPr>
          <w:lang w:eastAsia="ru-RU"/>
        </w:rPr>
        <w:t>.</w:t>
      </w:r>
      <w:r w:rsidRPr="00A319D9">
        <w:rPr>
          <w:lang w:eastAsia="ru-RU"/>
        </w:rPr>
        <w:t>;</w:t>
      </w:r>
    </w:p>
    <w:p w:rsidR="00BE0B4C" w:rsidRPr="00A319D9" w:rsidRDefault="00BE0B4C" w:rsidP="00000523">
      <w:pPr>
        <w:pStyle w:val="a0"/>
        <w:rPr>
          <w:lang w:eastAsia="ru-RU"/>
        </w:rPr>
      </w:pPr>
      <w:r w:rsidRPr="00A319D9">
        <w:rPr>
          <w:lang w:eastAsia="ru-RU"/>
        </w:rPr>
        <w:t xml:space="preserve">средства </w:t>
      </w:r>
      <w:r w:rsidR="00AD3C27" w:rsidRPr="00A319D9">
        <w:rPr>
          <w:lang w:eastAsia="ru-RU"/>
        </w:rPr>
        <w:t>окружного</w:t>
      </w:r>
      <w:r w:rsidRPr="00A319D9">
        <w:rPr>
          <w:lang w:eastAsia="ru-RU"/>
        </w:rPr>
        <w:t xml:space="preserve"> бюджета</w:t>
      </w:r>
      <w:r w:rsidR="00B44955" w:rsidRPr="00A319D9">
        <w:rPr>
          <w:lang w:eastAsia="ru-RU"/>
        </w:rPr>
        <w:t xml:space="preserve"> </w:t>
      </w:r>
      <w:r w:rsidRPr="00A319D9">
        <w:rPr>
          <w:lang w:eastAsia="ru-RU"/>
        </w:rPr>
        <w:t>–</w:t>
      </w:r>
      <w:r w:rsidR="00394127" w:rsidRPr="00A319D9">
        <w:rPr>
          <w:lang w:eastAsia="ru-RU"/>
        </w:rPr>
        <w:t xml:space="preserve"> </w:t>
      </w:r>
      <w:r w:rsidR="00A319D9">
        <w:rPr>
          <w:lang w:eastAsia="ru-RU"/>
        </w:rPr>
        <w:t>75,432</w:t>
      </w:r>
      <w:r w:rsidRPr="00A319D9">
        <w:rPr>
          <w:lang w:eastAsia="ru-RU"/>
        </w:rPr>
        <w:t xml:space="preserve"> </w:t>
      </w:r>
      <w:proofErr w:type="gramStart"/>
      <w:r w:rsidR="002F1AE2" w:rsidRPr="00A319D9">
        <w:rPr>
          <w:lang w:eastAsia="ru-RU"/>
        </w:rPr>
        <w:t>млн</w:t>
      </w:r>
      <w:proofErr w:type="gramEnd"/>
      <w:r w:rsidRPr="00A319D9">
        <w:rPr>
          <w:lang w:eastAsia="ru-RU"/>
        </w:rPr>
        <w:t xml:space="preserve"> руб</w:t>
      </w:r>
      <w:r w:rsidR="004E1F97" w:rsidRPr="00A319D9">
        <w:rPr>
          <w:lang w:eastAsia="ru-RU"/>
        </w:rPr>
        <w:t>.</w:t>
      </w:r>
      <w:r w:rsidRPr="00A319D9">
        <w:rPr>
          <w:lang w:eastAsia="ru-RU"/>
        </w:rPr>
        <w:t>;</w:t>
      </w:r>
    </w:p>
    <w:p w:rsidR="00BE0B4C" w:rsidRPr="00A319D9" w:rsidRDefault="00BE0B4C" w:rsidP="00000523">
      <w:pPr>
        <w:pStyle w:val="a0"/>
        <w:rPr>
          <w:lang w:eastAsia="ru-RU"/>
        </w:rPr>
      </w:pPr>
      <w:r w:rsidRPr="00A319D9">
        <w:rPr>
          <w:lang w:eastAsia="ru-RU"/>
        </w:rPr>
        <w:t xml:space="preserve">средства </w:t>
      </w:r>
      <w:r w:rsidR="00B44955" w:rsidRPr="00A319D9">
        <w:rPr>
          <w:lang w:eastAsia="ru-RU"/>
        </w:rPr>
        <w:t xml:space="preserve">местного </w:t>
      </w:r>
      <w:r w:rsidRPr="00A319D9">
        <w:rPr>
          <w:lang w:eastAsia="ru-RU"/>
        </w:rPr>
        <w:t xml:space="preserve">бюджета </w:t>
      </w:r>
      <w:r w:rsidR="00AD3C27" w:rsidRPr="00A319D9">
        <w:rPr>
          <w:lang w:eastAsia="ru-RU"/>
        </w:rPr>
        <w:t>или района</w:t>
      </w:r>
      <w:r w:rsidRPr="00A319D9">
        <w:rPr>
          <w:lang w:eastAsia="ru-RU"/>
        </w:rPr>
        <w:t xml:space="preserve">– </w:t>
      </w:r>
      <w:r w:rsidR="00A319D9">
        <w:rPr>
          <w:lang w:eastAsia="ru-RU"/>
        </w:rPr>
        <w:t>0</w:t>
      </w:r>
      <w:r w:rsidRPr="00A319D9">
        <w:rPr>
          <w:lang w:eastAsia="ru-RU"/>
        </w:rPr>
        <w:t xml:space="preserve"> </w:t>
      </w:r>
      <w:proofErr w:type="gramStart"/>
      <w:r w:rsidR="002F1AE2" w:rsidRPr="00A319D9">
        <w:rPr>
          <w:lang w:eastAsia="ru-RU"/>
        </w:rPr>
        <w:t>млн</w:t>
      </w:r>
      <w:proofErr w:type="gramEnd"/>
      <w:r w:rsidRPr="00A319D9">
        <w:rPr>
          <w:lang w:eastAsia="ru-RU"/>
        </w:rPr>
        <w:t xml:space="preserve"> руб</w:t>
      </w:r>
      <w:r w:rsidR="004E1F97" w:rsidRPr="00A319D9">
        <w:rPr>
          <w:lang w:eastAsia="ru-RU"/>
        </w:rPr>
        <w:t>.</w:t>
      </w:r>
      <w:r w:rsidRPr="00A319D9">
        <w:rPr>
          <w:lang w:eastAsia="ru-RU"/>
        </w:rPr>
        <w:t>;</w:t>
      </w:r>
    </w:p>
    <w:p w:rsidR="00BE0B4C" w:rsidRPr="00A319D9" w:rsidRDefault="00BE0B4C" w:rsidP="00000523">
      <w:pPr>
        <w:pStyle w:val="a0"/>
        <w:rPr>
          <w:lang w:eastAsia="ru-RU"/>
        </w:rPr>
      </w:pPr>
      <w:r w:rsidRPr="00A319D9">
        <w:rPr>
          <w:lang w:eastAsia="ru-RU"/>
        </w:rPr>
        <w:t xml:space="preserve">средства внебюджетных источников – </w:t>
      </w:r>
      <w:r w:rsidR="00A319D9">
        <w:rPr>
          <w:lang w:eastAsia="ru-RU"/>
        </w:rPr>
        <w:t>56,574</w:t>
      </w:r>
      <w:r w:rsidRPr="00A319D9">
        <w:rPr>
          <w:lang w:eastAsia="ru-RU"/>
        </w:rPr>
        <w:t xml:space="preserve"> </w:t>
      </w:r>
      <w:proofErr w:type="gramStart"/>
      <w:r w:rsidR="002F1AE2" w:rsidRPr="00A319D9">
        <w:rPr>
          <w:lang w:eastAsia="ru-RU"/>
        </w:rPr>
        <w:t>млн</w:t>
      </w:r>
      <w:proofErr w:type="gramEnd"/>
      <w:r w:rsidRPr="00A319D9">
        <w:rPr>
          <w:lang w:eastAsia="ru-RU"/>
        </w:rPr>
        <w:t xml:space="preserve"> руб.</w:t>
      </w:r>
    </w:p>
    <w:p w:rsidR="00BE0B4C" w:rsidRPr="00901676" w:rsidRDefault="00BE0B4C" w:rsidP="00C97ACE">
      <w:pPr>
        <w:pStyle w:val="aff2"/>
        <w:rPr>
          <w:color w:val="auto"/>
        </w:rPr>
      </w:pPr>
      <w:r w:rsidRPr="00A319D9">
        <w:rPr>
          <w:color w:val="auto"/>
        </w:rPr>
        <w:t xml:space="preserve">Объем необходимых финансовых потребностей по источникам финансирования на </w:t>
      </w:r>
      <w:r w:rsidRPr="00901676">
        <w:rPr>
          <w:color w:val="auto"/>
        </w:rPr>
        <w:t xml:space="preserve">развитие систем коммунальной инфраструктуры в части водоотведения </w:t>
      </w:r>
      <w:r w:rsidR="00AD3C27">
        <w:rPr>
          <w:color w:val="auto"/>
        </w:rPr>
        <w:t>Междуреченского</w:t>
      </w:r>
      <w:r w:rsidR="003D1BFB" w:rsidRPr="00901676">
        <w:rPr>
          <w:color w:val="auto"/>
        </w:rPr>
        <w:t xml:space="preserve"> городского поселения на период до 2025</w:t>
      </w:r>
      <w:r w:rsidRPr="00901676">
        <w:rPr>
          <w:color w:val="auto"/>
        </w:rPr>
        <w:t xml:space="preserve"> года (предпроектное финансир</w:t>
      </w:r>
      <w:r w:rsidR="00144356" w:rsidRPr="00901676">
        <w:rPr>
          <w:color w:val="auto"/>
        </w:rPr>
        <w:t xml:space="preserve">ование) представлен в таблице </w:t>
      </w:r>
      <w:r w:rsidR="005D3682" w:rsidRPr="00901676">
        <w:rPr>
          <w:color w:val="auto"/>
        </w:rPr>
        <w:t>9</w:t>
      </w:r>
      <w:r w:rsidR="00901676" w:rsidRPr="00901676">
        <w:rPr>
          <w:color w:val="auto"/>
        </w:rPr>
        <w:t>.1</w:t>
      </w:r>
      <w:r w:rsidRPr="00901676">
        <w:rPr>
          <w:color w:val="auto"/>
        </w:rPr>
        <w:t xml:space="preserve">. </w:t>
      </w:r>
    </w:p>
    <w:p w:rsidR="00BE0B4C" w:rsidRPr="00901676" w:rsidRDefault="00BE0B4C" w:rsidP="00C97ACE">
      <w:pPr>
        <w:pStyle w:val="aff2"/>
        <w:rPr>
          <w:color w:val="auto"/>
        </w:rPr>
      </w:pPr>
      <w:r w:rsidRPr="00901676">
        <w:rPr>
          <w:color w:val="auto"/>
        </w:rPr>
        <w:t>Окончательная стоимость мероприятий определяется согласно сводному сметному расчету и технико-экономическому обоснованию.</w:t>
      </w:r>
    </w:p>
    <w:p w:rsidR="00BE0B4C" w:rsidRPr="00901676" w:rsidRDefault="00BE0B4C" w:rsidP="00C97ACE">
      <w:pPr>
        <w:pStyle w:val="aff2"/>
        <w:rPr>
          <w:color w:val="auto"/>
        </w:rPr>
      </w:pPr>
      <w:r w:rsidRPr="00901676">
        <w:rPr>
          <w:color w:val="auto"/>
        </w:rPr>
        <w:t>Объемы инвестиций носят прогнозный характер и подлежат ежегодному уточнению при формировании проекта бюджета на соответствующий год, исходя из возможностей городского и областного бюджетов и степени реализации мероприятий.</w:t>
      </w:r>
    </w:p>
    <w:p w:rsidR="00F54B9A" w:rsidRPr="00901676" w:rsidRDefault="00BE0B4C" w:rsidP="00C97ACE">
      <w:pPr>
        <w:pStyle w:val="aff2"/>
        <w:rPr>
          <w:color w:val="auto"/>
        </w:rPr>
      </w:pPr>
      <w:r w:rsidRPr="00901676">
        <w:rPr>
          <w:color w:val="auto"/>
        </w:rPr>
        <w:t>Источники финансирования мероприятий определяются при утверждении в установленном порядке инвестиционных программ организаций, оказывающих услуги в сфере водоотведения. В качестве источников финансирования инвестиционных программ организаций могут использоваться собственные средства (прибыль, амортизационные отчисления, экономия затрат от реализации мероприятий, плата за подключение) и привлеченные средства (кредиты).</w:t>
      </w:r>
    </w:p>
    <w:p w:rsidR="00BE0B4C" w:rsidRPr="00901676" w:rsidRDefault="00E450CD" w:rsidP="005D3682">
      <w:pPr>
        <w:pStyle w:val="afffff2"/>
        <w:rPr>
          <w:lang w:eastAsia="ru-RU"/>
        </w:rPr>
      </w:pPr>
      <w:r w:rsidRPr="00901676">
        <w:rPr>
          <w:lang w:eastAsia="ru-RU"/>
        </w:rPr>
        <w:t xml:space="preserve">Таблица </w:t>
      </w:r>
      <w:r w:rsidR="00394127" w:rsidRPr="00901676">
        <w:rPr>
          <w:lang w:eastAsia="ru-RU"/>
        </w:rPr>
        <w:t>9.1</w:t>
      </w:r>
      <w:r w:rsidR="00BE0B4C" w:rsidRPr="00901676">
        <w:rPr>
          <w:lang w:eastAsia="ru-RU"/>
        </w:rPr>
        <w:t xml:space="preserve"> Объем необходимых финансовых потребностей по источникам финансирования</w:t>
      </w:r>
      <w:r w:rsidR="00C81480" w:rsidRPr="00901676">
        <w:rPr>
          <w:lang w:eastAsia="ru-RU"/>
        </w:rPr>
        <w:t>, тыс.руб.</w:t>
      </w:r>
    </w:p>
    <w:tbl>
      <w:tblPr>
        <w:tblW w:w="4039" w:type="pct"/>
        <w:jc w:val="center"/>
        <w:tblLayout w:type="fixed"/>
        <w:tblLook w:val="04A0" w:firstRow="1" w:lastRow="0" w:firstColumn="1" w:lastColumn="0" w:noHBand="0" w:noVBand="1"/>
      </w:tblPr>
      <w:tblGrid>
        <w:gridCol w:w="2309"/>
        <w:gridCol w:w="743"/>
        <w:gridCol w:w="744"/>
        <w:gridCol w:w="744"/>
        <w:gridCol w:w="647"/>
        <w:gridCol w:w="647"/>
        <w:gridCol w:w="647"/>
        <w:gridCol w:w="647"/>
        <w:gridCol w:w="647"/>
        <w:gridCol w:w="643"/>
      </w:tblGrid>
      <w:tr w:rsidR="001F158C" w:rsidRPr="00C477EE" w:rsidTr="001F158C">
        <w:trPr>
          <w:trHeight w:val="525"/>
          <w:jc w:val="center"/>
        </w:trPr>
        <w:tc>
          <w:tcPr>
            <w:tcW w:w="137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F158C" w:rsidRPr="00C477EE" w:rsidRDefault="001F158C" w:rsidP="00C477EE">
            <w:pPr>
              <w:autoSpaceDE/>
              <w:autoSpaceDN/>
              <w:adjustRightInd/>
              <w:spacing w:after="0"/>
              <w:ind w:left="-113" w:right="-113" w:firstLine="0"/>
              <w:jc w:val="center"/>
              <w:rPr>
                <w:rFonts w:eastAsia="Times New Roman"/>
                <w:noProof w:val="0"/>
                <w:color w:val="000000"/>
                <w:sz w:val="20"/>
                <w:szCs w:val="20"/>
                <w:lang w:eastAsia="ru-RU"/>
              </w:rPr>
            </w:pPr>
            <w:r w:rsidRPr="00C477EE">
              <w:rPr>
                <w:rFonts w:eastAsia="Times New Roman"/>
                <w:noProof w:val="0"/>
                <w:color w:val="000000"/>
                <w:sz w:val="20"/>
                <w:szCs w:val="20"/>
                <w:lang w:eastAsia="ru-RU"/>
              </w:rPr>
              <w:t>Наименование источника</w:t>
            </w:r>
          </w:p>
        </w:tc>
        <w:tc>
          <w:tcPr>
            <w:tcW w:w="442" w:type="pct"/>
            <w:tcBorders>
              <w:top w:val="single" w:sz="8" w:space="0" w:color="auto"/>
              <w:left w:val="nil"/>
              <w:bottom w:val="single" w:sz="8" w:space="0" w:color="auto"/>
              <w:right w:val="single" w:sz="8" w:space="0" w:color="auto"/>
            </w:tcBorders>
            <w:shd w:val="clear" w:color="auto" w:fill="auto"/>
            <w:vAlign w:val="center"/>
            <w:hideMark/>
          </w:tcPr>
          <w:p w:rsidR="001F158C" w:rsidRPr="00C477EE" w:rsidRDefault="001F158C" w:rsidP="00C477EE">
            <w:pPr>
              <w:autoSpaceDE/>
              <w:autoSpaceDN/>
              <w:adjustRightInd/>
              <w:spacing w:after="0"/>
              <w:ind w:left="-113" w:right="-113" w:firstLine="0"/>
              <w:jc w:val="center"/>
              <w:rPr>
                <w:rFonts w:eastAsia="Times New Roman"/>
                <w:noProof w:val="0"/>
                <w:color w:val="000000"/>
                <w:sz w:val="20"/>
                <w:szCs w:val="20"/>
                <w:lang w:eastAsia="ru-RU"/>
              </w:rPr>
            </w:pPr>
            <w:r w:rsidRPr="00C477EE">
              <w:rPr>
                <w:rFonts w:eastAsia="Times New Roman"/>
                <w:noProof w:val="0"/>
                <w:color w:val="000000"/>
                <w:sz w:val="20"/>
                <w:szCs w:val="20"/>
                <w:lang w:eastAsia="ru-RU"/>
              </w:rPr>
              <w:t>2017 г.</w:t>
            </w:r>
          </w:p>
        </w:tc>
        <w:tc>
          <w:tcPr>
            <w:tcW w:w="442" w:type="pct"/>
            <w:tcBorders>
              <w:top w:val="single" w:sz="8" w:space="0" w:color="auto"/>
              <w:left w:val="nil"/>
              <w:bottom w:val="single" w:sz="8" w:space="0" w:color="auto"/>
              <w:right w:val="single" w:sz="8" w:space="0" w:color="auto"/>
            </w:tcBorders>
            <w:shd w:val="clear" w:color="auto" w:fill="auto"/>
            <w:vAlign w:val="center"/>
            <w:hideMark/>
          </w:tcPr>
          <w:p w:rsidR="001F158C" w:rsidRPr="00C477EE" w:rsidRDefault="001F158C" w:rsidP="00C477EE">
            <w:pPr>
              <w:autoSpaceDE/>
              <w:autoSpaceDN/>
              <w:adjustRightInd/>
              <w:spacing w:after="0"/>
              <w:ind w:left="-113" w:right="-113" w:firstLine="0"/>
              <w:jc w:val="center"/>
              <w:rPr>
                <w:rFonts w:eastAsia="Times New Roman"/>
                <w:noProof w:val="0"/>
                <w:color w:val="000000"/>
                <w:sz w:val="20"/>
                <w:szCs w:val="20"/>
                <w:lang w:eastAsia="ru-RU"/>
              </w:rPr>
            </w:pPr>
            <w:r w:rsidRPr="00C477EE">
              <w:rPr>
                <w:rFonts w:eastAsia="Times New Roman"/>
                <w:noProof w:val="0"/>
                <w:color w:val="000000"/>
                <w:sz w:val="20"/>
                <w:szCs w:val="20"/>
                <w:lang w:eastAsia="ru-RU"/>
              </w:rPr>
              <w:t>2018 г.</w:t>
            </w:r>
          </w:p>
        </w:tc>
        <w:tc>
          <w:tcPr>
            <w:tcW w:w="442" w:type="pct"/>
            <w:tcBorders>
              <w:top w:val="single" w:sz="8" w:space="0" w:color="auto"/>
              <w:left w:val="nil"/>
              <w:bottom w:val="single" w:sz="8" w:space="0" w:color="auto"/>
              <w:right w:val="single" w:sz="8" w:space="0" w:color="auto"/>
            </w:tcBorders>
            <w:shd w:val="clear" w:color="auto" w:fill="auto"/>
            <w:vAlign w:val="center"/>
            <w:hideMark/>
          </w:tcPr>
          <w:p w:rsidR="001F158C" w:rsidRPr="00C477EE" w:rsidRDefault="001F158C" w:rsidP="00C477EE">
            <w:pPr>
              <w:autoSpaceDE/>
              <w:autoSpaceDN/>
              <w:adjustRightInd/>
              <w:spacing w:after="0"/>
              <w:ind w:left="-113" w:right="-113" w:firstLine="0"/>
              <w:jc w:val="center"/>
              <w:rPr>
                <w:rFonts w:eastAsia="Times New Roman"/>
                <w:noProof w:val="0"/>
                <w:color w:val="000000"/>
                <w:sz w:val="20"/>
                <w:szCs w:val="20"/>
                <w:lang w:eastAsia="ru-RU"/>
              </w:rPr>
            </w:pPr>
            <w:r w:rsidRPr="00C477EE">
              <w:rPr>
                <w:rFonts w:eastAsia="Times New Roman"/>
                <w:noProof w:val="0"/>
                <w:color w:val="000000"/>
                <w:sz w:val="20"/>
                <w:szCs w:val="20"/>
                <w:lang w:eastAsia="ru-RU"/>
              </w:rPr>
              <w:t>2019 г.</w:t>
            </w:r>
          </w:p>
        </w:tc>
        <w:tc>
          <w:tcPr>
            <w:tcW w:w="384" w:type="pct"/>
            <w:tcBorders>
              <w:top w:val="single" w:sz="8" w:space="0" w:color="auto"/>
              <w:left w:val="nil"/>
              <w:bottom w:val="single" w:sz="8" w:space="0" w:color="auto"/>
              <w:right w:val="single" w:sz="8" w:space="0" w:color="auto"/>
            </w:tcBorders>
            <w:shd w:val="clear" w:color="auto" w:fill="auto"/>
            <w:vAlign w:val="center"/>
            <w:hideMark/>
          </w:tcPr>
          <w:p w:rsidR="001F158C" w:rsidRPr="00C477EE" w:rsidRDefault="001F158C" w:rsidP="00C477EE">
            <w:pPr>
              <w:autoSpaceDE/>
              <w:autoSpaceDN/>
              <w:adjustRightInd/>
              <w:spacing w:after="0"/>
              <w:ind w:left="-113" w:right="-113" w:firstLine="0"/>
              <w:jc w:val="center"/>
              <w:rPr>
                <w:rFonts w:eastAsia="Times New Roman"/>
                <w:noProof w:val="0"/>
                <w:color w:val="000000"/>
                <w:sz w:val="20"/>
                <w:szCs w:val="20"/>
                <w:lang w:eastAsia="ru-RU"/>
              </w:rPr>
            </w:pPr>
            <w:r w:rsidRPr="00C477EE">
              <w:rPr>
                <w:rFonts w:eastAsia="Times New Roman"/>
                <w:noProof w:val="0"/>
                <w:color w:val="000000"/>
                <w:sz w:val="20"/>
                <w:szCs w:val="20"/>
                <w:lang w:eastAsia="ru-RU"/>
              </w:rPr>
              <w:t>2020 г.</w:t>
            </w:r>
          </w:p>
        </w:tc>
        <w:tc>
          <w:tcPr>
            <w:tcW w:w="384" w:type="pct"/>
            <w:tcBorders>
              <w:top w:val="single" w:sz="8" w:space="0" w:color="auto"/>
              <w:left w:val="nil"/>
              <w:bottom w:val="single" w:sz="8" w:space="0" w:color="auto"/>
              <w:right w:val="single" w:sz="8" w:space="0" w:color="auto"/>
            </w:tcBorders>
            <w:shd w:val="clear" w:color="auto" w:fill="auto"/>
            <w:vAlign w:val="center"/>
            <w:hideMark/>
          </w:tcPr>
          <w:p w:rsidR="001F158C" w:rsidRPr="00C477EE" w:rsidRDefault="001F158C" w:rsidP="00C477EE">
            <w:pPr>
              <w:autoSpaceDE/>
              <w:autoSpaceDN/>
              <w:adjustRightInd/>
              <w:spacing w:after="0"/>
              <w:ind w:left="-113" w:right="-113" w:firstLine="0"/>
              <w:jc w:val="center"/>
              <w:rPr>
                <w:rFonts w:eastAsia="Times New Roman"/>
                <w:noProof w:val="0"/>
                <w:color w:val="000000"/>
                <w:sz w:val="20"/>
                <w:szCs w:val="20"/>
                <w:lang w:eastAsia="ru-RU"/>
              </w:rPr>
            </w:pPr>
            <w:r w:rsidRPr="00C477EE">
              <w:rPr>
                <w:rFonts w:eastAsia="Times New Roman"/>
                <w:noProof w:val="0"/>
                <w:color w:val="000000"/>
                <w:sz w:val="20"/>
                <w:szCs w:val="20"/>
                <w:lang w:eastAsia="ru-RU"/>
              </w:rPr>
              <w:t>2021 г.</w:t>
            </w:r>
          </w:p>
        </w:tc>
        <w:tc>
          <w:tcPr>
            <w:tcW w:w="384" w:type="pct"/>
            <w:tcBorders>
              <w:top w:val="single" w:sz="8" w:space="0" w:color="auto"/>
              <w:left w:val="nil"/>
              <w:bottom w:val="single" w:sz="8" w:space="0" w:color="auto"/>
              <w:right w:val="single" w:sz="8" w:space="0" w:color="auto"/>
            </w:tcBorders>
            <w:shd w:val="clear" w:color="auto" w:fill="auto"/>
            <w:vAlign w:val="center"/>
            <w:hideMark/>
          </w:tcPr>
          <w:p w:rsidR="001F158C" w:rsidRPr="00C477EE" w:rsidRDefault="001F158C" w:rsidP="00C477EE">
            <w:pPr>
              <w:autoSpaceDE/>
              <w:autoSpaceDN/>
              <w:adjustRightInd/>
              <w:spacing w:after="0"/>
              <w:ind w:left="-113" w:right="-113" w:firstLine="0"/>
              <w:jc w:val="center"/>
              <w:rPr>
                <w:rFonts w:eastAsia="Times New Roman"/>
                <w:noProof w:val="0"/>
                <w:color w:val="000000"/>
                <w:sz w:val="20"/>
                <w:szCs w:val="20"/>
                <w:lang w:eastAsia="ru-RU"/>
              </w:rPr>
            </w:pPr>
            <w:r w:rsidRPr="00C477EE">
              <w:rPr>
                <w:rFonts w:eastAsia="Times New Roman"/>
                <w:noProof w:val="0"/>
                <w:color w:val="000000"/>
                <w:sz w:val="20"/>
                <w:szCs w:val="20"/>
                <w:lang w:eastAsia="ru-RU"/>
              </w:rPr>
              <w:t>2022 г.</w:t>
            </w:r>
          </w:p>
        </w:tc>
        <w:tc>
          <w:tcPr>
            <w:tcW w:w="384" w:type="pct"/>
            <w:tcBorders>
              <w:top w:val="single" w:sz="8" w:space="0" w:color="auto"/>
              <w:left w:val="nil"/>
              <w:bottom w:val="single" w:sz="8" w:space="0" w:color="auto"/>
              <w:right w:val="single" w:sz="8" w:space="0" w:color="auto"/>
            </w:tcBorders>
            <w:shd w:val="clear" w:color="auto" w:fill="auto"/>
            <w:vAlign w:val="center"/>
            <w:hideMark/>
          </w:tcPr>
          <w:p w:rsidR="001F158C" w:rsidRPr="00C477EE" w:rsidRDefault="001F158C" w:rsidP="00C477EE">
            <w:pPr>
              <w:autoSpaceDE/>
              <w:autoSpaceDN/>
              <w:adjustRightInd/>
              <w:spacing w:after="0"/>
              <w:ind w:left="-113" w:right="-113" w:firstLine="0"/>
              <w:jc w:val="center"/>
              <w:rPr>
                <w:rFonts w:eastAsia="Times New Roman"/>
                <w:noProof w:val="0"/>
                <w:color w:val="000000"/>
                <w:sz w:val="20"/>
                <w:szCs w:val="20"/>
                <w:lang w:eastAsia="ru-RU"/>
              </w:rPr>
            </w:pPr>
            <w:r w:rsidRPr="00C477EE">
              <w:rPr>
                <w:rFonts w:eastAsia="Times New Roman"/>
                <w:noProof w:val="0"/>
                <w:color w:val="000000"/>
                <w:sz w:val="20"/>
                <w:szCs w:val="20"/>
                <w:lang w:eastAsia="ru-RU"/>
              </w:rPr>
              <w:t>2023 г.</w:t>
            </w:r>
          </w:p>
        </w:tc>
        <w:tc>
          <w:tcPr>
            <w:tcW w:w="384" w:type="pct"/>
            <w:tcBorders>
              <w:top w:val="single" w:sz="8" w:space="0" w:color="auto"/>
              <w:left w:val="nil"/>
              <w:bottom w:val="single" w:sz="8" w:space="0" w:color="auto"/>
              <w:right w:val="single" w:sz="8" w:space="0" w:color="auto"/>
            </w:tcBorders>
            <w:shd w:val="clear" w:color="auto" w:fill="auto"/>
            <w:vAlign w:val="center"/>
            <w:hideMark/>
          </w:tcPr>
          <w:p w:rsidR="001F158C" w:rsidRPr="00C477EE" w:rsidRDefault="001F158C" w:rsidP="00C477EE">
            <w:pPr>
              <w:autoSpaceDE/>
              <w:autoSpaceDN/>
              <w:adjustRightInd/>
              <w:spacing w:after="0"/>
              <w:ind w:left="-113" w:right="-113" w:firstLine="0"/>
              <w:jc w:val="center"/>
              <w:rPr>
                <w:rFonts w:eastAsia="Times New Roman"/>
                <w:noProof w:val="0"/>
                <w:color w:val="000000"/>
                <w:sz w:val="20"/>
                <w:szCs w:val="20"/>
                <w:lang w:eastAsia="ru-RU"/>
              </w:rPr>
            </w:pPr>
            <w:r w:rsidRPr="00C477EE">
              <w:rPr>
                <w:rFonts w:eastAsia="Times New Roman"/>
                <w:noProof w:val="0"/>
                <w:color w:val="000000"/>
                <w:sz w:val="20"/>
                <w:szCs w:val="20"/>
                <w:lang w:eastAsia="ru-RU"/>
              </w:rPr>
              <w:t>2024 г.</w:t>
            </w:r>
          </w:p>
        </w:tc>
        <w:tc>
          <w:tcPr>
            <w:tcW w:w="384" w:type="pct"/>
            <w:tcBorders>
              <w:top w:val="single" w:sz="8" w:space="0" w:color="auto"/>
              <w:left w:val="nil"/>
              <w:bottom w:val="single" w:sz="8" w:space="0" w:color="auto"/>
              <w:right w:val="single" w:sz="8" w:space="0" w:color="auto"/>
            </w:tcBorders>
            <w:shd w:val="clear" w:color="auto" w:fill="auto"/>
            <w:vAlign w:val="center"/>
            <w:hideMark/>
          </w:tcPr>
          <w:p w:rsidR="001F158C" w:rsidRPr="00C477EE" w:rsidRDefault="001F158C" w:rsidP="00C477EE">
            <w:pPr>
              <w:autoSpaceDE/>
              <w:autoSpaceDN/>
              <w:adjustRightInd/>
              <w:spacing w:after="0"/>
              <w:ind w:left="-113" w:right="-113" w:firstLine="0"/>
              <w:jc w:val="center"/>
              <w:rPr>
                <w:rFonts w:eastAsia="Times New Roman"/>
                <w:noProof w:val="0"/>
                <w:color w:val="000000"/>
                <w:sz w:val="20"/>
                <w:szCs w:val="20"/>
                <w:lang w:eastAsia="ru-RU"/>
              </w:rPr>
            </w:pPr>
            <w:r w:rsidRPr="00C477EE">
              <w:rPr>
                <w:rFonts w:eastAsia="Times New Roman"/>
                <w:noProof w:val="0"/>
                <w:color w:val="000000"/>
                <w:sz w:val="20"/>
                <w:szCs w:val="20"/>
                <w:lang w:eastAsia="ru-RU"/>
              </w:rPr>
              <w:t>2025 г.</w:t>
            </w:r>
          </w:p>
        </w:tc>
      </w:tr>
      <w:tr w:rsidR="001F158C" w:rsidRPr="00C477EE" w:rsidTr="001F158C">
        <w:trPr>
          <w:trHeight w:val="315"/>
          <w:jc w:val="center"/>
        </w:trPr>
        <w:tc>
          <w:tcPr>
            <w:tcW w:w="1372" w:type="pct"/>
            <w:tcBorders>
              <w:top w:val="nil"/>
              <w:left w:val="single" w:sz="8" w:space="0" w:color="auto"/>
              <w:bottom w:val="single" w:sz="8" w:space="0" w:color="auto"/>
              <w:right w:val="single" w:sz="8" w:space="0" w:color="auto"/>
            </w:tcBorders>
            <w:shd w:val="clear" w:color="auto" w:fill="auto"/>
            <w:noWrap/>
            <w:vAlign w:val="center"/>
            <w:hideMark/>
          </w:tcPr>
          <w:p w:rsidR="001F158C" w:rsidRPr="00C477EE" w:rsidRDefault="001F158C" w:rsidP="00C477EE">
            <w:pPr>
              <w:autoSpaceDE/>
              <w:autoSpaceDN/>
              <w:adjustRightInd/>
              <w:spacing w:after="0"/>
              <w:ind w:left="-113" w:right="-113" w:firstLine="0"/>
              <w:jc w:val="center"/>
              <w:rPr>
                <w:rFonts w:eastAsia="Times New Roman"/>
                <w:noProof w:val="0"/>
                <w:color w:val="000000"/>
                <w:sz w:val="20"/>
                <w:szCs w:val="20"/>
                <w:lang w:eastAsia="ru-RU"/>
              </w:rPr>
            </w:pPr>
            <w:r w:rsidRPr="00C477EE">
              <w:rPr>
                <w:rFonts w:eastAsia="Times New Roman"/>
                <w:noProof w:val="0"/>
                <w:color w:val="000000"/>
                <w:sz w:val="20"/>
                <w:szCs w:val="20"/>
                <w:lang w:eastAsia="ru-RU"/>
              </w:rPr>
              <w:t>Федеральный бюджет</w:t>
            </w:r>
          </w:p>
        </w:tc>
        <w:tc>
          <w:tcPr>
            <w:tcW w:w="442" w:type="pct"/>
            <w:tcBorders>
              <w:top w:val="nil"/>
              <w:left w:val="nil"/>
              <w:bottom w:val="single" w:sz="8" w:space="0" w:color="auto"/>
              <w:right w:val="single" w:sz="8" w:space="0" w:color="auto"/>
            </w:tcBorders>
            <w:shd w:val="clear" w:color="auto" w:fill="auto"/>
            <w:noWrap/>
            <w:vAlign w:val="center"/>
            <w:hideMark/>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670,8</w:t>
            </w:r>
          </w:p>
        </w:tc>
        <w:tc>
          <w:tcPr>
            <w:tcW w:w="442" w:type="pct"/>
            <w:tcBorders>
              <w:top w:val="nil"/>
              <w:left w:val="nil"/>
              <w:bottom w:val="single" w:sz="8" w:space="0" w:color="auto"/>
              <w:right w:val="single" w:sz="8" w:space="0" w:color="auto"/>
            </w:tcBorders>
            <w:shd w:val="clear" w:color="auto" w:fill="auto"/>
            <w:noWrap/>
            <w:vAlign w:val="center"/>
            <w:hideMark/>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15190,8</w:t>
            </w:r>
          </w:p>
        </w:tc>
        <w:tc>
          <w:tcPr>
            <w:tcW w:w="442" w:type="pct"/>
            <w:tcBorders>
              <w:top w:val="nil"/>
              <w:left w:val="nil"/>
              <w:bottom w:val="single" w:sz="8" w:space="0" w:color="auto"/>
              <w:right w:val="single" w:sz="8" w:space="0" w:color="auto"/>
            </w:tcBorders>
            <w:shd w:val="clear" w:color="auto" w:fill="auto"/>
            <w:noWrap/>
            <w:vAlign w:val="center"/>
            <w:hideMark/>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20410,8</w:t>
            </w:r>
          </w:p>
        </w:tc>
        <w:tc>
          <w:tcPr>
            <w:tcW w:w="384" w:type="pct"/>
            <w:tcBorders>
              <w:top w:val="nil"/>
              <w:left w:val="nil"/>
              <w:bottom w:val="single" w:sz="8" w:space="0" w:color="auto"/>
              <w:right w:val="single" w:sz="8" w:space="0" w:color="auto"/>
            </w:tcBorders>
            <w:shd w:val="clear" w:color="auto" w:fill="auto"/>
            <w:noWrap/>
            <w:vAlign w:val="center"/>
            <w:hideMark/>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7227,6</w:t>
            </w:r>
          </w:p>
        </w:tc>
        <w:tc>
          <w:tcPr>
            <w:tcW w:w="384" w:type="pct"/>
            <w:tcBorders>
              <w:top w:val="nil"/>
              <w:left w:val="nil"/>
              <w:bottom w:val="single" w:sz="8" w:space="0" w:color="auto"/>
              <w:right w:val="single" w:sz="8" w:space="0" w:color="auto"/>
            </w:tcBorders>
            <w:shd w:val="clear" w:color="auto" w:fill="auto"/>
            <w:noWrap/>
            <w:vAlign w:val="center"/>
            <w:hideMark/>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2530,8</w:t>
            </w:r>
          </w:p>
        </w:tc>
        <w:tc>
          <w:tcPr>
            <w:tcW w:w="384" w:type="pct"/>
            <w:tcBorders>
              <w:top w:val="nil"/>
              <w:left w:val="nil"/>
              <w:bottom w:val="single" w:sz="8" w:space="0" w:color="auto"/>
              <w:right w:val="single" w:sz="8" w:space="0" w:color="auto"/>
            </w:tcBorders>
            <w:shd w:val="clear" w:color="auto" w:fill="auto"/>
            <w:noWrap/>
            <w:vAlign w:val="center"/>
            <w:hideMark/>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9580,8</w:t>
            </w:r>
          </w:p>
        </w:tc>
        <w:tc>
          <w:tcPr>
            <w:tcW w:w="384" w:type="pct"/>
            <w:tcBorders>
              <w:top w:val="nil"/>
              <w:left w:val="nil"/>
              <w:bottom w:val="single" w:sz="8" w:space="0" w:color="auto"/>
              <w:right w:val="single" w:sz="8" w:space="0" w:color="auto"/>
            </w:tcBorders>
            <w:shd w:val="clear" w:color="auto" w:fill="auto"/>
            <w:noWrap/>
            <w:vAlign w:val="center"/>
            <w:hideMark/>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3670,8</w:t>
            </w:r>
          </w:p>
        </w:tc>
        <w:tc>
          <w:tcPr>
            <w:tcW w:w="384" w:type="pct"/>
            <w:tcBorders>
              <w:top w:val="nil"/>
              <w:left w:val="nil"/>
              <w:bottom w:val="single" w:sz="8" w:space="0" w:color="auto"/>
              <w:right w:val="single" w:sz="8" w:space="0" w:color="auto"/>
            </w:tcBorders>
            <w:shd w:val="clear" w:color="auto" w:fill="auto"/>
            <w:noWrap/>
            <w:vAlign w:val="center"/>
            <w:hideMark/>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670,8</w:t>
            </w:r>
          </w:p>
        </w:tc>
        <w:tc>
          <w:tcPr>
            <w:tcW w:w="384" w:type="pct"/>
            <w:tcBorders>
              <w:top w:val="nil"/>
              <w:left w:val="nil"/>
              <w:bottom w:val="single" w:sz="8" w:space="0" w:color="auto"/>
              <w:right w:val="single" w:sz="8" w:space="0" w:color="auto"/>
            </w:tcBorders>
            <w:shd w:val="clear" w:color="auto" w:fill="auto"/>
            <w:noWrap/>
            <w:vAlign w:val="center"/>
            <w:hideMark/>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670,8</w:t>
            </w:r>
          </w:p>
        </w:tc>
      </w:tr>
      <w:tr w:rsidR="001F158C" w:rsidRPr="00C477EE" w:rsidTr="00CA15D8">
        <w:trPr>
          <w:trHeight w:val="315"/>
          <w:jc w:val="center"/>
        </w:trPr>
        <w:tc>
          <w:tcPr>
            <w:tcW w:w="1372" w:type="pct"/>
            <w:tcBorders>
              <w:top w:val="nil"/>
              <w:left w:val="single" w:sz="8" w:space="0" w:color="auto"/>
              <w:bottom w:val="single" w:sz="8" w:space="0" w:color="auto"/>
              <w:right w:val="single" w:sz="8" w:space="0" w:color="auto"/>
            </w:tcBorders>
            <w:shd w:val="clear" w:color="auto" w:fill="auto"/>
            <w:noWrap/>
            <w:vAlign w:val="center"/>
            <w:hideMark/>
          </w:tcPr>
          <w:p w:rsidR="001F158C" w:rsidRPr="00C477EE" w:rsidRDefault="001F158C"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 xml:space="preserve">Окружной </w:t>
            </w:r>
            <w:r w:rsidRPr="00C477EE">
              <w:rPr>
                <w:rFonts w:eastAsia="Times New Roman"/>
                <w:noProof w:val="0"/>
                <w:color w:val="000000"/>
                <w:sz w:val="20"/>
                <w:szCs w:val="20"/>
                <w:lang w:eastAsia="ru-RU"/>
              </w:rPr>
              <w:t>бюджет</w:t>
            </w:r>
          </w:p>
        </w:tc>
        <w:tc>
          <w:tcPr>
            <w:tcW w:w="442" w:type="pct"/>
            <w:tcBorders>
              <w:top w:val="nil"/>
              <w:left w:val="nil"/>
              <w:bottom w:val="single" w:sz="8" w:space="0" w:color="auto"/>
              <w:right w:val="single" w:sz="8" w:space="0" w:color="auto"/>
            </w:tcBorders>
            <w:shd w:val="clear" w:color="auto" w:fill="auto"/>
            <w:noWrap/>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894,4</w:t>
            </w:r>
          </w:p>
        </w:tc>
        <w:tc>
          <w:tcPr>
            <w:tcW w:w="442" w:type="pct"/>
            <w:tcBorders>
              <w:top w:val="nil"/>
              <w:left w:val="nil"/>
              <w:bottom w:val="single" w:sz="8" w:space="0" w:color="auto"/>
              <w:right w:val="single" w:sz="8" w:space="0" w:color="auto"/>
            </w:tcBorders>
            <w:shd w:val="clear" w:color="auto" w:fill="auto"/>
            <w:noWrap/>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20254,4</w:t>
            </w:r>
          </w:p>
        </w:tc>
        <w:tc>
          <w:tcPr>
            <w:tcW w:w="442" w:type="pct"/>
            <w:tcBorders>
              <w:top w:val="nil"/>
              <w:left w:val="nil"/>
              <w:bottom w:val="single" w:sz="8" w:space="0" w:color="auto"/>
              <w:right w:val="single" w:sz="8" w:space="0" w:color="auto"/>
            </w:tcBorders>
            <w:shd w:val="clear" w:color="auto" w:fill="auto"/>
            <w:noWrap/>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27214,4</w:t>
            </w:r>
          </w:p>
        </w:tc>
        <w:tc>
          <w:tcPr>
            <w:tcW w:w="384" w:type="pct"/>
            <w:tcBorders>
              <w:top w:val="nil"/>
              <w:left w:val="nil"/>
              <w:bottom w:val="single" w:sz="8" w:space="0" w:color="auto"/>
              <w:right w:val="single" w:sz="8" w:space="0" w:color="auto"/>
            </w:tcBorders>
            <w:shd w:val="clear" w:color="auto" w:fill="auto"/>
            <w:noWrap/>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9636,8</w:t>
            </w:r>
          </w:p>
        </w:tc>
        <w:tc>
          <w:tcPr>
            <w:tcW w:w="384" w:type="pct"/>
            <w:tcBorders>
              <w:top w:val="nil"/>
              <w:left w:val="nil"/>
              <w:bottom w:val="single" w:sz="8" w:space="0" w:color="auto"/>
              <w:right w:val="single" w:sz="8" w:space="0" w:color="auto"/>
            </w:tcBorders>
            <w:shd w:val="clear" w:color="auto" w:fill="auto"/>
            <w:noWrap/>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3374,4</w:t>
            </w:r>
          </w:p>
        </w:tc>
        <w:tc>
          <w:tcPr>
            <w:tcW w:w="384" w:type="pct"/>
            <w:tcBorders>
              <w:top w:val="nil"/>
              <w:left w:val="nil"/>
              <w:bottom w:val="single" w:sz="8" w:space="0" w:color="auto"/>
              <w:right w:val="single" w:sz="8" w:space="0" w:color="auto"/>
            </w:tcBorders>
            <w:shd w:val="clear" w:color="auto" w:fill="auto"/>
            <w:noWrap/>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12774,4</w:t>
            </w:r>
          </w:p>
        </w:tc>
        <w:tc>
          <w:tcPr>
            <w:tcW w:w="384" w:type="pct"/>
            <w:tcBorders>
              <w:top w:val="nil"/>
              <w:left w:val="nil"/>
              <w:bottom w:val="single" w:sz="8" w:space="0" w:color="auto"/>
              <w:right w:val="single" w:sz="8" w:space="0" w:color="auto"/>
            </w:tcBorders>
            <w:shd w:val="clear" w:color="auto" w:fill="auto"/>
            <w:noWrap/>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4894,4</w:t>
            </w:r>
          </w:p>
        </w:tc>
        <w:tc>
          <w:tcPr>
            <w:tcW w:w="384" w:type="pct"/>
            <w:tcBorders>
              <w:top w:val="nil"/>
              <w:left w:val="nil"/>
              <w:bottom w:val="single" w:sz="8" w:space="0" w:color="auto"/>
              <w:right w:val="single" w:sz="8" w:space="0" w:color="auto"/>
            </w:tcBorders>
            <w:shd w:val="clear" w:color="auto" w:fill="auto"/>
            <w:noWrap/>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894,4</w:t>
            </w:r>
          </w:p>
        </w:tc>
        <w:tc>
          <w:tcPr>
            <w:tcW w:w="384" w:type="pct"/>
            <w:tcBorders>
              <w:top w:val="nil"/>
              <w:left w:val="nil"/>
              <w:bottom w:val="single" w:sz="8" w:space="0" w:color="auto"/>
              <w:right w:val="single" w:sz="8" w:space="0" w:color="auto"/>
            </w:tcBorders>
            <w:shd w:val="clear" w:color="auto" w:fill="auto"/>
            <w:noWrap/>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894,4</w:t>
            </w:r>
          </w:p>
        </w:tc>
      </w:tr>
      <w:tr w:rsidR="001F158C" w:rsidRPr="00C477EE" w:rsidTr="00CA15D8">
        <w:trPr>
          <w:trHeight w:val="315"/>
          <w:jc w:val="center"/>
        </w:trPr>
        <w:tc>
          <w:tcPr>
            <w:tcW w:w="1372" w:type="pct"/>
            <w:tcBorders>
              <w:top w:val="nil"/>
              <w:left w:val="single" w:sz="8" w:space="0" w:color="auto"/>
              <w:bottom w:val="single" w:sz="8" w:space="0" w:color="auto"/>
              <w:right w:val="single" w:sz="8" w:space="0" w:color="auto"/>
            </w:tcBorders>
            <w:shd w:val="clear" w:color="auto" w:fill="auto"/>
            <w:noWrap/>
            <w:vAlign w:val="center"/>
            <w:hideMark/>
          </w:tcPr>
          <w:p w:rsidR="001F158C" w:rsidRPr="00C477EE" w:rsidRDefault="001F158C" w:rsidP="00C477EE">
            <w:pPr>
              <w:autoSpaceDE/>
              <w:autoSpaceDN/>
              <w:adjustRightInd/>
              <w:spacing w:after="0"/>
              <w:ind w:left="-113" w:right="-113" w:firstLine="0"/>
              <w:jc w:val="center"/>
              <w:rPr>
                <w:rFonts w:eastAsia="Times New Roman"/>
                <w:noProof w:val="0"/>
                <w:color w:val="000000"/>
                <w:sz w:val="20"/>
                <w:szCs w:val="20"/>
                <w:lang w:eastAsia="ru-RU"/>
              </w:rPr>
            </w:pPr>
            <w:r w:rsidRPr="00C477EE">
              <w:rPr>
                <w:rFonts w:eastAsia="Times New Roman"/>
                <w:noProof w:val="0"/>
                <w:color w:val="000000"/>
                <w:sz w:val="20"/>
                <w:szCs w:val="20"/>
                <w:lang w:eastAsia="ru-RU"/>
              </w:rPr>
              <w:t>Бюджет МО</w:t>
            </w:r>
            <w:r>
              <w:rPr>
                <w:rFonts w:eastAsia="Times New Roman"/>
                <w:noProof w:val="0"/>
                <w:color w:val="000000"/>
                <w:sz w:val="20"/>
                <w:szCs w:val="20"/>
                <w:lang w:eastAsia="ru-RU"/>
              </w:rPr>
              <w:t xml:space="preserve"> или района</w:t>
            </w:r>
          </w:p>
        </w:tc>
        <w:tc>
          <w:tcPr>
            <w:tcW w:w="442" w:type="pct"/>
            <w:tcBorders>
              <w:top w:val="nil"/>
              <w:left w:val="nil"/>
              <w:bottom w:val="single" w:sz="8" w:space="0" w:color="auto"/>
              <w:right w:val="single" w:sz="8" w:space="0" w:color="auto"/>
            </w:tcBorders>
            <w:shd w:val="clear" w:color="auto" w:fill="auto"/>
            <w:noWrap/>
            <w:vAlign w:val="bottom"/>
          </w:tcPr>
          <w:p w:rsidR="001F158C" w:rsidRPr="00701C31" w:rsidRDefault="00A319D9"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0</w:t>
            </w:r>
          </w:p>
        </w:tc>
        <w:tc>
          <w:tcPr>
            <w:tcW w:w="442" w:type="pct"/>
            <w:tcBorders>
              <w:top w:val="nil"/>
              <w:left w:val="nil"/>
              <w:bottom w:val="single" w:sz="8" w:space="0" w:color="auto"/>
              <w:right w:val="single" w:sz="8" w:space="0" w:color="auto"/>
            </w:tcBorders>
            <w:shd w:val="clear" w:color="auto" w:fill="auto"/>
            <w:noWrap/>
            <w:vAlign w:val="bottom"/>
          </w:tcPr>
          <w:p w:rsidR="001F158C" w:rsidRPr="00701C31" w:rsidRDefault="00A319D9"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0</w:t>
            </w:r>
          </w:p>
        </w:tc>
        <w:tc>
          <w:tcPr>
            <w:tcW w:w="442" w:type="pct"/>
            <w:tcBorders>
              <w:top w:val="nil"/>
              <w:left w:val="nil"/>
              <w:bottom w:val="single" w:sz="8" w:space="0" w:color="auto"/>
              <w:right w:val="single" w:sz="8" w:space="0" w:color="auto"/>
            </w:tcBorders>
            <w:shd w:val="clear" w:color="auto" w:fill="auto"/>
            <w:noWrap/>
            <w:vAlign w:val="bottom"/>
          </w:tcPr>
          <w:p w:rsidR="001F158C" w:rsidRPr="00701C31" w:rsidRDefault="00A319D9"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0</w:t>
            </w:r>
          </w:p>
        </w:tc>
        <w:tc>
          <w:tcPr>
            <w:tcW w:w="384" w:type="pct"/>
            <w:tcBorders>
              <w:top w:val="nil"/>
              <w:left w:val="nil"/>
              <w:bottom w:val="single" w:sz="8" w:space="0" w:color="auto"/>
              <w:right w:val="single" w:sz="8" w:space="0" w:color="auto"/>
            </w:tcBorders>
            <w:shd w:val="clear" w:color="auto" w:fill="auto"/>
            <w:noWrap/>
            <w:vAlign w:val="bottom"/>
          </w:tcPr>
          <w:p w:rsidR="001F158C" w:rsidRPr="00701C31" w:rsidRDefault="00A319D9"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0</w:t>
            </w:r>
          </w:p>
        </w:tc>
        <w:tc>
          <w:tcPr>
            <w:tcW w:w="384" w:type="pct"/>
            <w:tcBorders>
              <w:top w:val="nil"/>
              <w:left w:val="nil"/>
              <w:bottom w:val="single" w:sz="8" w:space="0" w:color="auto"/>
              <w:right w:val="single" w:sz="8" w:space="0" w:color="auto"/>
            </w:tcBorders>
            <w:shd w:val="clear" w:color="auto" w:fill="auto"/>
            <w:noWrap/>
            <w:vAlign w:val="bottom"/>
          </w:tcPr>
          <w:p w:rsidR="001F158C" w:rsidRPr="00701C31" w:rsidRDefault="00A319D9"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0</w:t>
            </w:r>
          </w:p>
        </w:tc>
        <w:tc>
          <w:tcPr>
            <w:tcW w:w="384" w:type="pct"/>
            <w:tcBorders>
              <w:top w:val="nil"/>
              <w:left w:val="nil"/>
              <w:bottom w:val="single" w:sz="8" w:space="0" w:color="auto"/>
              <w:right w:val="single" w:sz="8" w:space="0" w:color="auto"/>
            </w:tcBorders>
            <w:shd w:val="clear" w:color="auto" w:fill="auto"/>
            <w:noWrap/>
            <w:vAlign w:val="bottom"/>
          </w:tcPr>
          <w:p w:rsidR="001F158C" w:rsidRPr="00701C31" w:rsidRDefault="00A319D9"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0</w:t>
            </w:r>
          </w:p>
        </w:tc>
        <w:tc>
          <w:tcPr>
            <w:tcW w:w="384" w:type="pct"/>
            <w:tcBorders>
              <w:top w:val="nil"/>
              <w:left w:val="nil"/>
              <w:bottom w:val="single" w:sz="8" w:space="0" w:color="auto"/>
              <w:right w:val="single" w:sz="8" w:space="0" w:color="auto"/>
            </w:tcBorders>
            <w:shd w:val="clear" w:color="auto" w:fill="auto"/>
            <w:noWrap/>
            <w:vAlign w:val="bottom"/>
          </w:tcPr>
          <w:p w:rsidR="001F158C" w:rsidRPr="00701C31" w:rsidRDefault="00A319D9"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0</w:t>
            </w:r>
          </w:p>
        </w:tc>
        <w:tc>
          <w:tcPr>
            <w:tcW w:w="384" w:type="pct"/>
            <w:tcBorders>
              <w:top w:val="nil"/>
              <w:left w:val="nil"/>
              <w:bottom w:val="single" w:sz="8" w:space="0" w:color="auto"/>
              <w:right w:val="single" w:sz="8" w:space="0" w:color="auto"/>
            </w:tcBorders>
            <w:shd w:val="clear" w:color="auto" w:fill="auto"/>
            <w:noWrap/>
            <w:vAlign w:val="bottom"/>
          </w:tcPr>
          <w:p w:rsidR="001F158C" w:rsidRPr="00701C31" w:rsidRDefault="00A319D9"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0</w:t>
            </w:r>
          </w:p>
        </w:tc>
        <w:tc>
          <w:tcPr>
            <w:tcW w:w="384" w:type="pct"/>
            <w:tcBorders>
              <w:top w:val="nil"/>
              <w:left w:val="nil"/>
              <w:bottom w:val="single" w:sz="8" w:space="0" w:color="auto"/>
              <w:right w:val="single" w:sz="8" w:space="0" w:color="auto"/>
            </w:tcBorders>
            <w:shd w:val="clear" w:color="auto" w:fill="auto"/>
            <w:noWrap/>
            <w:vAlign w:val="bottom"/>
          </w:tcPr>
          <w:p w:rsidR="001F158C" w:rsidRPr="00701C31" w:rsidRDefault="00A319D9"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0</w:t>
            </w:r>
          </w:p>
        </w:tc>
      </w:tr>
      <w:tr w:rsidR="001F158C" w:rsidRPr="00C477EE" w:rsidTr="00CA15D8">
        <w:trPr>
          <w:trHeight w:val="315"/>
          <w:jc w:val="center"/>
        </w:trPr>
        <w:tc>
          <w:tcPr>
            <w:tcW w:w="1372" w:type="pct"/>
            <w:tcBorders>
              <w:top w:val="nil"/>
              <w:left w:val="single" w:sz="8" w:space="0" w:color="auto"/>
              <w:bottom w:val="single" w:sz="8" w:space="0" w:color="auto"/>
              <w:right w:val="single" w:sz="8" w:space="0" w:color="auto"/>
            </w:tcBorders>
            <w:shd w:val="clear" w:color="auto" w:fill="auto"/>
            <w:noWrap/>
            <w:vAlign w:val="center"/>
            <w:hideMark/>
          </w:tcPr>
          <w:p w:rsidR="001F158C" w:rsidRPr="00C477EE" w:rsidRDefault="001F158C" w:rsidP="00C477EE">
            <w:pPr>
              <w:autoSpaceDE/>
              <w:autoSpaceDN/>
              <w:adjustRightInd/>
              <w:spacing w:after="0"/>
              <w:ind w:left="-113" w:right="-113" w:firstLine="0"/>
              <w:jc w:val="center"/>
              <w:rPr>
                <w:rFonts w:eastAsia="Times New Roman"/>
                <w:noProof w:val="0"/>
                <w:color w:val="000000"/>
                <w:sz w:val="20"/>
                <w:szCs w:val="20"/>
                <w:lang w:eastAsia="ru-RU"/>
              </w:rPr>
            </w:pPr>
            <w:r w:rsidRPr="00C477EE">
              <w:rPr>
                <w:rFonts w:eastAsia="Times New Roman"/>
                <w:noProof w:val="0"/>
                <w:color w:val="000000"/>
                <w:sz w:val="20"/>
                <w:szCs w:val="20"/>
                <w:lang w:eastAsia="ru-RU"/>
              </w:rPr>
              <w:t>Внебюджетные источники</w:t>
            </w:r>
          </w:p>
        </w:tc>
        <w:tc>
          <w:tcPr>
            <w:tcW w:w="442" w:type="pct"/>
            <w:tcBorders>
              <w:top w:val="nil"/>
              <w:left w:val="nil"/>
              <w:bottom w:val="single" w:sz="8" w:space="0" w:color="auto"/>
              <w:right w:val="single" w:sz="8" w:space="0" w:color="auto"/>
            </w:tcBorders>
            <w:shd w:val="clear" w:color="auto" w:fill="auto"/>
            <w:noWrap/>
            <w:vAlign w:val="center"/>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670,8</w:t>
            </w:r>
          </w:p>
        </w:tc>
        <w:tc>
          <w:tcPr>
            <w:tcW w:w="442" w:type="pct"/>
            <w:tcBorders>
              <w:top w:val="nil"/>
              <w:left w:val="nil"/>
              <w:bottom w:val="single" w:sz="8" w:space="0" w:color="auto"/>
              <w:right w:val="single" w:sz="8" w:space="0" w:color="auto"/>
            </w:tcBorders>
            <w:shd w:val="clear" w:color="auto" w:fill="auto"/>
            <w:noWrap/>
            <w:vAlign w:val="center"/>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15190,8</w:t>
            </w:r>
          </w:p>
        </w:tc>
        <w:tc>
          <w:tcPr>
            <w:tcW w:w="442" w:type="pct"/>
            <w:tcBorders>
              <w:top w:val="nil"/>
              <w:left w:val="nil"/>
              <w:bottom w:val="single" w:sz="8" w:space="0" w:color="auto"/>
              <w:right w:val="single" w:sz="8" w:space="0" w:color="auto"/>
            </w:tcBorders>
            <w:shd w:val="clear" w:color="auto" w:fill="auto"/>
            <w:noWrap/>
            <w:vAlign w:val="center"/>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20410,8</w:t>
            </w:r>
          </w:p>
        </w:tc>
        <w:tc>
          <w:tcPr>
            <w:tcW w:w="384" w:type="pct"/>
            <w:tcBorders>
              <w:top w:val="nil"/>
              <w:left w:val="nil"/>
              <w:bottom w:val="single" w:sz="8" w:space="0" w:color="auto"/>
              <w:right w:val="single" w:sz="8" w:space="0" w:color="auto"/>
            </w:tcBorders>
            <w:shd w:val="clear" w:color="auto" w:fill="auto"/>
            <w:noWrap/>
            <w:vAlign w:val="center"/>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7227,6</w:t>
            </w:r>
          </w:p>
        </w:tc>
        <w:tc>
          <w:tcPr>
            <w:tcW w:w="384" w:type="pct"/>
            <w:tcBorders>
              <w:top w:val="nil"/>
              <w:left w:val="nil"/>
              <w:bottom w:val="single" w:sz="8" w:space="0" w:color="auto"/>
              <w:right w:val="single" w:sz="8" w:space="0" w:color="auto"/>
            </w:tcBorders>
            <w:shd w:val="clear" w:color="auto" w:fill="auto"/>
            <w:noWrap/>
            <w:vAlign w:val="center"/>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2530,8</w:t>
            </w:r>
          </w:p>
        </w:tc>
        <w:tc>
          <w:tcPr>
            <w:tcW w:w="384" w:type="pct"/>
            <w:tcBorders>
              <w:top w:val="nil"/>
              <w:left w:val="nil"/>
              <w:bottom w:val="single" w:sz="8" w:space="0" w:color="auto"/>
              <w:right w:val="single" w:sz="8" w:space="0" w:color="auto"/>
            </w:tcBorders>
            <w:shd w:val="clear" w:color="auto" w:fill="auto"/>
            <w:noWrap/>
            <w:vAlign w:val="center"/>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9580,8</w:t>
            </w:r>
          </w:p>
        </w:tc>
        <w:tc>
          <w:tcPr>
            <w:tcW w:w="384" w:type="pct"/>
            <w:tcBorders>
              <w:top w:val="nil"/>
              <w:left w:val="nil"/>
              <w:bottom w:val="single" w:sz="8" w:space="0" w:color="auto"/>
              <w:right w:val="single" w:sz="8" w:space="0" w:color="auto"/>
            </w:tcBorders>
            <w:shd w:val="clear" w:color="auto" w:fill="auto"/>
            <w:noWrap/>
            <w:vAlign w:val="center"/>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3670,8</w:t>
            </w:r>
          </w:p>
        </w:tc>
        <w:tc>
          <w:tcPr>
            <w:tcW w:w="384" w:type="pct"/>
            <w:tcBorders>
              <w:top w:val="nil"/>
              <w:left w:val="nil"/>
              <w:bottom w:val="single" w:sz="8" w:space="0" w:color="auto"/>
              <w:right w:val="single" w:sz="8" w:space="0" w:color="auto"/>
            </w:tcBorders>
            <w:shd w:val="clear" w:color="auto" w:fill="auto"/>
            <w:noWrap/>
            <w:vAlign w:val="center"/>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670,8</w:t>
            </w:r>
          </w:p>
        </w:tc>
        <w:tc>
          <w:tcPr>
            <w:tcW w:w="384" w:type="pct"/>
            <w:tcBorders>
              <w:top w:val="nil"/>
              <w:left w:val="nil"/>
              <w:bottom w:val="single" w:sz="8" w:space="0" w:color="auto"/>
              <w:right w:val="single" w:sz="8" w:space="0" w:color="auto"/>
            </w:tcBorders>
            <w:shd w:val="clear" w:color="auto" w:fill="auto"/>
            <w:noWrap/>
            <w:vAlign w:val="center"/>
          </w:tcPr>
          <w:p w:rsidR="001F158C" w:rsidRPr="00C477EE" w:rsidRDefault="006E05DA" w:rsidP="00C477EE">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670,8</w:t>
            </w:r>
          </w:p>
        </w:tc>
      </w:tr>
      <w:tr w:rsidR="001F158C" w:rsidRPr="00C477EE" w:rsidTr="00CA15D8">
        <w:trPr>
          <w:trHeight w:val="315"/>
          <w:jc w:val="center"/>
        </w:trPr>
        <w:tc>
          <w:tcPr>
            <w:tcW w:w="1372" w:type="pct"/>
            <w:tcBorders>
              <w:top w:val="nil"/>
              <w:left w:val="single" w:sz="8" w:space="0" w:color="auto"/>
              <w:bottom w:val="single" w:sz="8" w:space="0" w:color="auto"/>
              <w:right w:val="single" w:sz="8" w:space="0" w:color="auto"/>
            </w:tcBorders>
            <w:shd w:val="clear" w:color="auto" w:fill="auto"/>
            <w:noWrap/>
            <w:vAlign w:val="center"/>
            <w:hideMark/>
          </w:tcPr>
          <w:p w:rsidR="001F158C" w:rsidRPr="00C477EE" w:rsidRDefault="001F158C" w:rsidP="00C477EE">
            <w:pPr>
              <w:autoSpaceDE/>
              <w:autoSpaceDN/>
              <w:adjustRightInd/>
              <w:spacing w:after="0"/>
              <w:ind w:left="-113" w:right="-113" w:firstLine="0"/>
              <w:jc w:val="center"/>
              <w:rPr>
                <w:rFonts w:eastAsia="Times New Roman"/>
                <w:noProof w:val="0"/>
                <w:color w:val="000000"/>
                <w:sz w:val="20"/>
                <w:szCs w:val="20"/>
                <w:lang w:eastAsia="ru-RU"/>
              </w:rPr>
            </w:pPr>
            <w:r w:rsidRPr="00C477EE">
              <w:rPr>
                <w:rFonts w:eastAsia="Times New Roman"/>
                <w:noProof w:val="0"/>
                <w:color w:val="000000"/>
                <w:sz w:val="20"/>
                <w:szCs w:val="20"/>
                <w:lang w:eastAsia="ru-RU"/>
              </w:rPr>
              <w:t>Итого</w:t>
            </w:r>
          </w:p>
        </w:tc>
        <w:tc>
          <w:tcPr>
            <w:tcW w:w="442" w:type="pct"/>
            <w:tcBorders>
              <w:top w:val="nil"/>
              <w:left w:val="nil"/>
              <w:bottom w:val="single" w:sz="8" w:space="0" w:color="auto"/>
              <w:right w:val="single" w:sz="8" w:space="0" w:color="auto"/>
            </w:tcBorders>
            <w:shd w:val="clear" w:color="auto" w:fill="auto"/>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2236</w:t>
            </w:r>
          </w:p>
        </w:tc>
        <w:tc>
          <w:tcPr>
            <w:tcW w:w="442" w:type="pct"/>
            <w:tcBorders>
              <w:top w:val="nil"/>
              <w:left w:val="nil"/>
              <w:bottom w:val="single" w:sz="8" w:space="0" w:color="auto"/>
              <w:right w:val="single" w:sz="8" w:space="0" w:color="auto"/>
            </w:tcBorders>
            <w:shd w:val="clear" w:color="auto" w:fill="auto"/>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50636</w:t>
            </w:r>
          </w:p>
        </w:tc>
        <w:tc>
          <w:tcPr>
            <w:tcW w:w="442" w:type="pct"/>
            <w:tcBorders>
              <w:top w:val="nil"/>
              <w:left w:val="nil"/>
              <w:bottom w:val="single" w:sz="8" w:space="0" w:color="auto"/>
              <w:right w:val="single" w:sz="8" w:space="0" w:color="auto"/>
            </w:tcBorders>
            <w:shd w:val="clear" w:color="auto" w:fill="auto"/>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68036</w:t>
            </w:r>
          </w:p>
        </w:tc>
        <w:tc>
          <w:tcPr>
            <w:tcW w:w="384" w:type="pct"/>
            <w:tcBorders>
              <w:top w:val="nil"/>
              <w:left w:val="nil"/>
              <w:bottom w:val="single" w:sz="8" w:space="0" w:color="auto"/>
              <w:right w:val="single" w:sz="8" w:space="0" w:color="auto"/>
            </w:tcBorders>
            <w:shd w:val="clear" w:color="auto" w:fill="auto"/>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24092</w:t>
            </w:r>
          </w:p>
        </w:tc>
        <w:tc>
          <w:tcPr>
            <w:tcW w:w="384" w:type="pct"/>
            <w:tcBorders>
              <w:top w:val="nil"/>
              <w:left w:val="nil"/>
              <w:bottom w:val="single" w:sz="8" w:space="0" w:color="auto"/>
              <w:right w:val="single" w:sz="8" w:space="0" w:color="auto"/>
            </w:tcBorders>
            <w:shd w:val="clear" w:color="auto" w:fill="auto"/>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8436</w:t>
            </w:r>
          </w:p>
        </w:tc>
        <w:tc>
          <w:tcPr>
            <w:tcW w:w="384" w:type="pct"/>
            <w:tcBorders>
              <w:top w:val="nil"/>
              <w:left w:val="nil"/>
              <w:bottom w:val="single" w:sz="8" w:space="0" w:color="auto"/>
              <w:right w:val="single" w:sz="8" w:space="0" w:color="auto"/>
            </w:tcBorders>
            <w:shd w:val="clear" w:color="auto" w:fill="auto"/>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31936</w:t>
            </w:r>
          </w:p>
        </w:tc>
        <w:tc>
          <w:tcPr>
            <w:tcW w:w="384" w:type="pct"/>
            <w:tcBorders>
              <w:top w:val="nil"/>
              <w:left w:val="nil"/>
              <w:bottom w:val="single" w:sz="8" w:space="0" w:color="auto"/>
              <w:right w:val="single" w:sz="8" w:space="0" w:color="auto"/>
            </w:tcBorders>
            <w:shd w:val="clear" w:color="auto" w:fill="auto"/>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12236</w:t>
            </w:r>
          </w:p>
        </w:tc>
        <w:tc>
          <w:tcPr>
            <w:tcW w:w="384" w:type="pct"/>
            <w:tcBorders>
              <w:top w:val="nil"/>
              <w:left w:val="nil"/>
              <w:bottom w:val="single" w:sz="8" w:space="0" w:color="auto"/>
              <w:right w:val="single" w:sz="8" w:space="0" w:color="auto"/>
            </w:tcBorders>
            <w:shd w:val="clear" w:color="auto" w:fill="auto"/>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2236</w:t>
            </w:r>
          </w:p>
        </w:tc>
        <w:tc>
          <w:tcPr>
            <w:tcW w:w="384" w:type="pct"/>
            <w:tcBorders>
              <w:top w:val="nil"/>
              <w:left w:val="nil"/>
              <w:bottom w:val="single" w:sz="8" w:space="0" w:color="auto"/>
              <w:right w:val="single" w:sz="8" w:space="0" w:color="auto"/>
            </w:tcBorders>
            <w:shd w:val="clear" w:color="auto" w:fill="auto"/>
            <w:vAlign w:val="bottom"/>
          </w:tcPr>
          <w:p w:rsidR="001F158C" w:rsidRPr="00701C31" w:rsidRDefault="006E05DA" w:rsidP="00701C31">
            <w:pPr>
              <w:autoSpaceDE/>
              <w:autoSpaceDN/>
              <w:adjustRightInd/>
              <w:spacing w:after="0"/>
              <w:ind w:left="-113" w:right="-113" w:firstLine="0"/>
              <w:jc w:val="center"/>
              <w:rPr>
                <w:rFonts w:eastAsia="Times New Roman"/>
                <w:noProof w:val="0"/>
                <w:color w:val="000000"/>
                <w:sz w:val="20"/>
                <w:szCs w:val="20"/>
                <w:lang w:eastAsia="ru-RU"/>
              </w:rPr>
            </w:pPr>
            <w:r>
              <w:rPr>
                <w:rFonts w:eastAsia="Times New Roman"/>
                <w:noProof w:val="0"/>
                <w:color w:val="000000"/>
                <w:sz w:val="20"/>
                <w:szCs w:val="20"/>
                <w:lang w:eastAsia="ru-RU"/>
              </w:rPr>
              <w:t>2236</w:t>
            </w:r>
          </w:p>
        </w:tc>
      </w:tr>
    </w:tbl>
    <w:p w:rsidR="00886087" w:rsidRPr="001C7309" w:rsidRDefault="00886087" w:rsidP="000B515E">
      <w:pPr>
        <w:rPr>
          <w:lang w:eastAsia="ru-RU"/>
        </w:rPr>
      </w:pPr>
    </w:p>
    <w:sectPr w:rsidR="00886087" w:rsidRPr="001C7309" w:rsidSect="00F335F3">
      <w:pgSz w:w="11906" w:h="16838"/>
      <w:pgMar w:top="1134" w:right="567" w:bottom="1134" w:left="1134" w:header="28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23A" w:rsidRDefault="0016123A" w:rsidP="00C97ACE">
      <w:r>
        <w:separator/>
      </w:r>
    </w:p>
  </w:endnote>
  <w:endnote w:type="continuationSeparator" w:id="0">
    <w:p w:rsidR="0016123A" w:rsidRDefault="0016123A" w:rsidP="00C9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Vrinda">
    <w:panose1 w:val="01010600010101010101"/>
    <w:charset w:val="01"/>
    <w:family w:val="roman"/>
    <w:notTrueType/>
    <w:pitch w:val="variable"/>
  </w:font>
  <w:font w:name="Calibri">
    <w:panose1 w:val="020F0502020204030204"/>
    <w:charset w:val="CC"/>
    <w:family w:val="swiss"/>
    <w:pitch w:val="variable"/>
    <w:sig w:usb0="E10002FF" w:usb1="4000ACFF" w:usb2="00000009" w:usb3="00000000" w:csb0="0000019F" w:csb1="00000000"/>
  </w:font>
  <w:font w:name="Microsoft YaHei">
    <w:charset w:val="86"/>
    <w:family w:val="swiss"/>
    <w:pitch w:val="variable"/>
    <w:sig w:usb0="80000287" w:usb1="280F3C52" w:usb2="00000016" w:usb3="00000000" w:csb0="0004001F" w:csb1="00000000"/>
  </w:font>
  <w:font w:name="Calibri Light">
    <w:altName w:val="Arial"/>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SimSun"/>
    <w:panose1 w:val="00000000000000000000"/>
    <w:charset w:val="86"/>
    <w:family w:val="auto"/>
    <w:notTrueType/>
    <w:pitch w:val="default"/>
    <w:sig w:usb0="00000203" w:usb1="080F0000" w:usb2="00000010" w:usb3="00000000" w:csb0="0006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097"/>
      <w:gridCol w:w="1222"/>
    </w:tblGrid>
    <w:tr w:rsidR="006F4D0A" w:rsidRPr="0018375D" w:rsidTr="002D6807">
      <w:trPr>
        <w:trHeight w:val="20"/>
        <w:jc w:val="center"/>
      </w:trPr>
      <w:tc>
        <w:tcPr>
          <w:tcW w:w="4408" w:type="pct"/>
          <w:vMerge w:val="restart"/>
          <w:vAlign w:val="center"/>
        </w:tcPr>
        <w:p w:rsidR="006F4D0A" w:rsidRPr="0018375D" w:rsidRDefault="006F4D0A" w:rsidP="00332210">
          <w:pPr>
            <w:pStyle w:val="afffff3"/>
            <w:widowControl/>
            <w:spacing w:after="0"/>
            <w:rPr>
              <w:sz w:val="16"/>
              <w:szCs w:val="16"/>
              <w:lang w:val="ru-RU"/>
            </w:rPr>
          </w:pPr>
        </w:p>
      </w:tc>
      <w:tc>
        <w:tcPr>
          <w:tcW w:w="592" w:type="pct"/>
          <w:vAlign w:val="center"/>
        </w:tcPr>
        <w:p w:rsidR="006F4D0A" w:rsidRPr="0018375D" w:rsidRDefault="006F4D0A" w:rsidP="0018375D">
          <w:pPr>
            <w:pStyle w:val="afffff3"/>
            <w:widowControl/>
            <w:spacing w:after="0"/>
            <w:rPr>
              <w:sz w:val="16"/>
              <w:szCs w:val="16"/>
              <w:lang w:val="ru-RU"/>
            </w:rPr>
          </w:pPr>
        </w:p>
      </w:tc>
    </w:tr>
    <w:tr w:rsidR="006F4D0A" w:rsidRPr="0018375D" w:rsidTr="002D6807">
      <w:trPr>
        <w:trHeight w:val="20"/>
        <w:jc w:val="center"/>
      </w:trPr>
      <w:tc>
        <w:tcPr>
          <w:tcW w:w="4408" w:type="pct"/>
          <w:vMerge/>
          <w:vAlign w:val="center"/>
        </w:tcPr>
        <w:p w:rsidR="006F4D0A" w:rsidRPr="0018375D" w:rsidRDefault="006F4D0A" w:rsidP="0018375D">
          <w:pPr>
            <w:pStyle w:val="afffff3"/>
            <w:widowControl/>
            <w:spacing w:after="0"/>
            <w:rPr>
              <w:sz w:val="16"/>
              <w:szCs w:val="16"/>
              <w:lang w:val="ru-RU"/>
            </w:rPr>
          </w:pPr>
        </w:p>
      </w:tc>
      <w:tc>
        <w:tcPr>
          <w:tcW w:w="592" w:type="pct"/>
          <w:vAlign w:val="center"/>
        </w:tcPr>
        <w:p w:rsidR="006F4D0A" w:rsidRPr="0018375D" w:rsidRDefault="006F4D0A" w:rsidP="0018375D">
          <w:pPr>
            <w:pStyle w:val="afffff3"/>
            <w:widowControl/>
            <w:spacing w:after="0"/>
            <w:rPr>
              <w:sz w:val="16"/>
              <w:szCs w:val="16"/>
              <w:lang w:val="ru-RU"/>
            </w:rPr>
          </w:pPr>
          <w:r w:rsidRPr="0018375D">
            <w:rPr>
              <w:sz w:val="16"/>
              <w:szCs w:val="16"/>
              <w:lang w:val="ru-RU"/>
            </w:rPr>
            <w:t xml:space="preserve">стр. </w:t>
          </w:r>
          <w:r w:rsidR="00C44358" w:rsidRPr="0018375D">
            <w:rPr>
              <w:sz w:val="16"/>
              <w:szCs w:val="16"/>
              <w:lang w:val="ru-RU"/>
            </w:rPr>
            <w:fldChar w:fldCharType="begin"/>
          </w:r>
          <w:r w:rsidRPr="0018375D">
            <w:rPr>
              <w:sz w:val="16"/>
              <w:szCs w:val="16"/>
              <w:lang w:val="ru-RU"/>
            </w:rPr>
            <w:instrText xml:space="preserve"> PAGE </w:instrText>
          </w:r>
          <w:r w:rsidR="00C44358" w:rsidRPr="0018375D">
            <w:rPr>
              <w:sz w:val="16"/>
              <w:szCs w:val="16"/>
              <w:lang w:val="ru-RU"/>
            </w:rPr>
            <w:fldChar w:fldCharType="separate"/>
          </w:r>
          <w:r w:rsidR="00EF1BA0">
            <w:rPr>
              <w:sz w:val="16"/>
              <w:szCs w:val="16"/>
              <w:lang w:val="ru-RU"/>
            </w:rPr>
            <w:t>1</w:t>
          </w:r>
          <w:r w:rsidR="00C44358" w:rsidRPr="0018375D">
            <w:rPr>
              <w:sz w:val="16"/>
              <w:szCs w:val="16"/>
              <w:lang w:val="ru-RU"/>
            </w:rPr>
            <w:fldChar w:fldCharType="end"/>
          </w:r>
          <w:r w:rsidRPr="0018375D">
            <w:rPr>
              <w:sz w:val="16"/>
              <w:szCs w:val="16"/>
              <w:lang w:val="ru-RU"/>
            </w:rPr>
            <w:t xml:space="preserve"> из </w:t>
          </w:r>
          <w:r w:rsidR="00C44358" w:rsidRPr="0018375D">
            <w:rPr>
              <w:sz w:val="16"/>
              <w:szCs w:val="16"/>
              <w:lang w:val="ru-RU"/>
            </w:rPr>
            <w:fldChar w:fldCharType="begin"/>
          </w:r>
          <w:r w:rsidRPr="0018375D">
            <w:rPr>
              <w:sz w:val="16"/>
              <w:szCs w:val="16"/>
              <w:lang w:val="ru-RU"/>
            </w:rPr>
            <w:instrText xml:space="preserve"> NUMPAGES </w:instrText>
          </w:r>
          <w:r w:rsidR="00C44358" w:rsidRPr="0018375D">
            <w:rPr>
              <w:sz w:val="16"/>
              <w:szCs w:val="16"/>
              <w:lang w:val="ru-RU"/>
            </w:rPr>
            <w:fldChar w:fldCharType="separate"/>
          </w:r>
          <w:r w:rsidR="00EF1BA0">
            <w:rPr>
              <w:sz w:val="16"/>
              <w:szCs w:val="16"/>
              <w:lang w:val="ru-RU"/>
            </w:rPr>
            <w:t>27</w:t>
          </w:r>
          <w:r w:rsidR="00C44358" w:rsidRPr="0018375D">
            <w:rPr>
              <w:sz w:val="16"/>
              <w:szCs w:val="16"/>
              <w:lang w:val="ru-RU"/>
            </w:rPr>
            <w:fldChar w:fldCharType="end"/>
          </w:r>
        </w:p>
      </w:tc>
    </w:tr>
  </w:tbl>
  <w:p w:rsidR="006F4D0A" w:rsidRPr="0018375D" w:rsidRDefault="006F4D0A" w:rsidP="00873F2C">
    <w:pPr>
      <w:pStyle w:val="afff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23A" w:rsidRDefault="0016123A" w:rsidP="00C97ACE">
      <w:r>
        <w:separator/>
      </w:r>
    </w:p>
  </w:footnote>
  <w:footnote w:type="continuationSeparator" w:id="0">
    <w:p w:rsidR="0016123A" w:rsidRDefault="0016123A" w:rsidP="00C97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1A69064"/>
    <w:styleLink w:val="23"/>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6AF25942"/>
    <w:styleLink w:val="11111124"/>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multilevel"/>
    <w:tmpl w:val="00000005"/>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6"/>
    <w:multiLevelType w:val="multilevel"/>
    <w:tmpl w:val="00000006"/>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multilevel"/>
    <w:tmpl w:val="00000007"/>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9"/>
    <w:multiLevelType w:val="multilevel"/>
    <w:tmpl w:val="00000009"/>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A"/>
    <w:multiLevelType w:val="multilevel"/>
    <w:tmpl w:val="0000000A"/>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B"/>
    <w:multiLevelType w:val="multilevel"/>
    <w:tmpl w:val="0000000B"/>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C"/>
    <w:multiLevelType w:val="multilevel"/>
    <w:tmpl w:val="0000000C"/>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D"/>
    <w:multiLevelType w:val="multilevel"/>
    <w:tmpl w:val="0000000D"/>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E"/>
    <w:multiLevelType w:val="multilevel"/>
    <w:tmpl w:val="0000000E"/>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F"/>
    <w:multiLevelType w:val="multilevel"/>
    <w:tmpl w:val="0000000F"/>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10"/>
    <w:multiLevelType w:val="multilevel"/>
    <w:tmpl w:val="00000010"/>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nsid w:val="00000011"/>
    <w:multiLevelType w:val="multilevel"/>
    <w:tmpl w:val="00000011"/>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5">
    <w:nsid w:val="0230230F"/>
    <w:multiLevelType w:val="multilevel"/>
    <w:tmpl w:val="7B500E02"/>
    <w:name w:val="WW8Num16"/>
    <w:styleLink w:val="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nsid w:val="05814BCF"/>
    <w:multiLevelType w:val="multilevel"/>
    <w:tmpl w:val="0419001D"/>
    <w:name w:val="WW8Num17"/>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5901256"/>
    <w:multiLevelType w:val="hybridMultilevel"/>
    <w:tmpl w:val="66449B9E"/>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8">
    <w:nsid w:val="09A35057"/>
    <w:multiLevelType w:val="hybridMultilevel"/>
    <w:tmpl w:val="7DD6DF56"/>
    <w:name w:val="WW8Num18"/>
    <w:lvl w:ilvl="0" w:tplc="3D427AE2">
      <w:start w:val="11"/>
      <w:numFmt w:val="bullet"/>
      <w:pStyle w:val="a"/>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A1888716" w:tentative="1">
      <w:start w:val="1"/>
      <w:numFmt w:val="bullet"/>
      <w:lvlText w:val="o"/>
      <w:lvlJc w:val="left"/>
      <w:pPr>
        <w:ind w:left="2149" w:hanging="360"/>
      </w:pPr>
      <w:rPr>
        <w:rFonts w:ascii="Courier New" w:hAnsi="Courier New" w:cs="Courier New" w:hint="default"/>
      </w:rPr>
    </w:lvl>
    <w:lvl w:ilvl="2" w:tplc="FC7829DE" w:tentative="1">
      <w:start w:val="1"/>
      <w:numFmt w:val="bullet"/>
      <w:lvlText w:val=""/>
      <w:lvlJc w:val="left"/>
      <w:pPr>
        <w:ind w:left="2869" w:hanging="360"/>
      </w:pPr>
      <w:rPr>
        <w:rFonts w:ascii="Wingdings" w:hAnsi="Wingdings" w:hint="default"/>
      </w:rPr>
    </w:lvl>
    <w:lvl w:ilvl="3" w:tplc="9A74BCFA" w:tentative="1">
      <w:start w:val="1"/>
      <w:numFmt w:val="bullet"/>
      <w:lvlText w:val=""/>
      <w:lvlJc w:val="left"/>
      <w:pPr>
        <w:ind w:left="3589" w:hanging="360"/>
      </w:pPr>
      <w:rPr>
        <w:rFonts w:ascii="Symbol" w:hAnsi="Symbol" w:hint="default"/>
      </w:rPr>
    </w:lvl>
    <w:lvl w:ilvl="4" w:tplc="5FEC7B1E" w:tentative="1">
      <w:start w:val="1"/>
      <w:numFmt w:val="bullet"/>
      <w:lvlText w:val="o"/>
      <w:lvlJc w:val="left"/>
      <w:pPr>
        <w:ind w:left="4309" w:hanging="360"/>
      </w:pPr>
      <w:rPr>
        <w:rFonts w:ascii="Courier New" w:hAnsi="Courier New" w:cs="Courier New" w:hint="default"/>
      </w:rPr>
    </w:lvl>
    <w:lvl w:ilvl="5" w:tplc="90DA85E8" w:tentative="1">
      <w:start w:val="1"/>
      <w:numFmt w:val="bullet"/>
      <w:lvlText w:val=""/>
      <w:lvlJc w:val="left"/>
      <w:pPr>
        <w:ind w:left="5029" w:hanging="360"/>
      </w:pPr>
      <w:rPr>
        <w:rFonts w:ascii="Wingdings" w:hAnsi="Wingdings" w:hint="default"/>
      </w:rPr>
    </w:lvl>
    <w:lvl w:ilvl="6" w:tplc="ACD611CE" w:tentative="1">
      <w:start w:val="1"/>
      <w:numFmt w:val="bullet"/>
      <w:lvlText w:val=""/>
      <w:lvlJc w:val="left"/>
      <w:pPr>
        <w:ind w:left="5749" w:hanging="360"/>
      </w:pPr>
      <w:rPr>
        <w:rFonts w:ascii="Symbol" w:hAnsi="Symbol" w:hint="default"/>
      </w:rPr>
    </w:lvl>
    <w:lvl w:ilvl="7" w:tplc="91FCF1D0" w:tentative="1">
      <w:start w:val="1"/>
      <w:numFmt w:val="bullet"/>
      <w:lvlText w:val="o"/>
      <w:lvlJc w:val="left"/>
      <w:pPr>
        <w:ind w:left="6469" w:hanging="360"/>
      </w:pPr>
      <w:rPr>
        <w:rFonts w:ascii="Courier New" w:hAnsi="Courier New" w:cs="Courier New" w:hint="default"/>
      </w:rPr>
    </w:lvl>
    <w:lvl w:ilvl="8" w:tplc="5810E5AE" w:tentative="1">
      <w:start w:val="1"/>
      <w:numFmt w:val="bullet"/>
      <w:lvlText w:val=""/>
      <w:lvlJc w:val="left"/>
      <w:pPr>
        <w:ind w:left="7189" w:hanging="360"/>
      </w:pPr>
      <w:rPr>
        <w:rFonts w:ascii="Wingdings" w:hAnsi="Wingdings" w:hint="default"/>
      </w:rPr>
    </w:lvl>
  </w:abstractNum>
  <w:abstractNum w:abstractNumId="19">
    <w:nsid w:val="0CBB06A4"/>
    <w:multiLevelType w:val="hybridMultilevel"/>
    <w:tmpl w:val="CC080D90"/>
    <w:lvl w:ilvl="0" w:tplc="41607CE4">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B75F15"/>
    <w:multiLevelType w:val="multilevel"/>
    <w:tmpl w:val="E500E386"/>
    <w:styleLink w:val="1ai21"/>
    <w:lvl w:ilvl="0">
      <w:numFmt w:val="bullet"/>
      <w:lvlText w:val="–"/>
      <w:lvlJc w:val="left"/>
      <w:pPr>
        <w:ind w:left="360" w:hanging="360"/>
      </w:pPr>
      <w:rPr>
        <w:rFonts w:ascii="OpenSymbol, 'Arial Unicode MS'" w:hAnsi="OpenSymbol, 'Arial Unicode MS'"/>
        <w:sz w:val="24"/>
      </w:rPr>
    </w:lvl>
    <w:lvl w:ilvl="1">
      <w:numFmt w:val="bullet"/>
      <w:lvlText w:val="–"/>
      <w:lvlJc w:val="left"/>
      <w:pPr>
        <w:ind w:left="720" w:hanging="360"/>
      </w:pPr>
      <w:rPr>
        <w:rFonts w:ascii="OpenSymbol, 'Arial Unicode MS'" w:hAnsi="OpenSymbol, 'Arial Unicode MS'"/>
        <w:sz w:val="24"/>
      </w:rPr>
    </w:lvl>
    <w:lvl w:ilvl="2">
      <w:numFmt w:val="bullet"/>
      <w:lvlText w:val="–"/>
      <w:lvlJc w:val="left"/>
      <w:pPr>
        <w:ind w:left="1080" w:hanging="360"/>
      </w:pPr>
      <w:rPr>
        <w:rFonts w:ascii="OpenSymbol, 'Arial Unicode MS'" w:hAnsi="OpenSymbol, 'Arial Unicode MS'"/>
        <w:sz w:val="24"/>
      </w:rPr>
    </w:lvl>
    <w:lvl w:ilvl="3">
      <w:numFmt w:val="bullet"/>
      <w:lvlText w:val="–"/>
      <w:lvlJc w:val="left"/>
      <w:pPr>
        <w:ind w:left="1440" w:hanging="360"/>
      </w:pPr>
      <w:rPr>
        <w:rFonts w:ascii="OpenSymbol, 'Arial Unicode MS'" w:hAnsi="OpenSymbol, 'Arial Unicode MS'"/>
        <w:sz w:val="24"/>
      </w:rPr>
    </w:lvl>
    <w:lvl w:ilvl="4">
      <w:numFmt w:val="bullet"/>
      <w:lvlText w:val="–"/>
      <w:lvlJc w:val="left"/>
      <w:pPr>
        <w:ind w:left="1800" w:hanging="360"/>
      </w:pPr>
      <w:rPr>
        <w:rFonts w:ascii="OpenSymbol, 'Arial Unicode MS'" w:hAnsi="OpenSymbol, 'Arial Unicode MS'"/>
        <w:sz w:val="24"/>
      </w:rPr>
    </w:lvl>
    <w:lvl w:ilvl="5">
      <w:numFmt w:val="bullet"/>
      <w:lvlText w:val="–"/>
      <w:lvlJc w:val="left"/>
      <w:pPr>
        <w:ind w:left="2160" w:hanging="360"/>
      </w:pPr>
      <w:rPr>
        <w:rFonts w:ascii="OpenSymbol, 'Arial Unicode MS'" w:hAnsi="OpenSymbol, 'Arial Unicode MS'"/>
        <w:sz w:val="24"/>
      </w:rPr>
    </w:lvl>
    <w:lvl w:ilvl="6">
      <w:numFmt w:val="bullet"/>
      <w:lvlText w:val="–"/>
      <w:lvlJc w:val="left"/>
      <w:pPr>
        <w:ind w:left="2520" w:hanging="360"/>
      </w:pPr>
      <w:rPr>
        <w:rFonts w:ascii="OpenSymbol, 'Arial Unicode MS'" w:hAnsi="OpenSymbol, 'Arial Unicode MS'"/>
        <w:sz w:val="24"/>
      </w:rPr>
    </w:lvl>
    <w:lvl w:ilvl="7">
      <w:numFmt w:val="bullet"/>
      <w:lvlText w:val="–"/>
      <w:lvlJc w:val="left"/>
      <w:pPr>
        <w:ind w:left="2880" w:hanging="360"/>
      </w:pPr>
      <w:rPr>
        <w:rFonts w:ascii="OpenSymbol, 'Arial Unicode MS'" w:hAnsi="OpenSymbol, 'Arial Unicode MS'"/>
        <w:sz w:val="24"/>
      </w:rPr>
    </w:lvl>
    <w:lvl w:ilvl="8">
      <w:numFmt w:val="bullet"/>
      <w:lvlText w:val="–"/>
      <w:lvlJc w:val="left"/>
      <w:pPr>
        <w:ind w:left="3240" w:hanging="360"/>
      </w:pPr>
      <w:rPr>
        <w:rFonts w:ascii="OpenSymbol, 'Arial Unicode MS'" w:hAnsi="OpenSymbol, 'Arial Unicode MS'"/>
        <w:sz w:val="24"/>
      </w:rPr>
    </w:lvl>
  </w:abstractNum>
  <w:abstractNum w:abstractNumId="21">
    <w:nsid w:val="0FF42D2B"/>
    <w:multiLevelType w:val="hybridMultilevel"/>
    <w:tmpl w:val="1F74F77C"/>
    <w:lvl w:ilvl="0" w:tplc="E592C260">
      <w:start w:val="1"/>
      <w:numFmt w:val="bullet"/>
      <w:pStyle w:val="S"/>
      <w:lvlText w:val=""/>
      <w:lvlJc w:val="left"/>
      <w:pPr>
        <w:tabs>
          <w:tab w:val="num" w:pos="1050"/>
        </w:tabs>
        <w:ind w:left="29" w:firstLine="680"/>
      </w:pPr>
      <w:rPr>
        <w:rFonts w:ascii="Symbol" w:hAnsi="Symbol" w:hint="default"/>
      </w:rPr>
    </w:lvl>
    <w:lvl w:ilvl="1" w:tplc="966C41F6">
      <w:start w:val="1"/>
      <w:numFmt w:val="bullet"/>
      <w:lvlText w:val=""/>
      <w:lvlJc w:val="left"/>
      <w:pPr>
        <w:tabs>
          <w:tab w:val="num" w:pos="1770"/>
        </w:tabs>
        <w:ind w:left="749" w:firstLine="680"/>
      </w:pPr>
      <w:rPr>
        <w:rFonts w:ascii="Symbol" w:hAnsi="Symbol" w:hint="default"/>
      </w:rPr>
    </w:lvl>
    <w:lvl w:ilvl="2" w:tplc="DF7E61D0">
      <w:start w:val="2"/>
      <w:numFmt w:val="decimal"/>
      <w:lvlText w:val="%3"/>
      <w:lvlJc w:val="left"/>
      <w:pPr>
        <w:tabs>
          <w:tab w:val="num" w:pos="2689"/>
        </w:tabs>
        <w:ind w:left="2689" w:hanging="360"/>
      </w:pPr>
      <w:rPr>
        <w:rFonts w:hint="default"/>
      </w:rPr>
    </w:lvl>
    <w:lvl w:ilvl="3" w:tplc="EB78EE7A" w:tentative="1">
      <w:start w:val="1"/>
      <w:numFmt w:val="decimal"/>
      <w:lvlText w:val="%4."/>
      <w:lvlJc w:val="left"/>
      <w:pPr>
        <w:tabs>
          <w:tab w:val="num" w:pos="3229"/>
        </w:tabs>
        <w:ind w:left="3229" w:hanging="360"/>
      </w:pPr>
    </w:lvl>
    <w:lvl w:ilvl="4" w:tplc="7A267D98" w:tentative="1">
      <w:start w:val="1"/>
      <w:numFmt w:val="lowerLetter"/>
      <w:lvlText w:val="%5."/>
      <w:lvlJc w:val="left"/>
      <w:pPr>
        <w:tabs>
          <w:tab w:val="num" w:pos="3949"/>
        </w:tabs>
        <w:ind w:left="3949" w:hanging="360"/>
      </w:pPr>
    </w:lvl>
    <w:lvl w:ilvl="5" w:tplc="C492957E" w:tentative="1">
      <w:start w:val="1"/>
      <w:numFmt w:val="lowerRoman"/>
      <w:lvlText w:val="%6."/>
      <w:lvlJc w:val="right"/>
      <w:pPr>
        <w:tabs>
          <w:tab w:val="num" w:pos="4669"/>
        </w:tabs>
        <w:ind w:left="4669" w:hanging="180"/>
      </w:pPr>
    </w:lvl>
    <w:lvl w:ilvl="6" w:tplc="6B56195A" w:tentative="1">
      <w:start w:val="1"/>
      <w:numFmt w:val="decimal"/>
      <w:lvlText w:val="%7."/>
      <w:lvlJc w:val="left"/>
      <w:pPr>
        <w:tabs>
          <w:tab w:val="num" w:pos="5389"/>
        </w:tabs>
        <w:ind w:left="5389" w:hanging="360"/>
      </w:pPr>
    </w:lvl>
    <w:lvl w:ilvl="7" w:tplc="F1560DC4" w:tentative="1">
      <w:start w:val="1"/>
      <w:numFmt w:val="lowerLetter"/>
      <w:lvlText w:val="%8."/>
      <w:lvlJc w:val="left"/>
      <w:pPr>
        <w:tabs>
          <w:tab w:val="num" w:pos="6109"/>
        </w:tabs>
        <w:ind w:left="6109" w:hanging="360"/>
      </w:pPr>
    </w:lvl>
    <w:lvl w:ilvl="8" w:tplc="8B3AC756" w:tentative="1">
      <w:start w:val="1"/>
      <w:numFmt w:val="lowerRoman"/>
      <w:lvlText w:val="%9."/>
      <w:lvlJc w:val="right"/>
      <w:pPr>
        <w:tabs>
          <w:tab w:val="num" w:pos="6829"/>
        </w:tabs>
        <w:ind w:left="6829" w:hanging="180"/>
      </w:pPr>
    </w:lvl>
  </w:abstractNum>
  <w:abstractNum w:abstractNumId="22">
    <w:nsid w:val="12243332"/>
    <w:multiLevelType w:val="multilevel"/>
    <w:tmpl w:val="606212D2"/>
    <w:styleLink w:val="2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98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300" w:hanging="180"/>
      </w:pPr>
      <w:rPr>
        <w:rFonts w:cs="Times New Roman"/>
      </w:rPr>
    </w:lvl>
  </w:abstractNum>
  <w:abstractNum w:abstractNumId="23">
    <w:nsid w:val="16097D2C"/>
    <w:multiLevelType w:val="hybridMultilevel"/>
    <w:tmpl w:val="0C2C5662"/>
    <w:lvl w:ilvl="0" w:tplc="3EC6A072">
      <w:start w:val="11"/>
      <w:numFmt w:val="bullet"/>
      <w:pStyle w:val="a0"/>
      <w:lvlText w:val="–"/>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84A05E7"/>
    <w:multiLevelType w:val="hybridMultilevel"/>
    <w:tmpl w:val="33F6C20C"/>
    <w:styleLink w:val="24"/>
    <w:lvl w:ilvl="0" w:tplc="718C9078">
      <w:start w:val="11"/>
      <w:numFmt w:val="bullet"/>
      <w:lvlText w:val="–"/>
      <w:lvlJc w:val="left"/>
      <w:pPr>
        <w:ind w:left="1429" w:hanging="360"/>
      </w:pPr>
      <w:rPr>
        <w:rFonts w:ascii="Times New Roman" w:eastAsia="Times New Roman" w:hAnsi="Times New Roman" w:cs="Times New Roman" w:hint="default"/>
      </w:rPr>
    </w:lvl>
    <w:lvl w:ilvl="1" w:tplc="C6A4F6FC" w:tentative="1">
      <w:start w:val="1"/>
      <w:numFmt w:val="bullet"/>
      <w:lvlText w:val="o"/>
      <w:lvlJc w:val="left"/>
      <w:pPr>
        <w:ind w:left="2149" w:hanging="360"/>
      </w:pPr>
      <w:rPr>
        <w:rFonts w:ascii="Courier New" w:hAnsi="Courier New" w:cs="Courier New" w:hint="default"/>
      </w:rPr>
    </w:lvl>
    <w:lvl w:ilvl="2" w:tplc="E9CA86EA" w:tentative="1">
      <w:start w:val="1"/>
      <w:numFmt w:val="bullet"/>
      <w:lvlText w:val=""/>
      <w:lvlJc w:val="left"/>
      <w:pPr>
        <w:ind w:left="2869" w:hanging="360"/>
      </w:pPr>
      <w:rPr>
        <w:rFonts w:ascii="Wingdings" w:hAnsi="Wingdings" w:hint="default"/>
      </w:rPr>
    </w:lvl>
    <w:lvl w:ilvl="3" w:tplc="5256090A" w:tentative="1">
      <w:start w:val="1"/>
      <w:numFmt w:val="bullet"/>
      <w:lvlText w:val=""/>
      <w:lvlJc w:val="left"/>
      <w:pPr>
        <w:ind w:left="3589" w:hanging="360"/>
      </w:pPr>
      <w:rPr>
        <w:rFonts w:ascii="Symbol" w:hAnsi="Symbol" w:hint="default"/>
      </w:rPr>
    </w:lvl>
    <w:lvl w:ilvl="4" w:tplc="1E3C412A" w:tentative="1">
      <w:start w:val="1"/>
      <w:numFmt w:val="bullet"/>
      <w:lvlText w:val="o"/>
      <w:lvlJc w:val="left"/>
      <w:pPr>
        <w:ind w:left="4309" w:hanging="360"/>
      </w:pPr>
      <w:rPr>
        <w:rFonts w:ascii="Courier New" w:hAnsi="Courier New" w:cs="Courier New" w:hint="default"/>
      </w:rPr>
    </w:lvl>
    <w:lvl w:ilvl="5" w:tplc="4912C7BE" w:tentative="1">
      <w:start w:val="1"/>
      <w:numFmt w:val="bullet"/>
      <w:lvlText w:val=""/>
      <w:lvlJc w:val="left"/>
      <w:pPr>
        <w:ind w:left="5029" w:hanging="360"/>
      </w:pPr>
      <w:rPr>
        <w:rFonts w:ascii="Wingdings" w:hAnsi="Wingdings" w:hint="default"/>
      </w:rPr>
    </w:lvl>
    <w:lvl w:ilvl="6" w:tplc="4C2CB5E4" w:tentative="1">
      <w:start w:val="1"/>
      <w:numFmt w:val="bullet"/>
      <w:lvlText w:val=""/>
      <w:lvlJc w:val="left"/>
      <w:pPr>
        <w:ind w:left="5749" w:hanging="360"/>
      </w:pPr>
      <w:rPr>
        <w:rFonts w:ascii="Symbol" w:hAnsi="Symbol" w:hint="default"/>
      </w:rPr>
    </w:lvl>
    <w:lvl w:ilvl="7" w:tplc="5BD44B8A" w:tentative="1">
      <w:start w:val="1"/>
      <w:numFmt w:val="bullet"/>
      <w:lvlText w:val="o"/>
      <w:lvlJc w:val="left"/>
      <w:pPr>
        <w:ind w:left="6469" w:hanging="360"/>
      </w:pPr>
      <w:rPr>
        <w:rFonts w:ascii="Courier New" w:hAnsi="Courier New" w:cs="Courier New" w:hint="default"/>
      </w:rPr>
    </w:lvl>
    <w:lvl w:ilvl="8" w:tplc="5FD49C08" w:tentative="1">
      <w:start w:val="1"/>
      <w:numFmt w:val="bullet"/>
      <w:lvlText w:val=""/>
      <w:lvlJc w:val="left"/>
      <w:pPr>
        <w:ind w:left="7189" w:hanging="360"/>
      </w:pPr>
      <w:rPr>
        <w:rFonts w:ascii="Wingdings" w:hAnsi="Wingdings" w:hint="default"/>
      </w:rPr>
    </w:lvl>
  </w:abstractNum>
  <w:abstractNum w:abstractNumId="25">
    <w:nsid w:val="19F1621A"/>
    <w:multiLevelType w:val="multilevel"/>
    <w:tmpl w:val="7AC8CEF6"/>
    <w:styleLink w:val="111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1D3F2C1C"/>
    <w:multiLevelType w:val="hybridMultilevel"/>
    <w:tmpl w:val="59847884"/>
    <w:styleLink w:val="a1"/>
    <w:lvl w:ilvl="0" w:tplc="B3A2FD82">
      <w:start w:val="1"/>
      <w:numFmt w:val="bullet"/>
      <w:pStyle w:val="a2"/>
      <w:lvlText w:val=""/>
      <w:lvlJc w:val="left"/>
      <w:pPr>
        <w:tabs>
          <w:tab w:val="num" w:pos="644"/>
        </w:tabs>
        <w:ind w:left="567" w:hanging="283"/>
      </w:pPr>
      <w:rPr>
        <w:rFonts w:ascii="Wingdings" w:hAnsi="Wingdings" w:hint="default"/>
      </w:rPr>
    </w:lvl>
    <w:lvl w:ilvl="1" w:tplc="06E03B46">
      <w:start w:val="1"/>
      <w:numFmt w:val="bullet"/>
      <w:lvlText w:val="o"/>
      <w:lvlJc w:val="left"/>
      <w:pPr>
        <w:tabs>
          <w:tab w:val="num" w:pos="2214"/>
        </w:tabs>
        <w:ind w:left="2214" w:hanging="360"/>
      </w:pPr>
      <w:rPr>
        <w:rFonts w:ascii="Courier New" w:hAnsi="Courier New" w:hint="default"/>
      </w:rPr>
    </w:lvl>
    <w:lvl w:ilvl="2" w:tplc="7DC672C6" w:tentative="1">
      <w:start w:val="1"/>
      <w:numFmt w:val="bullet"/>
      <w:lvlText w:val=""/>
      <w:lvlJc w:val="left"/>
      <w:pPr>
        <w:tabs>
          <w:tab w:val="num" w:pos="2934"/>
        </w:tabs>
        <w:ind w:left="2934" w:hanging="360"/>
      </w:pPr>
      <w:rPr>
        <w:rFonts w:ascii="Wingdings" w:hAnsi="Wingdings" w:hint="default"/>
      </w:rPr>
    </w:lvl>
    <w:lvl w:ilvl="3" w:tplc="BAD85EB6" w:tentative="1">
      <w:start w:val="1"/>
      <w:numFmt w:val="bullet"/>
      <w:lvlText w:val=""/>
      <w:lvlJc w:val="left"/>
      <w:pPr>
        <w:tabs>
          <w:tab w:val="num" w:pos="3654"/>
        </w:tabs>
        <w:ind w:left="3654" w:hanging="360"/>
      </w:pPr>
      <w:rPr>
        <w:rFonts w:ascii="Symbol" w:hAnsi="Symbol" w:hint="default"/>
      </w:rPr>
    </w:lvl>
    <w:lvl w:ilvl="4" w:tplc="FED6DCA0" w:tentative="1">
      <w:start w:val="1"/>
      <w:numFmt w:val="bullet"/>
      <w:lvlText w:val="o"/>
      <w:lvlJc w:val="left"/>
      <w:pPr>
        <w:tabs>
          <w:tab w:val="num" w:pos="4374"/>
        </w:tabs>
        <w:ind w:left="4374" w:hanging="360"/>
      </w:pPr>
      <w:rPr>
        <w:rFonts w:ascii="Courier New" w:hAnsi="Courier New" w:hint="default"/>
      </w:rPr>
    </w:lvl>
    <w:lvl w:ilvl="5" w:tplc="7F460C18" w:tentative="1">
      <w:start w:val="1"/>
      <w:numFmt w:val="bullet"/>
      <w:lvlText w:val=""/>
      <w:lvlJc w:val="left"/>
      <w:pPr>
        <w:tabs>
          <w:tab w:val="num" w:pos="5094"/>
        </w:tabs>
        <w:ind w:left="5094" w:hanging="360"/>
      </w:pPr>
      <w:rPr>
        <w:rFonts w:ascii="Wingdings" w:hAnsi="Wingdings" w:hint="default"/>
      </w:rPr>
    </w:lvl>
    <w:lvl w:ilvl="6" w:tplc="76BC787E" w:tentative="1">
      <w:start w:val="1"/>
      <w:numFmt w:val="bullet"/>
      <w:lvlText w:val=""/>
      <w:lvlJc w:val="left"/>
      <w:pPr>
        <w:tabs>
          <w:tab w:val="num" w:pos="5814"/>
        </w:tabs>
        <w:ind w:left="5814" w:hanging="360"/>
      </w:pPr>
      <w:rPr>
        <w:rFonts w:ascii="Symbol" w:hAnsi="Symbol" w:hint="default"/>
      </w:rPr>
    </w:lvl>
    <w:lvl w:ilvl="7" w:tplc="E7D46920" w:tentative="1">
      <w:start w:val="1"/>
      <w:numFmt w:val="bullet"/>
      <w:lvlText w:val="o"/>
      <w:lvlJc w:val="left"/>
      <w:pPr>
        <w:tabs>
          <w:tab w:val="num" w:pos="6534"/>
        </w:tabs>
        <w:ind w:left="6534" w:hanging="360"/>
      </w:pPr>
      <w:rPr>
        <w:rFonts w:ascii="Courier New" w:hAnsi="Courier New" w:hint="default"/>
      </w:rPr>
    </w:lvl>
    <w:lvl w:ilvl="8" w:tplc="5D5E5BB6" w:tentative="1">
      <w:start w:val="1"/>
      <w:numFmt w:val="bullet"/>
      <w:lvlText w:val=""/>
      <w:lvlJc w:val="left"/>
      <w:pPr>
        <w:tabs>
          <w:tab w:val="num" w:pos="7254"/>
        </w:tabs>
        <w:ind w:left="7254" w:hanging="360"/>
      </w:pPr>
      <w:rPr>
        <w:rFonts w:ascii="Wingdings" w:hAnsi="Wingdings" w:hint="default"/>
      </w:rPr>
    </w:lvl>
  </w:abstractNum>
  <w:abstractNum w:abstractNumId="28">
    <w:nsid w:val="1EAA2296"/>
    <w:multiLevelType w:val="singleLevel"/>
    <w:tmpl w:val="9BEC3E76"/>
    <w:lvl w:ilvl="0">
      <w:start w:val="1"/>
      <w:numFmt w:val="decimal"/>
      <w:pStyle w:val="a3"/>
      <w:lvlText w:val="Таблица %1."/>
      <w:lvlJc w:val="left"/>
      <w:pPr>
        <w:tabs>
          <w:tab w:val="num" w:pos="680"/>
        </w:tabs>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abstractNum>
  <w:abstractNum w:abstractNumId="29">
    <w:nsid w:val="1EE4422A"/>
    <w:multiLevelType w:val="hybridMultilevel"/>
    <w:tmpl w:val="48B8223E"/>
    <w:lvl w:ilvl="0" w:tplc="0CB6FB2C">
      <w:start w:val="1"/>
      <w:numFmt w:val="decimal"/>
      <w:pStyle w:val="a4"/>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2734089"/>
    <w:multiLevelType w:val="hybridMultilevel"/>
    <w:tmpl w:val="ECC4B19E"/>
    <w:styleLink w:val="WW8Num62"/>
    <w:lvl w:ilvl="0" w:tplc="22EE8E5A">
      <w:start w:val="1"/>
      <w:numFmt w:val="bullet"/>
      <w:lvlText w:val=""/>
      <w:lvlJc w:val="left"/>
      <w:pPr>
        <w:ind w:left="1429" w:hanging="360"/>
      </w:pPr>
      <w:rPr>
        <w:rFonts w:ascii="Symbol" w:hAnsi="Symbol" w:hint="default"/>
      </w:rPr>
    </w:lvl>
    <w:lvl w:ilvl="1" w:tplc="B7BEABF2" w:tentative="1">
      <w:start w:val="1"/>
      <w:numFmt w:val="bullet"/>
      <w:lvlText w:val="o"/>
      <w:lvlJc w:val="left"/>
      <w:pPr>
        <w:ind w:left="2149" w:hanging="360"/>
      </w:pPr>
      <w:rPr>
        <w:rFonts w:ascii="Courier New" w:hAnsi="Courier New" w:cs="Courier New" w:hint="default"/>
      </w:rPr>
    </w:lvl>
    <w:lvl w:ilvl="2" w:tplc="D8EA06EE" w:tentative="1">
      <w:start w:val="1"/>
      <w:numFmt w:val="bullet"/>
      <w:lvlText w:val=""/>
      <w:lvlJc w:val="left"/>
      <w:pPr>
        <w:ind w:left="2869" w:hanging="360"/>
      </w:pPr>
      <w:rPr>
        <w:rFonts w:ascii="Wingdings" w:hAnsi="Wingdings" w:hint="default"/>
      </w:rPr>
    </w:lvl>
    <w:lvl w:ilvl="3" w:tplc="4E5A2D76" w:tentative="1">
      <w:start w:val="1"/>
      <w:numFmt w:val="bullet"/>
      <w:lvlText w:val=""/>
      <w:lvlJc w:val="left"/>
      <w:pPr>
        <w:ind w:left="3589" w:hanging="360"/>
      </w:pPr>
      <w:rPr>
        <w:rFonts w:ascii="Symbol" w:hAnsi="Symbol" w:hint="default"/>
      </w:rPr>
    </w:lvl>
    <w:lvl w:ilvl="4" w:tplc="671C0A3A" w:tentative="1">
      <w:start w:val="1"/>
      <w:numFmt w:val="bullet"/>
      <w:lvlText w:val="o"/>
      <w:lvlJc w:val="left"/>
      <w:pPr>
        <w:ind w:left="4309" w:hanging="360"/>
      </w:pPr>
      <w:rPr>
        <w:rFonts w:ascii="Courier New" w:hAnsi="Courier New" w:cs="Courier New" w:hint="default"/>
      </w:rPr>
    </w:lvl>
    <w:lvl w:ilvl="5" w:tplc="B23C23F2" w:tentative="1">
      <w:start w:val="1"/>
      <w:numFmt w:val="bullet"/>
      <w:lvlText w:val=""/>
      <w:lvlJc w:val="left"/>
      <w:pPr>
        <w:ind w:left="5029" w:hanging="360"/>
      </w:pPr>
      <w:rPr>
        <w:rFonts w:ascii="Wingdings" w:hAnsi="Wingdings" w:hint="default"/>
      </w:rPr>
    </w:lvl>
    <w:lvl w:ilvl="6" w:tplc="40CC36EA" w:tentative="1">
      <w:start w:val="1"/>
      <w:numFmt w:val="bullet"/>
      <w:lvlText w:val=""/>
      <w:lvlJc w:val="left"/>
      <w:pPr>
        <w:ind w:left="5749" w:hanging="360"/>
      </w:pPr>
      <w:rPr>
        <w:rFonts w:ascii="Symbol" w:hAnsi="Symbol" w:hint="default"/>
      </w:rPr>
    </w:lvl>
    <w:lvl w:ilvl="7" w:tplc="229C1F22" w:tentative="1">
      <w:start w:val="1"/>
      <w:numFmt w:val="bullet"/>
      <w:lvlText w:val="o"/>
      <w:lvlJc w:val="left"/>
      <w:pPr>
        <w:ind w:left="6469" w:hanging="360"/>
      </w:pPr>
      <w:rPr>
        <w:rFonts w:ascii="Courier New" w:hAnsi="Courier New" w:cs="Courier New" w:hint="default"/>
      </w:rPr>
    </w:lvl>
    <w:lvl w:ilvl="8" w:tplc="E0D6EC90" w:tentative="1">
      <w:start w:val="1"/>
      <w:numFmt w:val="bullet"/>
      <w:lvlText w:val=""/>
      <w:lvlJc w:val="left"/>
      <w:pPr>
        <w:ind w:left="7189" w:hanging="360"/>
      </w:pPr>
      <w:rPr>
        <w:rFonts w:ascii="Wingdings" w:hAnsi="Wingdings" w:hint="default"/>
      </w:rPr>
    </w:lvl>
  </w:abstractNum>
  <w:abstractNum w:abstractNumId="31">
    <w:nsid w:val="242255D1"/>
    <w:multiLevelType w:val="multilevel"/>
    <w:tmpl w:val="5B66D84A"/>
    <w:styleLink w:val="111111"/>
    <w:lvl w:ilvl="0">
      <w:start w:val="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start w:val="1"/>
      <w:numFmt w:val="decimal"/>
      <w:lvlText w:val="%5."/>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2">
    <w:nsid w:val="26291E4E"/>
    <w:multiLevelType w:val="multilevel"/>
    <w:tmpl w:val="4B462260"/>
    <w:lvl w:ilvl="0">
      <w:start w:val="1"/>
      <w:numFmt w:val="decimal"/>
      <w:pStyle w:val="1"/>
      <w:lvlText w:val="%1"/>
      <w:lvlJc w:val="left"/>
      <w:pPr>
        <w:ind w:left="432" w:hanging="432"/>
      </w:pPr>
      <w:rPr>
        <w:rFonts w:hint="default"/>
      </w:rPr>
    </w:lvl>
    <w:lvl w:ilvl="1">
      <w:start w:val="1"/>
      <w:numFmt w:val="decimal"/>
      <w:pStyle w:val="20"/>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3">
    <w:nsid w:val="28A15965"/>
    <w:multiLevelType w:val="multilevel"/>
    <w:tmpl w:val="A1EC8D16"/>
    <w:styleLink w:val="1ai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C8078D2"/>
    <w:multiLevelType w:val="hybridMultilevel"/>
    <w:tmpl w:val="BC6275B4"/>
    <w:styleLink w:val="11111114"/>
    <w:lvl w:ilvl="0" w:tplc="1D92D5F4">
      <w:start w:val="1"/>
      <w:numFmt w:val="bullet"/>
      <w:lvlText w:val=""/>
      <w:lvlJc w:val="left"/>
      <w:pPr>
        <w:ind w:left="1429" w:hanging="360"/>
      </w:pPr>
      <w:rPr>
        <w:rFonts w:ascii="Symbol" w:hAnsi="Symbol" w:hint="default"/>
      </w:rPr>
    </w:lvl>
    <w:lvl w:ilvl="1" w:tplc="8D00DCBE" w:tentative="1">
      <w:start w:val="1"/>
      <w:numFmt w:val="bullet"/>
      <w:lvlText w:val="o"/>
      <w:lvlJc w:val="left"/>
      <w:pPr>
        <w:ind w:left="2149" w:hanging="360"/>
      </w:pPr>
      <w:rPr>
        <w:rFonts w:ascii="Courier New" w:hAnsi="Courier New" w:cs="Courier New" w:hint="default"/>
      </w:rPr>
    </w:lvl>
    <w:lvl w:ilvl="2" w:tplc="DFDEC67C" w:tentative="1">
      <w:start w:val="1"/>
      <w:numFmt w:val="bullet"/>
      <w:lvlText w:val=""/>
      <w:lvlJc w:val="left"/>
      <w:pPr>
        <w:ind w:left="2869" w:hanging="360"/>
      </w:pPr>
      <w:rPr>
        <w:rFonts w:ascii="Wingdings" w:hAnsi="Wingdings" w:hint="default"/>
      </w:rPr>
    </w:lvl>
    <w:lvl w:ilvl="3" w:tplc="0B30A02A" w:tentative="1">
      <w:start w:val="1"/>
      <w:numFmt w:val="bullet"/>
      <w:lvlText w:val=""/>
      <w:lvlJc w:val="left"/>
      <w:pPr>
        <w:ind w:left="3589" w:hanging="360"/>
      </w:pPr>
      <w:rPr>
        <w:rFonts w:ascii="Symbol" w:hAnsi="Symbol" w:hint="default"/>
      </w:rPr>
    </w:lvl>
    <w:lvl w:ilvl="4" w:tplc="F8C8D31E" w:tentative="1">
      <w:start w:val="1"/>
      <w:numFmt w:val="bullet"/>
      <w:lvlText w:val="o"/>
      <w:lvlJc w:val="left"/>
      <w:pPr>
        <w:ind w:left="4309" w:hanging="360"/>
      </w:pPr>
      <w:rPr>
        <w:rFonts w:ascii="Courier New" w:hAnsi="Courier New" w:cs="Courier New" w:hint="default"/>
      </w:rPr>
    </w:lvl>
    <w:lvl w:ilvl="5" w:tplc="E7728C5C" w:tentative="1">
      <w:start w:val="1"/>
      <w:numFmt w:val="bullet"/>
      <w:lvlText w:val=""/>
      <w:lvlJc w:val="left"/>
      <w:pPr>
        <w:ind w:left="5029" w:hanging="360"/>
      </w:pPr>
      <w:rPr>
        <w:rFonts w:ascii="Wingdings" w:hAnsi="Wingdings" w:hint="default"/>
      </w:rPr>
    </w:lvl>
    <w:lvl w:ilvl="6" w:tplc="4642B62A" w:tentative="1">
      <w:start w:val="1"/>
      <w:numFmt w:val="bullet"/>
      <w:lvlText w:val=""/>
      <w:lvlJc w:val="left"/>
      <w:pPr>
        <w:ind w:left="5749" w:hanging="360"/>
      </w:pPr>
      <w:rPr>
        <w:rFonts w:ascii="Symbol" w:hAnsi="Symbol" w:hint="default"/>
      </w:rPr>
    </w:lvl>
    <w:lvl w:ilvl="7" w:tplc="14961774" w:tentative="1">
      <w:start w:val="1"/>
      <w:numFmt w:val="bullet"/>
      <w:lvlText w:val="o"/>
      <w:lvlJc w:val="left"/>
      <w:pPr>
        <w:ind w:left="6469" w:hanging="360"/>
      </w:pPr>
      <w:rPr>
        <w:rFonts w:ascii="Courier New" w:hAnsi="Courier New" w:cs="Courier New" w:hint="default"/>
      </w:rPr>
    </w:lvl>
    <w:lvl w:ilvl="8" w:tplc="1B0E2D9E" w:tentative="1">
      <w:start w:val="1"/>
      <w:numFmt w:val="bullet"/>
      <w:lvlText w:val=""/>
      <w:lvlJc w:val="left"/>
      <w:pPr>
        <w:ind w:left="7189" w:hanging="360"/>
      </w:pPr>
      <w:rPr>
        <w:rFonts w:ascii="Wingdings" w:hAnsi="Wingdings" w:hint="default"/>
      </w:rPr>
    </w:lvl>
  </w:abstractNum>
  <w:abstractNum w:abstractNumId="35">
    <w:nsid w:val="2CF44A84"/>
    <w:multiLevelType w:val="hybridMultilevel"/>
    <w:tmpl w:val="E8661CCA"/>
    <w:lvl w:ilvl="0" w:tplc="8640EE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D0B4A75"/>
    <w:multiLevelType w:val="hybridMultilevel"/>
    <w:tmpl w:val="680E75F6"/>
    <w:lvl w:ilvl="0" w:tplc="2EB2B3D4">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E23435E"/>
    <w:multiLevelType w:val="multilevel"/>
    <w:tmpl w:val="816C6C50"/>
    <w:lvl w:ilvl="0">
      <w:start w:val="1"/>
      <w:numFmt w:val="bullet"/>
      <w:lvlText w:val=""/>
      <w:lvlJc w:val="left"/>
      <w:pPr>
        <w:tabs>
          <w:tab w:val="num" w:pos="1800"/>
        </w:tabs>
        <w:ind w:left="0" w:firstLine="0"/>
      </w:pPr>
      <w:rPr>
        <w:rFonts w:ascii="Symbol" w:hAnsi="Symbol" w:hint="default"/>
      </w:r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365C37A1"/>
    <w:multiLevelType w:val="multilevel"/>
    <w:tmpl w:val="D6EA4936"/>
    <w:styleLink w:val="60"/>
    <w:lvl w:ilvl="0">
      <w:start w:val="2"/>
      <w:numFmt w:val="decimal"/>
      <w:lvlText w:val="%1."/>
      <w:lvlJc w:val="left"/>
      <w:rPr>
        <w:rFonts w:cs="Times New Roman"/>
      </w:rPr>
    </w:lvl>
    <w:lvl w:ilvl="1">
      <w:start w:val="5"/>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9">
    <w:nsid w:val="36E418E3"/>
    <w:multiLevelType w:val="hybridMultilevel"/>
    <w:tmpl w:val="201C32D2"/>
    <w:lvl w:ilvl="0" w:tplc="01545D20">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8955AF9"/>
    <w:multiLevelType w:val="hybridMultilevel"/>
    <w:tmpl w:val="BCB047E0"/>
    <w:lvl w:ilvl="0" w:tplc="31804B90">
      <w:start w:val="1"/>
      <w:numFmt w:val="decimal"/>
      <w:pStyle w:val="10"/>
      <w:lvlText w:val="Рисунок %1"/>
      <w:lvlJc w:val="right"/>
      <w:pPr>
        <w:tabs>
          <w:tab w:val="num" w:pos="3544"/>
        </w:tabs>
        <w:ind w:left="3374" w:hanging="851"/>
      </w:pPr>
      <w:rPr>
        <w:rFonts w:hint="default"/>
      </w:rPr>
    </w:lvl>
    <w:lvl w:ilvl="1" w:tplc="49BE5EF4" w:tentative="1">
      <w:start w:val="1"/>
      <w:numFmt w:val="lowerLetter"/>
      <w:lvlText w:val="%2."/>
      <w:lvlJc w:val="left"/>
      <w:pPr>
        <w:tabs>
          <w:tab w:val="num" w:pos="1440"/>
        </w:tabs>
        <w:ind w:left="1440" w:hanging="360"/>
      </w:pPr>
    </w:lvl>
    <w:lvl w:ilvl="2" w:tplc="2A6AA30A" w:tentative="1">
      <w:start w:val="1"/>
      <w:numFmt w:val="lowerRoman"/>
      <w:lvlText w:val="%3."/>
      <w:lvlJc w:val="right"/>
      <w:pPr>
        <w:tabs>
          <w:tab w:val="num" w:pos="2160"/>
        </w:tabs>
        <w:ind w:left="2160" w:hanging="180"/>
      </w:pPr>
    </w:lvl>
    <w:lvl w:ilvl="3" w:tplc="2476481C" w:tentative="1">
      <w:start w:val="1"/>
      <w:numFmt w:val="decimal"/>
      <w:lvlText w:val="%4."/>
      <w:lvlJc w:val="left"/>
      <w:pPr>
        <w:tabs>
          <w:tab w:val="num" w:pos="2880"/>
        </w:tabs>
        <w:ind w:left="2880" w:hanging="360"/>
      </w:pPr>
    </w:lvl>
    <w:lvl w:ilvl="4" w:tplc="CE40F0E8" w:tentative="1">
      <w:start w:val="1"/>
      <w:numFmt w:val="lowerLetter"/>
      <w:lvlText w:val="%5."/>
      <w:lvlJc w:val="left"/>
      <w:pPr>
        <w:tabs>
          <w:tab w:val="num" w:pos="3600"/>
        </w:tabs>
        <w:ind w:left="3600" w:hanging="360"/>
      </w:pPr>
    </w:lvl>
    <w:lvl w:ilvl="5" w:tplc="B442EBD4" w:tentative="1">
      <w:start w:val="1"/>
      <w:numFmt w:val="lowerRoman"/>
      <w:lvlText w:val="%6."/>
      <w:lvlJc w:val="right"/>
      <w:pPr>
        <w:tabs>
          <w:tab w:val="num" w:pos="4320"/>
        </w:tabs>
        <w:ind w:left="4320" w:hanging="180"/>
      </w:pPr>
    </w:lvl>
    <w:lvl w:ilvl="6" w:tplc="E294DE96" w:tentative="1">
      <w:start w:val="1"/>
      <w:numFmt w:val="decimal"/>
      <w:lvlText w:val="%7."/>
      <w:lvlJc w:val="left"/>
      <w:pPr>
        <w:tabs>
          <w:tab w:val="num" w:pos="5040"/>
        </w:tabs>
        <w:ind w:left="5040" w:hanging="360"/>
      </w:pPr>
    </w:lvl>
    <w:lvl w:ilvl="7" w:tplc="D1868678" w:tentative="1">
      <w:start w:val="1"/>
      <w:numFmt w:val="lowerLetter"/>
      <w:lvlText w:val="%8."/>
      <w:lvlJc w:val="left"/>
      <w:pPr>
        <w:tabs>
          <w:tab w:val="num" w:pos="5760"/>
        </w:tabs>
        <w:ind w:left="5760" w:hanging="360"/>
      </w:pPr>
    </w:lvl>
    <w:lvl w:ilvl="8" w:tplc="1D943944" w:tentative="1">
      <w:start w:val="1"/>
      <w:numFmt w:val="lowerRoman"/>
      <w:lvlText w:val="%9."/>
      <w:lvlJc w:val="right"/>
      <w:pPr>
        <w:tabs>
          <w:tab w:val="num" w:pos="6480"/>
        </w:tabs>
        <w:ind w:left="6480" w:hanging="180"/>
      </w:pPr>
    </w:lvl>
  </w:abstractNum>
  <w:abstractNum w:abstractNumId="41">
    <w:nsid w:val="3D1C2EA7"/>
    <w:multiLevelType w:val="hybridMultilevel"/>
    <w:tmpl w:val="E3549766"/>
    <w:styleLink w:val="12"/>
    <w:lvl w:ilvl="0" w:tplc="1CE4CE50">
      <w:start w:val="1"/>
      <w:numFmt w:val="decimal"/>
      <w:lvlText w:val="%1."/>
      <w:lvlJc w:val="left"/>
      <w:pPr>
        <w:tabs>
          <w:tab w:val="num" w:pos="1069"/>
        </w:tabs>
        <w:ind w:left="1069" w:hanging="360"/>
      </w:pPr>
      <w:rPr>
        <w:rFonts w:hint="default"/>
      </w:rPr>
    </w:lvl>
    <w:lvl w:ilvl="1" w:tplc="71F2F27A" w:tentative="1">
      <w:start w:val="1"/>
      <w:numFmt w:val="lowerLetter"/>
      <w:lvlText w:val="%2."/>
      <w:lvlJc w:val="left"/>
      <w:pPr>
        <w:tabs>
          <w:tab w:val="num" w:pos="1440"/>
        </w:tabs>
        <w:ind w:left="1440" w:hanging="360"/>
      </w:pPr>
    </w:lvl>
    <w:lvl w:ilvl="2" w:tplc="F04C28E4" w:tentative="1">
      <w:start w:val="1"/>
      <w:numFmt w:val="lowerRoman"/>
      <w:lvlText w:val="%3."/>
      <w:lvlJc w:val="right"/>
      <w:pPr>
        <w:tabs>
          <w:tab w:val="num" w:pos="2160"/>
        </w:tabs>
        <w:ind w:left="2160" w:hanging="180"/>
      </w:pPr>
    </w:lvl>
    <w:lvl w:ilvl="3" w:tplc="02B8BB1A" w:tentative="1">
      <w:start w:val="1"/>
      <w:numFmt w:val="decimal"/>
      <w:lvlText w:val="%4."/>
      <w:lvlJc w:val="left"/>
      <w:pPr>
        <w:tabs>
          <w:tab w:val="num" w:pos="2880"/>
        </w:tabs>
        <w:ind w:left="2880" w:hanging="360"/>
      </w:pPr>
    </w:lvl>
    <w:lvl w:ilvl="4" w:tplc="4AEA42DA" w:tentative="1">
      <w:start w:val="1"/>
      <w:numFmt w:val="lowerLetter"/>
      <w:lvlText w:val="%5."/>
      <w:lvlJc w:val="left"/>
      <w:pPr>
        <w:tabs>
          <w:tab w:val="num" w:pos="3600"/>
        </w:tabs>
        <w:ind w:left="3600" w:hanging="360"/>
      </w:pPr>
    </w:lvl>
    <w:lvl w:ilvl="5" w:tplc="F6629800" w:tentative="1">
      <w:start w:val="1"/>
      <w:numFmt w:val="lowerRoman"/>
      <w:lvlText w:val="%6."/>
      <w:lvlJc w:val="right"/>
      <w:pPr>
        <w:tabs>
          <w:tab w:val="num" w:pos="4320"/>
        </w:tabs>
        <w:ind w:left="4320" w:hanging="180"/>
      </w:pPr>
    </w:lvl>
    <w:lvl w:ilvl="6" w:tplc="E63648C8" w:tentative="1">
      <w:start w:val="1"/>
      <w:numFmt w:val="decimal"/>
      <w:lvlText w:val="%7."/>
      <w:lvlJc w:val="left"/>
      <w:pPr>
        <w:tabs>
          <w:tab w:val="num" w:pos="5040"/>
        </w:tabs>
        <w:ind w:left="5040" w:hanging="360"/>
      </w:pPr>
    </w:lvl>
    <w:lvl w:ilvl="7" w:tplc="B3622704" w:tentative="1">
      <w:start w:val="1"/>
      <w:numFmt w:val="lowerLetter"/>
      <w:lvlText w:val="%8."/>
      <w:lvlJc w:val="left"/>
      <w:pPr>
        <w:tabs>
          <w:tab w:val="num" w:pos="5760"/>
        </w:tabs>
        <w:ind w:left="5760" w:hanging="360"/>
      </w:pPr>
    </w:lvl>
    <w:lvl w:ilvl="8" w:tplc="3FA4EE3C" w:tentative="1">
      <w:start w:val="1"/>
      <w:numFmt w:val="lowerRoman"/>
      <w:lvlText w:val="%9."/>
      <w:lvlJc w:val="right"/>
      <w:pPr>
        <w:tabs>
          <w:tab w:val="num" w:pos="6480"/>
        </w:tabs>
        <w:ind w:left="6480" w:hanging="180"/>
      </w:pPr>
    </w:lvl>
  </w:abstractNum>
  <w:abstractNum w:abstractNumId="42">
    <w:nsid w:val="3D9C48F8"/>
    <w:multiLevelType w:val="hybridMultilevel"/>
    <w:tmpl w:val="2AA8EBA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EAD2B42"/>
    <w:multiLevelType w:val="multilevel"/>
    <w:tmpl w:val="6AE2C480"/>
    <w:name w:val="НовыйМой3222222222"/>
    <w:styleLink w:val="11111121"/>
    <w:lvl w:ilvl="0">
      <w:start w:val="1"/>
      <w:numFmt w:val="none"/>
      <w:lvlText w:val="%1"/>
      <w:lvlJc w:val="left"/>
      <w:pPr>
        <w:ind w:left="1080" w:hanging="432"/>
      </w:pPr>
      <w:rPr>
        <w:rFonts w:cs="Times New Roman"/>
        <w:sz w:val="24"/>
        <w:szCs w:val="24"/>
      </w:rPr>
    </w:lvl>
    <w:lvl w:ilvl="1">
      <w:start w:val="1"/>
      <w:numFmt w:val="none"/>
      <w:lvlText w:val="%2"/>
      <w:lvlJc w:val="left"/>
      <w:pPr>
        <w:ind w:left="1080" w:hanging="576"/>
      </w:pPr>
      <w:rPr>
        <w:rFonts w:cs="Times New Roman"/>
        <w:sz w:val="24"/>
        <w:szCs w:val="24"/>
      </w:rPr>
    </w:lvl>
    <w:lvl w:ilvl="2">
      <w:start w:val="1"/>
      <w:numFmt w:val="none"/>
      <w:lvlText w:val="%3"/>
      <w:lvlJc w:val="left"/>
      <w:pPr>
        <w:ind w:left="1080" w:hanging="720"/>
      </w:pPr>
      <w:rPr>
        <w:rFonts w:cs="Times New Roman"/>
        <w:sz w:val="24"/>
        <w:szCs w:val="24"/>
      </w:rPr>
    </w:lvl>
    <w:lvl w:ilvl="3">
      <w:start w:val="1"/>
      <w:numFmt w:val="none"/>
      <w:lvlText w:val="%4"/>
      <w:lvlJc w:val="left"/>
      <w:pPr>
        <w:ind w:left="1080" w:hanging="864"/>
      </w:pPr>
      <w:rPr>
        <w:rFonts w:cs="Times New Roman"/>
        <w:sz w:val="24"/>
        <w:szCs w:val="24"/>
      </w:rPr>
    </w:lvl>
    <w:lvl w:ilvl="4">
      <w:start w:val="1"/>
      <w:numFmt w:val="none"/>
      <w:lvlText w:val="%5"/>
      <w:lvlJc w:val="left"/>
      <w:pPr>
        <w:ind w:left="1080" w:hanging="1008"/>
      </w:pPr>
      <w:rPr>
        <w:rFonts w:cs="Times New Roman"/>
        <w:sz w:val="24"/>
        <w:szCs w:val="24"/>
      </w:rPr>
    </w:lvl>
    <w:lvl w:ilvl="5">
      <w:start w:val="1"/>
      <w:numFmt w:val="none"/>
      <w:lvlText w:val="%6"/>
      <w:lvlJc w:val="left"/>
      <w:pPr>
        <w:ind w:left="1152" w:hanging="1152"/>
      </w:pPr>
      <w:rPr>
        <w:rFonts w:cs="Times New Roman"/>
        <w:sz w:val="24"/>
        <w:szCs w:val="24"/>
      </w:rPr>
    </w:lvl>
    <w:lvl w:ilvl="6">
      <w:start w:val="1"/>
      <w:numFmt w:val="none"/>
      <w:lvlText w:val="%7"/>
      <w:lvlJc w:val="left"/>
      <w:pPr>
        <w:ind w:left="1296" w:hanging="1296"/>
      </w:pPr>
      <w:rPr>
        <w:rFonts w:cs="Times New Roman"/>
        <w:sz w:val="24"/>
        <w:szCs w:val="24"/>
      </w:rPr>
    </w:lvl>
    <w:lvl w:ilvl="7">
      <w:start w:val="1"/>
      <w:numFmt w:val="none"/>
      <w:lvlText w:val="%8"/>
      <w:lvlJc w:val="left"/>
      <w:pPr>
        <w:ind w:left="1440" w:hanging="1440"/>
      </w:pPr>
      <w:rPr>
        <w:rFonts w:cs="Times New Roman"/>
        <w:sz w:val="24"/>
        <w:szCs w:val="24"/>
      </w:rPr>
    </w:lvl>
    <w:lvl w:ilvl="8">
      <w:start w:val="1"/>
      <w:numFmt w:val="none"/>
      <w:lvlText w:val="%9"/>
      <w:lvlJc w:val="left"/>
      <w:pPr>
        <w:ind w:left="1584" w:hanging="1584"/>
      </w:pPr>
      <w:rPr>
        <w:rFonts w:cs="Times New Roman"/>
        <w:sz w:val="24"/>
        <w:szCs w:val="24"/>
      </w:rPr>
    </w:lvl>
  </w:abstractNum>
  <w:abstractNum w:abstractNumId="44">
    <w:nsid w:val="409D768A"/>
    <w:multiLevelType w:val="multilevel"/>
    <w:tmpl w:val="99C8F8DC"/>
    <w:styleLink w:val="1ai23"/>
    <w:lvl w:ilvl="0">
      <w:start w:val="18"/>
      <w:numFmt w:val="none"/>
      <w:pStyle w:val="a5"/>
      <w:suff w:val="nothing"/>
      <w:lvlText w:val=""/>
      <w:lvlJc w:val="left"/>
      <w:pPr>
        <w:ind w:left="284" w:firstLine="0"/>
      </w:pPr>
    </w:lvl>
    <w:lvl w:ilvl="1">
      <w:start w:val="1"/>
      <w:numFmt w:val="decimal"/>
      <w:pStyle w:val="13"/>
      <w:lvlText w:val="%2)"/>
      <w:lvlJc w:val="left"/>
      <w:pPr>
        <w:tabs>
          <w:tab w:val="num" w:pos="889"/>
        </w:tabs>
        <w:ind w:left="889" w:hanging="425"/>
      </w:pPr>
      <w:rPr>
        <w:rFonts w:ascii="Times New Roman" w:hAnsi="Times New Roman" w:cs="Times New Roman" w:hint="default"/>
        <w:b w:val="0"/>
        <w:i w:val="0"/>
        <w:color w:val="auto"/>
        <w:sz w:val="24"/>
        <w:szCs w:val="24"/>
      </w:rPr>
    </w:lvl>
    <w:lvl w:ilvl="2">
      <w:start w:val="1"/>
      <w:numFmt w:val="russianLower"/>
      <w:lvlText w:val="%3)"/>
      <w:lvlJc w:val="left"/>
      <w:pPr>
        <w:tabs>
          <w:tab w:val="num" w:pos="709"/>
        </w:tabs>
        <w:ind w:left="709" w:hanging="425"/>
      </w:pPr>
      <w:rPr>
        <w:rFonts w:ascii="Times New Roman" w:hAnsi="Times New Roman" w:cs="Times New Roman" w:hint="default"/>
        <w:b/>
        <w:i w:val="0"/>
        <w:sz w:val="24"/>
        <w:szCs w:val="24"/>
      </w:rPr>
    </w:lvl>
    <w:lvl w:ilvl="3">
      <w:start w:val="1"/>
      <w:numFmt w:val="bullet"/>
      <w:pStyle w:val="13"/>
      <w:lvlText w:val="•"/>
      <w:lvlJc w:val="left"/>
      <w:pPr>
        <w:tabs>
          <w:tab w:val="num" w:pos="993"/>
        </w:tabs>
        <w:ind w:left="993" w:hanging="284"/>
      </w:pPr>
      <w:rPr>
        <w:rFonts w:ascii="Times New Roman" w:hAnsi="Times New Roman" w:cs="Times New Roman" w:hint="default"/>
        <w:b w:val="0"/>
        <w:i w:val="0"/>
        <w:sz w:val="24"/>
      </w:rPr>
    </w:lvl>
    <w:lvl w:ilvl="4">
      <w:start w:val="1"/>
      <w:numFmt w:val="bullet"/>
      <w:pStyle w:val="a6"/>
      <w:lvlText w:val="-"/>
      <w:lvlJc w:val="left"/>
      <w:pPr>
        <w:tabs>
          <w:tab w:val="num" w:pos="1276"/>
        </w:tabs>
        <w:ind w:left="1276" w:hanging="283"/>
      </w:pPr>
      <w:rPr>
        <w:rFonts w:ascii="Times New Roman" w:hAnsi="Times New Roman" w:cs="Times New Roman" w:hint="default"/>
      </w:rPr>
    </w:lvl>
    <w:lvl w:ilvl="5">
      <w:start w:val="1"/>
      <w:numFmt w:val="bullet"/>
      <w:pStyle w:val="22"/>
      <w:lvlText w:val=""/>
      <w:lvlJc w:val="left"/>
      <w:pPr>
        <w:tabs>
          <w:tab w:val="num" w:pos="993"/>
        </w:tabs>
        <w:ind w:left="1135" w:firstLine="0"/>
      </w:pPr>
      <w:rPr>
        <w:rFonts w:ascii="Wingdings" w:hAnsi="Wingdings" w:hint="default"/>
      </w:rPr>
    </w:lvl>
    <w:lvl w:ilvl="6">
      <w:start w:val="1"/>
      <w:numFmt w:val="bullet"/>
      <w:lvlText w:val=""/>
      <w:lvlJc w:val="left"/>
      <w:pPr>
        <w:tabs>
          <w:tab w:val="num" w:pos="647"/>
        </w:tabs>
        <w:ind w:left="709" w:hanging="368"/>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45">
    <w:nsid w:val="41E9532F"/>
    <w:multiLevelType w:val="hybridMultilevel"/>
    <w:tmpl w:val="111A67F2"/>
    <w:styleLink w:val="1ai1"/>
    <w:lvl w:ilvl="0" w:tplc="D2D01014">
      <w:start w:val="1"/>
      <w:numFmt w:val="bullet"/>
      <w:lvlText w:val=""/>
      <w:lvlJc w:val="left"/>
      <w:pPr>
        <w:tabs>
          <w:tab w:val="num" w:pos="1490"/>
        </w:tabs>
        <w:ind w:left="1490" w:hanging="360"/>
      </w:pPr>
      <w:rPr>
        <w:rFonts w:ascii="Symbol" w:hAnsi="Symbol" w:hint="default"/>
      </w:rPr>
    </w:lvl>
    <w:lvl w:ilvl="1" w:tplc="1088A27C" w:tentative="1">
      <w:start w:val="1"/>
      <w:numFmt w:val="bullet"/>
      <w:lvlText w:val="o"/>
      <w:lvlJc w:val="left"/>
      <w:pPr>
        <w:tabs>
          <w:tab w:val="num" w:pos="2210"/>
        </w:tabs>
        <w:ind w:left="2210" w:hanging="360"/>
      </w:pPr>
      <w:rPr>
        <w:rFonts w:ascii="Courier New" w:hAnsi="Courier New" w:cs="Courier New" w:hint="default"/>
      </w:rPr>
    </w:lvl>
    <w:lvl w:ilvl="2" w:tplc="1F08E244" w:tentative="1">
      <w:start w:val="1"/>
      <w:numFmt w:val="bullet"/>
      <w:lvlText w:val=""/>
      <w:lvlJc w:val="left"/>
      <w:pPr>
        <w:tabs>
          <w:tab w:val="num" w:pos="2930"/>
        </w:tabs>
        <w:ind w:left="2930" w:hanging="360"/>
      </w:pPr>
      <w:rPr>
        <w:rFonts w:ascii="Wingdings" w:hAnsi="Wingdings" w:hint="default"/>
      </w:rPr>
    </w:lvl>
    <w:lvl w:ilvl="3" w:tplc="FE8E5342" w:tentative="1">
      <w:start w:val="1"/>
      <w:numFmt w:val="bullet"/>
      <w:lvlText w:val=""/>
      <w:lvlJc w:val="left"/>
      <w:pPr>
        <w:tabs>
          <w:tab w:val="num" w:pos="3650"/>
        </w:tabs>
        <w:ind w:left="3650" w:hanging="360"/>
      </w:pPr>
      <w:rPr>
        <w:rFonts w:ascii="Symbol" w:hAnsi="Symbol" w:hint="default"/>
      </w:rPr>
    </w:lvl>
    <w:lvl w:ilvl="4" w:tplc="8EC6C4B2" w:tentative="1">
      <w:start w:val="1"/>
      <w:numFmt w:val="bullet"/>
      <w:lvlText w:val="o"/>
      <w:lvlJc w:val="left"/>
      <w:pPr>
        <w:tabs>
          <w:tab w:val="num" w:pos="4370"/>
        </w:tabs>
        <w:ind w:left="4370" w:hanging="360"/>
      </w:pPr>
      <w:rPr>
        <w:rFonts w:ascii="Courier New" w:hAnsi="Courier New" w:cs="Courier New" w:hint="default"/>
      </w:rPr>
    </w:lvl>
    <w:lvl w:ilvl="5" w:tplc="6C48A582" w:tentative="1">
      <w:start w:val="1"/>
      <w:numFmt w:val="bullet"/>
      <w:lvlText w:val=""/>
      <w:lvlJc w:val="left"/>
      <w:pPr>
        <w:tabs>
          <w:tab w:val="num" w:pos="5090"/>
        </w:tabs>
        <w:ind w:left="5090" w:hanging="360"/>
      </w:pPr>
      <w:rPr>
        <w:rFonts w:ascii="Wingdings" w:hAnsi="Wingdings" w:hint="default"/>
      </w:rPr>
    </w:lvl>
    <w:lvl w:ilvl="6" w:tplc="156EA2D0" w:tentative="1">
      <w:start w:val="1"/>
      <w:numFmt w:val="bullet"/>
      <w:lvlText w:val=""/>
      <w:lvlJc w:val="left"/>
      <w:pPr>
        <w:tabs>
          <w:tab w:val="num" w:pos="5810"/>
        </w:tabs>
        <w:ind w:left="5810" w:hanging="360"/>
      </w:pPr>
      <w:rPr>
        <w:rFonts w:ascii="Symbol" w:hAnsi="Symbol" w:hint="default"/>
      </w:rPr>
    </w:lvl>
    <w:lvl w:ilvl="7" w:tplc="AD2E64E4" w:tentative="1">
      <w:start w:val="1"/>
      <w:numFmt w:val="bullet"/>
      <w:lvlText w:val="o"/>
      <w:lvlJc w:val="left"/>
      <w:pPr>
        <w:tabs>
          <w:tab w:val="num" w:pos="6530"/>
        </w:tabs>
        <w:ind w:left="6530" w:hanging="360"/>
      </w:pPr>
      <w:rPr>
        <w:rFonts w:ascii="Courier New" w:hAnsi="Courier New" w:cs="Courier New" w:hint="default"/>
      </w:rPr>
    </w:lvl>
    <w:lvl w:ilvl="8" w:tplc="F6AE0390" w:tentative="1">
      <w:start w:val="1"/>
      <w:numFmt w:val="bullet"/>
      <w:lvlText w:val=""/>
      <w:lvlJc w:val="left"/>
      <w:pPr>
        <w:tabs>
          <w:tab w:val="num" w:pos="7250"/>
        </w:tabs>
        <w:ind w:left="7250" w:hanging="360"/>
      </w:pPr>
      <w:rPr>
        <w:rFonts w:ascii="Wingdings" w:hAnsi="Wingdings" w:hint="default"/>
      </w:rPr>
    </w:lvl>
  </w:abstractNum>
  <w:abstractNum w:abstractNumId="46">
    <w:nsid w:val="41FA5D74"/>
    <w:multiLevelType w:val="hybridMultilevel"/>
    <w:tmpl w:val="FE48DA6C"/>
    <w:styleLink w:val="1ai24"/>
    <w:lvl w:ilvl="0" w:tplc="5024D5E0">
      <w:start w:val="11"/>
      <w:numFmt w:val="bullet"/>
      <w:lvlText w:val="–"/>
      <w:lvlJc w:val="left"/>
      <w:pPr>
        <w:ind w:left="1429" w:hanging="360"/>
      </w:pPr>
      <w:rPr>
        <w:rFonts w:ascii="Times New Roman" w:eastAsia="Times New Roman" w:hAnsi="Times New Roman" w:cs="Times New Roman" w:hint="default"/>
      </w:rPr>
    </w:lvl>
    <w:lvl w:ilvl="1" w:tplc="99C81070" w:tentative="1">
      <w:start w:val="1"/>
      <w:numFmt w:val="bullet"/>
      <w:lvlText w:val="o"/>
      <w:lvlJc w:val="left"/>
      <w:pPr>
        <w:ind w:left="2149" w:hanging="360"/>
      </w:pPr>
      <w:rPr>
        <w:rFonts w:ascii="Courier New" w:hAnsi="Courier New" w:cs="Courier New" w:hint="default"/>
      </w:rPr>
    </w:lvl>
    <w:lvl w:ilvl="2" w:tplc="14183242" w:tentative="1">
      <w:start w:val="1"/>
      <w:numFmt w:val="bullet"/>
      <w:lvlText w:val=""/>
      <w:lvlJc w:val="left"/>
      <w:pPr>
        <w:ind w:left="2869" w:hanging="360"/>
      </w:pPr>
      <w:rPr>
        <w:rFonts w:ascii="Wingdings" w:hAnsi="Wingdings" w:hint="default"/>
      </w:rPr>
    </w:lvl>
    <w:lvl w:ilvl="3" w:tplc="556EBE94" w:tentative="1">
      <w:start w:val="1"/>
      <w:numFmt w:val="bullet"/>
      <w:lvlText w:val=""/>
      <w:lvlJc w:val="left"/>
      <w:pPr>
        <w:ind w:left="3589" w:hanging="360"/>
      </w:pPr>
      <w:rPr>
        <w:rFonts w:ascii="Symbol" w:hAnsi="Symbol" w:hint="default"/>
      </w:rPr>
    </w:lvl>
    <w:lvl w:ilvl="4" w:tplc="E28E12BC" w:tentative="1">
      <w:start w:val="1"/>
      <w:numFmt w:val="bullet"/>
      <w:lvlText w:val="o"/>
      <w:lvlJc w:val="left"/>
      <w:pPr>
        <w:ind w:left="4309" w:hanging="360"/>
      </w:pPr>
      <w:rPr>
        <w:rFonts w:ascii="Courier New" w:hAnsi="Courier New" w:cs="Courier New" w:hint="default"/>
      </w:rPr>
    </w:lvl>
    <w:lvl w:ilvl="5" w:tplc="2952B6B2" w:tentative="1">
      <w:start w:val="1"/>
      <w:numFmt w:val="bullet"/>
      <w:lvlText w:val=""/>
      <w:lvlJc w:val="left"/>
      <w:pPr>
        <w:ind w:left="5029" w:hanging="360"/>
      </w:pPr>
      <w:rPr>
        <w:rFonts w:ascii="Wingdings" w:hAnsi="Wingdings" w:hint="default"/>
      </w:rPr>
    </w:lvl>
    <w:lvl w:ilvl="6" w:tplc="5DAC125E" w:tentative="1">
      <w:start w:val="1"/>
      <w:numFmt w:val="bullet"/>
      <w:lvlText w:val=""/>
      <w:lvlJc w:val="left"/>
      <w:pPr>
        <w:ind w:left="5749" w:hanging="360"/>
      </w:pPr>
      <w:rPr>
        <w:rFonts w:ascii="Symbol" w:hAnsi="Symbol" w:hint="default"/>
      </w:rPr>
    </w:lvl>
    <w:lvl w:ilvl="7" w:tplc="17683578" w:tentative="1">
      <w:start w:val="1"/>
      <w:numFmt w:val="bullet"/>
      <w:lvlText w:val="o"/>
      <w:lvlJc w:val="left"/>
      <w:pPr>
        <w:ind w:left="6469" w:hanging="360"/>
      </w:pPr>
      <w:rPr>
        <w:rFonts w:ascii="Courier New" w:hAnsi="Courier New" w:cs="Courier New" w:hint="default"/>
      </w:rPr>
    </w:lvl>
    <w:lvl w:ilvl="8" w:tplc="AAFCF81E" w:tentative="1">
      <w:start w:val="1"/>
      <w:numFmt w:val="bullet"/>
      <w:lvlText w:val=""/>
      <w:lvlJc w:val="left"/>
      <w:pPr>
        <w:ind w:left="7189" w:hanging="360"/>
      </w:pPr>
      <w:rPr>
        <w:rFonts w:ascii="Wingdings" w:hAnsi="Wingdings" w:hint="default"/>
      </w:rPr>
    </w:lvl>
  </w:abstractNum>
  <w:abstractNum w:abstractNumId="47">
    <w:nsid w:val="42630809"/>
    <w:multiLevelType w:val="hybridMultilevel"/>
    <w:tmpl w:val="680E75F6"/>
    <w:lvl w:ilvl="0" w:tplc="2EB2B3D4">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49643F15"/>
    <w:multiLevelType w:val="hybridMultilevel"/>
    <w:tmpl w:val="51220E92"/>
    <w:styleLink w:val="1ai"/>
    <w:lvl w:ilvl="0" w:tplc="B9AEC384">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9">
    <w:nsid w:val="4A2F353E"/>
    <w:multiLevelType w:val="hybridMultilevel"/>
    <w:tmpl w:val="38742FE8"/>
    <w:lvl w:ilvl="0" w:tplc="90DE01DA">
      <w:start w:val="1"/>
      <w:numFmt w:val="decimal"/>
      <w:pStyle w:val="S0"/>
      <w:lvlText w:val="Рисунок %1"/>
      <w:lvlJc w:val="left"/>
      <w:pPr>
        <w:tabs>
          <w:tab w:val="num" w:pos="360"/>
        </w:tabs>
        <w:ind w:left="360" w:hanging="360"/>
      </w:pPr>
      <w:rPr>
        <w:rFonts w:hint="default"/>
      </w:rPr>
    </w:lvl>
    <w:lvl w:ilvl="1" w:tplc="43E4FE46" w:tentative="1">
      <w:start w:val="1"/>
      <w:numFmt w:val="lowerLetter"/>
      <w:lvlText w:val="%2."/>
      <w:lvlJc w:val="left"/>
      <w:pPr>
        <w:tabs>
          <w:tab w:val="num" w:pos="2149"/>
        </w:tabs>
        <w:ind w:left="2149" w:hanging="360"/>
      </w:pPr>
    </w:lvl>
    <w:lvl w:ilvl="2" w:tplc="56F21D3E" w:tentative="1">
      <w:start w:val="1"/>
      <w:numFmt w:val="lowerRoman"/>
      <w:lvlText w:val="%3."/>
      <w:lvlJc w:val="right"/>
      <w:pPr>
        <w:tabs>
          <w:tab w:val="num" w:pos="2869"/>
        </w:tabs>
        <w:ind w:left="2869" w:hanging="180"/>
      </w:pPr>
    </w:lvl>
    <w:lvl w:ilvl="3" w:tplc="3D3A350C" w:tentative="1">
      <w:start w:val="1"/>
      <w:numFmt w:val="decimal"/>
      <w:lvlText w:val="%4."/>
      <w:lvlJc w:val="left"/>
      <w:pPr>
        <w:tabs>
          <w:tab w:val="num" w:pos="3589"/>
        </w:tabs>
        <w:ind w:left="3589" w:hanging="360"/>
      </w:pPr>
    </w:lvl>
    <w:lvl w:ilvl="4" w:tplc="8D0C75BA" w:tentative="1">
      <w:start w:val="1"/>
      <w:numFmt w:val="lowerLetter"/>
      <w:lvlText w:val="%5."/>
      <w:lvlJc w:val="left"/>
      <w:pPr>
        <w:tabs>
          <w:tab w:val="num" w:pos="4309"/>
        </w:tabs>
        <w:ind w:left="4309" w:hanging="360"/>
      </w:pPr>
    </w:lvl>
    <w:lvl w:ilvl="5" w:tplc="F8A6895E" w:tentative="1">
      <w:start w:val="1"/>
      <w:numFmt w:val="lowerRoman"/>
      <w:lvlText w:val="%6."/>
      <w:lvlJc w:val="right"/>
      <w:pPr>
        <w:tabs>
          <w:tab w:val="num" w:pos="5029"/>
        </w:tabs>
        <w:ind w:left="5029" w:hanging="180"/>
      </w:pPr>
    </w:lvl>
    <w:lvl w:ilvl="6" w:tplc="49966244" w:tentative="1">
      <w:start w:val="1"/>
      <w:numFmt w:val="decimal"/>
      <w:lvlText w:val="%7."/>
      <w:lvlJc w:val="left"/>
      <w:pPr>
        <w:tabs>
          <w:tab w:val="num" w:pos="5749"/>
        </w:tabs>
        <w:ind w:left="5749" w:hanging="360"/>
      </w:pPr>
    </w:lvl>
    <w:lvl w:ilvl="7" w:tplc="4A1ED800" w:tentative="1">
      <w:start w:val="1"/>
      <w:numFmt w:val="lowerLetter"/>
      <w:lvlText w:val="%8."/>
      <w:lvlJc w:val="left"/>
      <w:pPr>
        <w:tabs>
          <w:tab w:val="num" w:pos="6469"/>
        </w:tabs>
        <w:ind w:left="6469" w:hanging="360"/>
      </w:pPr>
    </w:lvl>
    <w:lvl w:ilvl="8" w:tplc="2D7E8B0A" w:tentative="1">
      <w:start w:val="1"/>
      <w:numFmt w:val="lowerRoman"/>
      <w:lvlText w:val="%9."/>
      <w:lvlJc w:val="right"/>
      <w:pPr>
        <w:tabs>
          <w:tab w:val="num" w:pos="7189"/>
        </w:tabs>
        <w:ind w:left="7189" w:hanging="180"/>
      </w:pPr>
    </w:lvl>
  </w:abstractNum>
  <w:abstractNum w:abstractNumId="50">
    <w:nsid w:val="4BA254BE"/>
    <w:multiLevelType w:val="hybridMultilevel"/>
    <w:tmpl w:val="ECC6EF58"/>
    <w:styleLink w:val="1111111"/>
    <w:lvl w:ilvl="0" w:tplc="52A0492C">
      <w:start w:val="3"/>
      <w:numFmt w:val="decimal"/>
      <w:lvlText w:val="%1."/>
      <w:lvlJc w:val="left"/>
      <w:pPr>
        <w:tabs>
          <w:tab w:val="num" w:pos="720"/>
        </w:tabs>
        <w:ind w:left="720" w:hanging="360"/>
      </w:pPr>
      <w:rPr>
        <w:rFonts w:hint="default"/>
      </w:rPr>
    </w:lvl>
    <w:lvl w:ilvl="1" w:tplc="ABA6A3B6" w:tentative="1">
      <w:start w:val="1"/>
      <w:numFmt w:val="lowerLetter"/>
      <w:lvlText w:val="%2."/>
      <w:lvlJc w:val="left"/>
      <w:pPr>
        <w:tabs>
          <w:tab w:val="num" w:pos="1440"/>
        </w:tabs>
        <w:ind w:left="1440" w:hanging="360"/>
      </w:pPr>
    </w:lvl>
    <w:lvl w:ilvl="2" w:tplc="F63ABA5A" w:tentative="1">
      <w:start w:val="1"/>
      <w:numFmt w:val="lowerRoman"/>
      <w:lvlText w:val="%3."/>
      <w:lvlJc w:val="right"/>
      <w:pPr>
        <w:tabs>
          <w:tab w:val="num" w:pos="2160"/>
        </w:tabs>
        <w:ind w:left="2160" w:hanging="180"/>
      </w:pPr>
    </w:lvl>
    <w:lvl w:ilvl="3" w:tplc="B718B07A" w:tentative="1">
      <w:start w:val="1"/>
      <w:numFmt w:val="decimal"/>
      <w:lvlText w:val="%4."/>
      <w:lvlJc w:val="left"/>
      <w:pPr>
        <w:tabs>
          <w:tab w:val="num" w:pos="2880"/>
        </w:tabs>
        <w:ind w:left="2880" w:hanging="360"/>
      </w:pPr>
    </w:lvl>
    <w:lvl w:ilvl="4" w:tplc="BA862576" w:tentative="1">
      <w:start w:val="1"/>
      <w:numFmt w:val="lowerLetter"/>
      <w:lvlText w:val="%5."/>
      <w:lvlJc w:val="left"/>
      <w:pPr>
        <w:tabs>
          <w:tab w:val="num" w:pos="3600"/>
        </w:tabs>
        <w:ind w:left="3600" w:hanging="360"/>
      </w:pPr>
    </w:lvl>
    <w:lvl w:ilvl="5" w:tplc="93EAE0BA" w:tentative="1">
      <w:start w:val="1"/>
      <w:numFmt w:val="lowerRoman"/>
      <w:lvlText w:val="%6."/>
      <w:lvlJc w:val="right"/>
      <w:pPr>
        <w:tabs>
          <w:tab w:val="num" w:pos="4320"/>
        </w:tabs>
        <w:ind w:left="4320" w:hanging="180"/>
      </w:pPr>
    </w:lvl>
    <w:lvl w:ilvl="6" w:tplc="ED22CD3C" w:tentative="1">
      <w:start w:val="1"/>
      <w:numFmt w:val="decimal"/>
      <w:lvlText w:val="%7."/>
      <w:lvlJc w:val="left"/>
      <w:pPr>
        <w:tabs>
          <w:tab w:val="num" w:pos="5040"/>
        </w:tabs>
        <w:ind w:left="5040" w:hanging="360"/>
      </w:pPr>
    </w:lvl>
    <w:lvl w:ilvl="7" w:tplc="16B217B6" w:tentative="1">
      <w:start w:val="1"/>
      <w:numFmt w:val="lowerLetter"/>
      <w:lvlText w:val="%8."/>
      <w:lvlJc w:val="left"/>
      <w:pPr>
        <w:tabs>
          <w:tab w:val="num" w:pos="5760"/>
        </w:tabs>
        <w:ind w:left="5760" w:hanging="360"/>
      </w:pPr>
    </w:lvl>
    <w:lvl w:ilvl="8" w:tplc="E66C50FC" w:tentative="1">
      <w:start w:val="1"/>
      <w:numFmt w:val="lowerRoman"/>
      <w:lvlText w:val="%9."/>
      <w:lvlJc w:val="right"/>
      <w:pPr>
        <w:tabs>
          <w:tab w:val="num" w:pos="6480"/>
        </w:tabs>
        <w:ind w:left="6480" w:hanging="180"/>
      </w:pPr>
    </w:lvl>
  </w:abstractNum>
  <w:abstractNum w:abstractNumId="51">
    <w:nsid w:val="4BDF68B4"/>
    <w:multiLevelType w:val="multilevel"/>
    <w:tmpl w:val="BCD48902"/>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51130EB4"/>
    <w:multiLevelType w:val="multilevel"/>
    <w:tmpl w:val="A18CF8BE"/>
    <w:styleLink w:val="WW8Num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4A57FFD"/>
    <w:multiLevelType w:val="multilevel"/>
    <w:tmpl w:val="BECAD394"/>
    <w:styleLink w:val="31"/>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56030321"/>
    <w:multiLevelType w:val="hybridMultilevel"/>
    <w:tmpl w:val="E7C27B6A"/>
    <w:styleLink w:val="14"/>
    <w:lvl w:ilvl="0" w:tplc="04EE70F0">
      <w:start w:val="11"/>
      <w:numFmt w:val="bullet"/>
      <w:lvlText w:val="–"/>
      <w:lvlJc w:val="left"/>
      <w:pPr>
        <w:ind w:left="1353" w:hanging="360"/>
      </w:pPr>
      <w:rPr>
        <w:rFonts w:ascii="Times New Roman" w:eastAsia="Times New Roman" w:hAnsi="Times New Roman" w:cs="Times New Roman" w:hint="default"/>
      </w:rPr>
    </w:lvl>
    <w:lvl w:ilvl="1" w:tplc="185A8ECA" w:tentative="1">
      <w:start w:val="1"/>
      <w:numFmt w:val="bullet"/>
      <w:lvlText w:val="o"/>
      <w:lvlJc w:val="left"/>
      <w:pPr>
        <w:ind w:left="2149" w:hanging="360"/>
      </w:pPr>
      <w:rPr>
        <w:rFonts w:ascii="Courier New" w:hAnsi="Courier New" w:cs="Courier New" w:hint="default"/>
      </w:rPr>
    </w:lvl>
    <w:lvl w:ilvl="2" w:tplc="5DB2DACA" w:tentative="1">
      <w:start w:val="1"/>
      <w:numFmt w:val="bullet"/>
      <w:lvlText w:val=""/>
      <w:lvlJc w:val="left"/>
      <w:pPr>
        <w:ind w:left="2869" w:hanging="360"/>
      </w:pPr>
      <w:rPr>
        <w:rFonts w:ascii="Wingdings" w:hAnsi="Wingdings" w:hint="default"/>
      </w:rPr>
    </w:lvl>
    <w:lvl w:ilvl="3" w:tplc="F7F29882" w:tentative="1">
      <w:start w:val="1"/>
      <w:numFmt w:val="bullet"/>
      <w:lvlText w:val=""/>
      <w:lvlJc w:val="left"/>
      <w:pPr>
        <w:ind w:left="3589" w:hanging="360"/>
      </w:pPr>
      <w:rPr>
        <w:rFonts w:ascii="Symbol" w:hAnsi="Symbol" w:hint="default"/>
      </w:rPr>
    </w:lvl>
    <w:lvl w:ilvl="4" w:tplc="4298350E" w:tentative="1">
      <w:start w:val="1"/>
      <w:numFmt w:val="bullet"/>
      <w:lvlText w:val="o"/>
      <w:lvlJc w:val="left"/>
      <w:pPr>
        <w:ind w:left="4309" w:hanging="360"/>
      </w:pPr>
      <w:rPr>
        <w:rFonts w:ascii="Courier New" w:hAnsi="Courier New" w:cs="Courier New" w:hint="default"/>
      </w:rPr>
    </w:lvl>
    <w:lvl w:ilvl="5" w:tplc="A37C612C" w:tentative="1">
      <w:start w:val="1"/>
      <w:numFmt w:val="bullet"/>
      <w:lvlText w:val=""/>
      <w:lvlJc w:val="left"/>
      <w:pPr>
        <w:ind w:left="5029" w:hanging="360"/>
      </w:pPr>
      <w:rPr>
        <w:rFonts w:ascii="Wingdings" w:hAnsi="Wingdings" w:hint="default"/>
      </w:rPr>
    </w:lvl>
    <w:lvl w:ilvl="6" w:tplc="6C44DDEC" w:tentative="1">
      <w:start w:val="1"/>
      <w:numFmt w:val="bullet"/>
      <w:lvlText w:val=""/>
      <w:lvlJc w:val="left"/>
      <w:pPr>
        <w:ind w:left="5749" w:hanging="360"/>
      </w:pPr>
      <w:rPr>
        <w:rFonts w:ascii="Symbol" w:hAnsi="Symbol" w:hint="default"/>
      </w:rPr>
    </w:lvl>
    <w:lvl w:ilvl="7" w:tplc="467C8638" w:tentative="1">
      <w:start w:val="1"/>
      <w:numFmt w:val="bullet"/>
      <w:lvlText w:val="o"/>
      <w:lvlJc w:val="left"/>
      <w:pPr>
        <w:ind w:left="6469" w:hanging="360"/>
      </w:pPr>
      <w:rPr>
        <w:rFonts w:ascii="Courier New" w:hAnsi="Courier New" w:cs="Courier New" w:hint="default"/>
      </w:rPr>
    </w:lvl>
    <w:lvl w:ilvl="8" w:tplc="81925E50" w:tentative="1">
      <w:start w:val="1"/>
      <w:numFmt w:val="bullet"/>
      <w:lvlText w:val=""/>
      <w:lvlJc w:val="left"/>
      <w:pPr>
        <w:ind w:left="7189" w:hanging="360"/>
      </w:pPr>
      <w:rPr>
        <w:rFonts w:ascii="Wingdings" w:hAnsi="Wingdings" w:hint="default"/>
      </w:rPr>
    </w:lvl>
  </w:abstractNum>
  <w:abstractNum w:abstractNumId="55">
    <w:nsid w:val="59E60585"/>
    <w:multiLevelType w:val="hybridMultilevel"/>
    <w:tmpl w:val="E78C7934"/>
    <w:lvl w:ilvl="0" w:tplc="2056F22E">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5"/>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nsid w:val="5FA87452"/>
    <w:multiLevelType w:val="hybridMultilevel"/>
    <w:tmpl w:val="7CD09D3E"/>
    <w:styleLink w:val="RTFNum22"/>
    <w:lvl w:ilvl="0" w:tplc="1F3A7A8E">
      <w:start w:val="1"/>
      <w:numFmt w:val="bullet"/>
      <w:lvlText w:val=""/>
      <w:lvlJc w:val="left"/>
      <w:pPr>
        <w:ind w:left="1429" w:hanging="360"/>
      </w:pPr>
      <w:rPr>
        <w:rFonts w:ascii="Symbol" w:hAnsi="Symbol" w:hint="default"/>
      </w:rPr>
    </w:lvl>
    <w:lvl w:ilvl="1" w:tplc="0E6A6240"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5890B36"/>
    <w:multiLevelType w:val="hybridMultilevel"/>
    <w:tmpl w:val="C6FA1B96"/>
    <w:styleLink w:val="WW8Num12"/>
    <w:lvl w:ilvl="0" w:tplc="FFFFFFFF">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8">
    <w:nsid w:val="65D61DB8"/>
    <w:multiLevelType w:val="hybridMultilevel"/>
    <w:tmpl w:val="7B943EF4"/>
    <w:lvl w:ilvl="0" w:tplc="6AF0F3B6">
      <w:start w:val="1"/>
      <w:numFmt w:val="bullet"/>
      <w:lvlText w:val="−"/>
      <w:lvlJc w:val="left"/>
      <w:pPr>
        <w:ind w:left="2149" w:hanging="360"/>
      </w:pPr>
      <w:rPr>
        <w:rFonts w:ascii="Times New Roman" w:hAnsi="Times New Roman" w:cs="Times New Roman"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9">
    <w:nsid w:val="6A3D06B4"/>
    <w:multiLevelType w:val="hybridMultilevel"/>
    <w:tmpl w:val="8A6E123E"/>
    <w:styleLink w:val="11111123"/>
    <w:lvl w:ilvl="0" w:tplc="FE84C878">
      <w:start w:val="1"/>
      <w:numFmt w:val="bullet"/>
      <w:pStyle w:val="16"/>
      <w:lvlText w:val=""/>
      <w:lvlJc w:val="left"/>
      <w:pPr>
        <w:ind w:left="360" w:hanging="360"/>
      </w:pPr>
      <w:rPr>
        <w:rFonts w:ascii="Symbol" w:hAnsi="Symbol" w:hint="default"/>
        <w:color w:val="auto"/>
      </w:rPr>
    </w:lvl>
    <w:lvl w:ilvl="1" w:tplc="2BF0F228" w:tentative="1">
      <w:start w:val="1"/>
      <w:numFmt w:val="bullet"/>
      <w:lvlText w:val="o"/>
      <w:lvlJc w:val="left"/>
      <w:pPr>
        <w:ind w:left="2149" w:hanging="360"/>
      </w:pPr>
      <w:rPr>
        <w:rFonts w:ascii="Courier New" w:hAnsi="Courier New" w:cs="Courier New" w:hint="default"/>
      </w:rPr>
    </w:lvl>
    <w:lvl w:ilvl="2" w:tplc="A1AE0AA2" w:tentative="1">
      <w:start w:val="1"/>
      <w:numFmt w:val="bullet"/>
      <w:lvlText w:val=""/>
      <w:lvlJc w:val="left"/>
      <w:pPr>
        <w:ind w:left="2869" w:hanging="360"/>
      </w:pPr>
      <w:rPr>
        <w:rFonts w:ascii="Wingdings" w:hAnsi="Wingdings" w:hint="default"/>
      </w:rPr>
    </w:lvl>
    <w:lvl w:ilvl="3" w:tplc="43D6D4DA" w:tentative="1">
      <w:start w:val="1"/>
      <w:numFmt w:val="bullet"/>
      <w:lvlText w:val=""/>
      <w:lvlJc w:val="left"/>
      <w:pPr>
        <w:ind w:left="3589" w:hanging="360"/>
      </w:pPr>
      <w:rPr>
        <w:rFonts w:ascii="Symbol" w:hAnsi="Symbol" w:hint="default"/>
      </w:rPr>
    </w:lvl>
    <w:lvl w:ilvl="4" w:tplc="4CC815E2" w:tentative="1">
      <w:start w:val="1"/>
      <w:numFmt w:val="bullet"/>
      <w:lvlText w:val="o"/>
      <w:lvlJc w:val="left"/>
      <w:pPr>
        <w:ind w:left="4309" w:hanging="360"/>
      </w:pPr>
      <w:rPr>
        <w:rFonts w:ascii="Courier New" w:hAnsi="Courier New" w:cs="Courier New" w:hint="default"/>
      </w:rPr>
    </w:lvl>
    <w:lvl w:ilvl="5" w:tplc="DC9E59FC" w:tentative="1">
      <w:start w:val="1"/>
      <w:numFmt w:val="bullet"/>
      <w:lvlText w:val=""/>
      <w:lvlJc w:val="left"/>
      <w:pPr>
        <w:ind w:left="5029" w:hanging="360"/>
      </w:pPr>
      <w:rPr>
        <w:rFonts w:ascii="Wingdings" w:hAnsi="Wingdings" w:hint="default"/>
      </w:rPr>
    </w:lvl>
    <w:lvl w:ilvl="6" w:tplc="865AC9AA" w:tentative="1">
      <w:start w:val="1"/>
      <w:numFmt w:val="bullet"/>
      <w:lvlText w:val=""/>
      <w:lvlJc w:val="left"/>
      <w:pPr>
        <w:ind w:left="5749" w:hanging="360"/>
      </w:pPr>
      <w:rPr>
        <w:rFonts w:ascii="Symbol" w:hAnsi="Symbol" w:hint="default"/>
      </w:rPr>
    </w:lvl>
    <w:lvl w:ilvl="7" w:tplc="20D016B4" w:tentative="1">
      <w:start w:val="1"/>
      <w:numFmt w:val="bullet"/>
      <w:lvlText w:val="o"/>
      <w:lvlJc w:val="left"/>
      <w:pPr>
        <w:ind w:left="6469" w:hanging="360"/>
      </w:pPr>
      <w:rPr>
        <w:rFonts w:ascii="Courier New" w:hAnsi="Courier New" w:cs="Courier New" w:hint="default"/>
      </w:rPr>
    </w:lvl>
    <w:lvl w:ilvl="8" w:tplc="5A780022" w:tentative="1">
      <w:start w:val="1"/>
      <w:numFmt w:val="bullet"/>
      <w:lvlText w:val=""/>
      <w:lvlJc w:val="left"/>
      <w:pPr>
        <w:ind w:left="7189" w:hanging="360"/>
      </w:pPr>
      <w:rPr>
        <w:rFonts w:ascii="Wingdings" w:hAnsi="Wingdings" w:hint="default"/>
      </w:rPr>
    </w:lvl>
  </w:abstractNum>
  <w:abstractNum w:abstractNumId="60">
    <w:nsid w:val="6B4631B9"/>
    <w:multiLevelType w:val="multilevel"/>
    <w:tmpl w:val="F65CE97E"/>
    <w:styleLink w:val="1ai14"/>
    <w:lvl w:ilvl="0">
      <w:start w:val="1"/>
      <w:numFmt w:val="decimal"/>
      <w:lvlText w:val="%1"/>
      <w:lvlJc w:val="left"/>
      <w:pPr>
        <w:ind w:left="432" w:hanging="432"/>
      </w:pPr>
    </w:lvl>
    <w:lvl w:ilvl="1">
      <w:start w:val="1"/>
      <w:numFmt w:val="decimal"/>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nsid w:val="6B667945"/>
    <w:multiLevelType w:val="hybridMultilevel"/>
    <w:tmpl w:val="1DE641A4"/>
    <w:lvl w:ilvl="0" w:tplc="B9C443C2">
      <w:start w:val="1"/>
      <w:numFmt w:val="bullet"/>
      <w:pStyle w:val="-S"/>
      <w:lvlText w:val="-"/>
      <w:lvlJc w:val="left"/>
      <w:pPr>
        <w:ind w:left="1571" w:hanging="360"/>
      </w:pPr>
      <w:rPr>
        <w:rFonts w:ascii="Vrinda" w:hAnsi="Vrind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nsid w:val="6DFD586D"/>
    <w:multiLevelType w:val="hybridMultilevel"/>
    <w:tmpl w:val="0A001A82"/>
    <w:lvl w:ilvl="0" w:tplc="EF2631F6">
      <w:start w:val="1"/>
      <w:numFmt w:val="decimal"/>
      <w:pStyle w:val="17"/>
      <w:lvlText w:val="Рисунок %1"/>
      <w:lvlJc w:val="left"/>
      <w:pPr>
        <w:tabs>
          <w:tab w:val="num" w:pos="2835"/>
        </w:tabs>
        <w:ind w:left="1429" w:firstLine="669"/>
      </w:pPr>
      <w:rPr>
        <w:rFonts w:hint="default"/>
      </w:rPr>
    </w:lvl>
    <w:lvl w:ilvl="1" w:tplc="2C1E04EE" w:tentative="1">
      <w:start w:val="1"/>
      <w:numFmt w:val="lowerLetter"/>
      <w:lvlText w:val="%2."/>
      <w:lvlJc w:val="left"/>
      <w:pPr>
        <w:tabs>
          <w:tab w:val="num" w:pos="1440"/>
        </w:tabs>
        <w:ind w:left="1440" w:hanging="360"/>
      </w:pPr>
    </w:lvl>
    <w:lvl w:ilvl="2" w:tplc="742E715C" w:tentative="1">
      <w:start w:val="1"/>
      <w:numFmt w:val="lowerRoman"/>
      <w:lvlText w:val="%3."/>
      <w:lvlJc w:val="right"/>
      <w:pPr>
        <w:tabs>
          <w:tab w:val="num" w:pos="2160"/>
        </w:tabs>
        <w:ind w:left="2160" w:hanging="180"/>
      </w:pPr>
    </w:lvl>
    <w:lvl w:ilvl="3" w:tplc="3C4C7DBE" w:tentative="1">
      <w:start w:val="1"/>
      <w:numFmt w:val="decimal"/>
      <w:lvlText w:val="%4."/>
      <w:lvlJc w:val="left"/>
      <w:pPr>
        <w:tabs>
          <w:tab w:val="num" w:pos="2880"/>
        </w:tabs>
        <w:ind w:left="2880" w:hanging="360"/>
      </w:pPr>
    </w:lvl>
    <w:lvl w:ilvl="4" w:tplc="76EE108A" w:tentative="1">
      <w:start w:val="1"/>
      <w:numFmt w:val="lowerLetter"/>
      <w:lvlText w:val="%5."/>
      <w:lvlJc w:val="left"/>
      <w:pPr>
        <w:tabs>
          <w:tab w:val="num" w:pos="3600"/>
        </w:tabs>
        <w:ind w:left="3600" w:hanging="360"/>
      </w:pPr>
    </w:lvl>
    <w:lvl w:ilvl="5" w:tplc="C2DAA180" w:tentative="1">
      <w:start w:val="1"/>
      <w:numFmt w:val="lowerRoman"/>
      <w:lvlText w:val="%6."/>
      <w:lvlJc w:val="right"/>
      <w:pPr>
        <w:tabs>
          <w:tab w:val="num" w:pos="4320"/>
        </w:tabs>
        <w:ind w:left="4320" w:hanging="180"/>
      </w:pPr>
    </w:lvl>
    <w:lvl w:ilvl="6" w:tplc="209C68C0" w:tentative="1">
      <w:start w:val="1"/>
      <w:numFmt w:val="decimal"/>
      <w:lvlText w:val="%7."/>
      <w:lvlJc w:val="left"/>
      <w:pPr>
        <w:tabs>
          <w:tab w:val="num" w:pos="5040"/>
        </w:tabs>
        <w:ind w:left="5040" w:hanging="360"/>
      </w:pPr>
    </w:lvl>
    <w:lvl w:ilvl="7" w:tplc="20C8E818" w:tentative="1">
      <w:start w:val="1"/>
      <w:numFmt w:val="lowerLetter"/>
      <w:lvlText w:val="%8."/>
      <w:lvlJc w:val="left"/>
      <w:pPr>
        <w:tabs>
          <w:tab w:val="num" w:pos="5760"/>
        </w:tabs>
        <w:ind w:left="5760" w:hanging="360"/>
      </w:pPr>
    </w:lvl>
    <w:lvl w:ilvl="8" w:tplc="5FF84808" w:tentative="1">
      <w:start w:val="1"/>
      <w:numFmt w:val="lowerRoman"/>
      <w:lvlText w:val="%9."/>
      <w:lvlJc w:val="right"/>
      <w:pPr>
        <w:tabs>
          <w:tab w:val="num" w:pos="6480"/>
        </w:tabs>
        <w:ind w:left="6480" w:hanging="180"/>
      </w:pPr>
    </w:lvl>
  </w:abstractNum>
  <w:abstractNum w:abstractNumId="63">
    <w:nsid w:val="6EEF1121"/>
    <w:multiLevelType w:val="hybridMultilevel"/>
    <w:tmpl w:val="E67A7126"/>
    <w:lvl w:ilvl="0" w:tplc="98BC073E">
      <w:start w:val="1"/>
      <w:numFmt w:val="bullet"/>
      <w:pStyle w:val="32"/>
      <w:lvlText w:val=""/>
      <w:lvlJc w:val="left"/>
      <w:pPr>
        <w:ind w:left="1429" w:hanging="360"/>
      </w:pPr>
      <w:rPr>
        <w:rFonts w:ascii="Symbol" w:hAnsi="Symbol" w:hint="default"/>
        <w:color w:val="auto"/>
      </w:rPr>
    </w:lvl>
    <w:lvl w:ilvl="1" w:tplc="4BBA8302">
      <w:start w:val="1"/>
      <w:numFmt w:val="bullet"/>
      <w:lvlText w:val="o"/>
      <w:lvlJc w:val="left"/>
      <w:pPr>
        <w:ind w:left="2149" w:hanging="360"/>
      </w:pPr>
      <w:rPr>
        <w:rFonts w:ascii="Courier New" w:hAnsi="Courier New" w:cs="Courier New" w:hint="default"/>
      </w:rPr>
    </w:lvl>
    <w:lvl w:ilvl="2" w:tplc="8586ED3E">
      <w:start w:val="1"/>
      <w:numFmt w:val="bullet"/>
      <w:lvlText w:val=""/>
      <w:lvlJc w:val="left"/>
      <w:pPr>
        <w:ind w:left="2869" w:hanging="360"/>
      </w:pPr>
      <w:rPr>
        <w:rFonts w:ascii="Wingdings" w:hAnsi="Wingdings" w:hint="default"/>
      </w:rPr>
    </w:lvl>
    <w:lvl w:ilvl="3" w:tplc="FE1AF340">
      <w:start w:val="1"/>
      <w:numFmt w:val="bullet"/>
      <w:lvlText w:val=""/>
      <w:lvlJc w:val="left"/>
      <w:pPr>
        <w:ind w:left="3589" w:hanging="360"/>
      </w:pPr>
      <w:rPr>
        <w:rFonts w:ascii="Symbol" w:hAnsi="Symbol" w:hint="default"/>
      </w:rPr>
    </w:lvl>
    <w:lvl w:ilvl="4" w:tplc="826E51A6">
      <w:start w:val="1"/>
      <w:numFmt w:val="bullet"/>
      <w:lvlText w:val="o"/>
      <w:lvlJc w:val="left"/>
      <w:pPr>
        <w:ind w:left="4309" w:hanging="360"/>
      </w:pPr>
      <w:rPr>
        <w:rFonts w:ascii="Courier New" w:hAnsi="Courier New" w:cs="Courier New" w:hint="default"/>
      </w:rPr>
    </w:lvl>
    <w:lvl w:ilvl="5" w:tplc="ADE4B010">
      <w:start w:val="1"/>
      <w:numFmt w:val="bullet"/>
      <w:lvlText w:val=""/>
      <w:lvlJc w:val="left"/>
      <w:pPr>
        <w:ind w:left="5029" w:hanging="360"/>
      </w:pPr>
      <w:rPr>
        <w:rFonts w:ascii="Wingdings" w:hAnsi="Wingdings" w:hint="default"/>
      </w:rPr>
    </w:lvl>
    <w:lvl w:ilvl="6" w:tplc="08064154">
      <w:start w:val="1"/>
      <w:numFmt w:val="bullet"/>
      <w:lvlText w:val=""/>
      <w:lvlJc w:val="left"/>
      <w:pPr>
        <w:ind w:left="5749" w:hanging="360"/>
      </w:pPr>
      <w:rPr>
        <w:rFonts w:ascii="Symbol" w:hAnsi="Symbol" w:hint="default"/>
      </w:rPr>
    </w:lvl>
    <w:lvl w:ilvl="7" w:tplc="8C5C4738">
      <w:start w:val="1"/>
      <w:numFmt w:val="bullet"/>
      <w:lvlText w:val="o"/>
      <w:lvlJc w:val="left"/>
      <w:pPr>
        <w:ind w:left="6469" w:hanging="360"/>
      </w:pPr>
      <w:rPr>
        <w:rFonts w:ascii="Courier New" w:hAnsi="Courier New" w:cs="Courier New" w:hint="default"/>
      </w:rPr>
    </w:lvl>
    <w:lvl w:ilvl="8" w:tplc="A3E2C6EC">
      <w:start w:val="1"/>
      <w:numFmt w:val="bullet"/>
      <w:lvlText w:val=""/>
      <w:lvlJc w:val="left"/>
      <w:pPr>
        <w:ind w:left="7189" w:hanging="360"/>
      </w:pPr>
      <w:rPr>
        <w:rFonts w:ascii="Wingdings" w:hAnsi="Wingdings" w:hint="default"/>
      </w:rPr>
    </w:lvl>
  </w:abstractNum>
  <w:abstractNum w:abstractNumId="64">
    <w:nsid w:val="71B7462A"/>
    <w:multiLevelType w:val="hybridMultilevel"/>
    <w:tmpl w:val="681A3286"/>
    <w:lvl w:ilvl="0" w:tplc="04190001">
      <w:start w:val="1"/>
      <w:numFmt w:val="bullet"/>
      <w:pStyle w:val="a7"/>
      <w:lvlText w:val=""/>
      <w:lvlJc w:val="left"/>
      <w:pPr>
        <w:tabs>
          <w:tab w:val="num" w:pos="587"/>
        </w:tabs>
        <w:ind w:left="0" w:firstLine="227"/>
      </w:pPr>
      <w:rPr>
        <w:rFonts w:ascii="Symbol" w:hAnsi="Symbol" w:hint="default"/>
        <w:caps w:val="0"/>
        <w:strike w:val="0"/>
        <w:dstrike w:val="0"/>
        <w:vanish w:val="0"/>
        <w:color w:val="000000"/>
        <w:vertAlign w:val="baseline"/>
      </w:rPr>
    </w:lvl>
    <w:lvl w:ilvl="1" w:tplc="04190003">
      <w:start w:val="1"/>
      <w:numFmt w:val="decimal"/>
      <w:lvlText w:val="%2)"/>
      <w:lvlJc w:val="left"/>
      <w:pPr>
        <w:tabs>
          <w:tab w:val="num" w:pos="1440"/>
        </w:tabs>
        <w:ind w:left="1440" w:hanging="360"/>
      </w:pPr>
      <w:rPr>
        <w:rFonts w:hint="default"/>
        <w:caps w:val="0"/>
        <w:strike w:val="0"/>
        <w:dstrike w:val="0"/>
        <w:vanish w:val="0"/>
        <w:color w:val="000000"/>
        <w:vertAlign w:val="baseline"/>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75E2EC2"/>
    <w:multiLevelType w:val="hybridMultilevel"/>
    <w:tmpl w:val="E4C88F90"/>
    <w:styleLink w:val="1ai13"/>
    <w:lvl w:ilvl="0" w:tplc="191CB9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B566005"/>
    <w:multiLevelType w:val="multilevel"/>
    <w:tmpl w:val="723A774E"/>
    <w:styleLink w:val="13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7CF22950"/>
    <w:multiLevelType w:val="hybridMultilevel"/>
    <w:tmpl w:val="29A4D9AE"/>
    <w:styleLink w:val="WW8Num52"/>
    <w:lvl w:ilvl="0" w:tplc="4A806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3"/>
  </w:num>
  <w:num w:numId="2">
    <w:abstractNumId w:val="52"/>
  </w:num>
  <w:num w:numId="3">
    <w:abstractNumId w:val="18"/>
  </w:num>
  <w:num w:numId="4">
    <w:abstractNumId w:val="43"/>
  </w:num>
  <w:num w:numId="5">
    <w:abstractNumId w:val="20"/>
  </w:num>
  <w:num w:numId="6">
    <w:abstractNumId w:val="22"/>
  </w:num>
  <w:num w:numId="7">
    <w:abstractNumId w:val="38"/>
  </w:num>
  <w:num w:numId="8">
    <w:abstractNumId w:val="15"/>
  </w:num>
  <w:num w:numId="9">
    <w:abstractNumId w:val="59"/>
  </w:num>
  <w:num w:numId="10">
    <w:abstractNumId w:val="44"/>
    <w:lvlOverride w:ilvl="0">
      <w:startOverride w:val="18"/>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0"/>
  </w:num>
  <w:num w:numId="12">
    <w:abstractNumId w:val="65"/>
  </w:num>
  <w:num w:numId="13">
    <w:abstractNumId w:val="66"/>
  </w:num>
  <w:num w:numId="14">
    <w:abstractNumId w:val="25"/>
  </w:num>
  <w:num w:numId="15">
    <w:abstractNumId w:val="33"/>
  </w:num>
  <w:num w:numId="16">
    <w:abstractNumId w:val="34"/>
  </w:num>
  <w:num w:numId="17">
    <w:abstractNumId w:val="30"/>
  </w:num>
  <w:num w:numId="18">
    <w:abstractNumId w:val="56"/>
  </w:num>
  <w:num w:numId="19">
    <w:abstractNumId w:val="57"/>
  </w:num>
  <w:num w:numId="20">
    <w:abstractNumId w:val="67"/>
  </w:num>
  <w:num w:numId="21">
    <w:abstractNumId w:val="27"/>
  </w:num>
  <w:num w:numId="22">
    <w:abstractNumId w:val="55"/>
  </w:num>
  <w:num w:numId="23">
    <w:abstractNumId w:val="51"/>
  </w:num>
  <w:num w:numId="24">
    <w:abstractNumId w:val="16"/>
  </w:num>
  <w:num w:numId="25">
    <w:abstractNumId w:val="26"/>
  </w:num>
  <w:num w:numId="26">
    <w:abstractNumId w:val="45"/>
  </w:num>
  <w:num w:numId="27">
    <w:abstractNumId w:val="41"/>
  </w:num>
  <w:num w:numId="28">
    <w:abstractNumId w:val="40"/>
  </w:num>
  <w:num w:numId="29">
    <w:abstractNumId w:val="31"/>
  </w:num>
  <w:num w:numId="30">
    <w:abstractNumId w:val="48"/>
  </w:num>
  <w:num w:numId="31">
    <w:abstractNumId w:val="50"/>
  </w:num>
  <w:num w:numId="32">
    <w:abstractNumId w:val="49"/>
  </w:num>
  <w:num w:numId="33">
    <w:abstractNumId w:val="62"/>
  </w:num>
  <w:num w:numId="34">
    <w:abstractNumId w:val="21"/>
  </w:num>
  <w:num w:numId="35">
    <w:abstractNumId w:val="61"/>
  </w:num>
  <w:num w:numId="36">
    <w:abstractNumId w:val="64"/>
  </w:num>
  <w:num w:numId="37">
    <w:abstractNumId w:val="1"/>
  </w:num>
  <w:num w:numId="38">
    <w:abstractNumId w:val="46"/>
  </w:num>
  <w:num w:numId="39">
    <w:abstractNumId w:val="24"/>
  </w:num>
  <w:num w:numId="40">
    <w:abstractNumId w:val="60"/>
  </w:num>
  <w:num w:numId="41">
    <w:abstractNumId w:val="54"/>
  </w:num>
  <w:num w:numId="42">
    <w:abstractNumId w:val="28"/>
  </w:num>
  <w:num w:numId="43">
    <w:abstractNumId w:val="63"/>
  </w:num>
  <w:num w:numId="44">
    <w:abstractNumId w:val="44"/>
  </w:num>
  <w:num w:numId="45">
    <w:abstractNumId w:val="37"/>
  </w:num>
  <w:num w:numId="46">
    <w:abstractNumId w:val="19"/>
  </w:num>
  <w:num w:numId="47">
    <w:abstractNumId w:val="35"/>
  </w:num>
  <w:num w:numId="48">
    <w:abstractNumId w:val="29"/>
  </w:num>
  <w:num w:numId="49">
    <w:abstractNumId w:val="47"/>
  </w:num>
  <w:num w:numId="50">
    <w:abstractNumId w:val="36"/>
  </w:num>
  <w:num w:numId="51">
    <w:abstractNumId w:val="32"/>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num>
  <w:num w:numId="54">
    <w:abstractNumId w:val="39"/>
  </w:num>
  <w:num w:numId="55">
    <w:abstractNumId w:val="58"/>
  </w:num>
  <w:num w:numId="56">
    <w:abstractNumId w:val="17"/>
  </w:num>
  <w:num w:numId="57">
    <w:abstractNumId w:val="63"/>
  </w:num>
  <w:num w:numId="58">
    <w:abstractNumId w:val="32"/>
  </w:num>
  <w:num w:numId="59">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556733"/>
    <w:rsid w:val="000001A6"/>
    <w:rsid w:val="00000370"/>
    <w:rsid w:val="00000523"/>
    <w:rsid w:val="00001A85"/>
    <w:rsid w:val="00003856"/>
    <w:rsid w:val="00003A15"/>
    <w:rsid w:val="00004935"/>
    <w:rsid w:val="00010274"/>
    <w:rsid w:val="000119EE"/>
    <w:rsid w:val="00011EEC"/>
    <w:rsid w:val="00014F0E"/>
    <w:rsid w:val="000167C0"/>
    <w:rsid w:val="00017D50"/>
    <w:rsid w:val="000215E7"/>
    <w:rsid w:val="0002177F"/>
    <w:rsid w:val="00022EC6"/>
    <w:rsid w:val="00025BDF"/>
    <w:rsid w:val="00030F4D"/>
    <w:rsid w:val="00031245"/>
    <w:rsid w:val="000313FC"/>
    <w:rsid w:val="0003153E"/>
    <w:rsid w:val="00031F75"/>
    <w:rsid w:val="00033C6E"/>
    <w:rsid w:val="00033C76"/>
    <w:rsid w:val="00034948"/>
    <w:rsid w:val="00035849"/>
    <w:rsid w:val="000360BB"/>
    <w:rsid w:val="0003653B"/>
    <w:rsid w:val="00036F98"/>
    <w:rsid w:val="000457B6"/>
    <w:rsid w:val="00045D56"/>
    <w:rsid w:val="00051FA4"/>
    <w:rsid w:val="000528F5"/>
    <w:rsid w:val="000573F2"/>
    <w:rsid w:val="00060966"/>
    <w:rsid w:val="000612E3"/>
    <w:rsid w:val="00062517"/>
    <w:rsid w:val="00063C85"/>
    <w:rsid w:val="00064B35"/>
    <w:rsid w:val="00064DDA"/>
    <w:rsid w:val="00067367"/>
    <w:rsid w:val="000674BD"/>
    <w:rsid w:val="000741B4"/>
    <w:rsid w:val="0007488B"/>
    <w:rsid w:val="00075034"/>
    <w:rsid w:val="000760F4"/>
    <w:rsid w:val="0008078D"/>
    <w:rsid w:val="00084974"/>
    <w:rsid w:val="00084B65"/>
    <w:rsid w:val="00090AAF"/>
    <w:rsid w:val="00091441"/>
    <w:rsid w:val="0009261B"/>
    <w:rsid w:val="000938BB"/>
    <w:rsid w:val="00093BD4"/>
    <w:rsid w:val="00094153"/>
    <w:rsid w:val="00094361"/>
    <w:rsid w:val="0009516A"/>
    <w:rsid w:val="000960EC"/>
    <w:rsid w:val="0009696A"/>
    <w:rsid w:val="000A32B0"/>
    <w:rsid w:val="000A4D02"/>
    <w:rsid w:val="000A4F32"/>
    <w:rsid w:val="000A54D1"/>
    <w:rsid w:val="000A5600"/>
    <w:rsid w:val="000A6B03"/>
    <w:rsid w:val="000A713D"/>
    <w:rsid w:val="000A7290"/>
    <w:rsid w:val="000B036D"/>
    <w:rsid w:val="000B2FAE"/>
    <w:rsid w:val="000B2FF4"/>
    <w:rsid w:val="000B515E"/>
    <w:rsid w:val="000B6584"/>
    <w:rsid w:val="000B6DE6"/>
    <w:rsid w:val="000C03E2"/>
    <w:rsid w:val="000C0D6B"/>
    <w:rsid w:val="000C16EA"/>
    <w:rsid w:val="000C1FB0"/>
    <w:rsid w:val="000C2E3A"/>
    <w:rsid w:val="000C39B9"/>
    <w:rsid w:val="000C4CC8"/>
    <w:rsid w:val="000C4FFA"/>
    <w:rsid w:val="000D0886"/>
    <w:rsid w:val="000D17F9"/>
    <w:rsid w:val="000D476F"/>
    <w:rsid w:val="000D49CC"/>
    <w:rsid w:val="000D6E16"/>
    <w:rsid w:val="000E2170"/>
    <w:rsid w:val="000E291C"/>
    <w:rsid w:val="000E2EF1"/>
    <w:rsid w:val="000E3311"/>
    <w:rsid w:val="000E44B3"/>
    <w:rsid w:val="000E4A9C"/>
    <w:rsid w:val="000F0C71"/>
    <w:rsid w:val="000F100A"/>
    <w:rsid w:val="000F369E"/>
    <w:rsid w:val="000F3CCA"/>
    <w:rsid w:val="000F3F29"/>
    <w:rsid w:val="000F47B9"/>
    <w:rsid w:val="000F4ACF"/>
    <w:rsid w:val="000F6104"/>
    <w:rsid w:val="000F6D08"/>
    <w:rsid w:val="000F7084"/>
    <w:rsid w:val="000F7964"/>
    <w:rsid w:val="001040E7"/>
    <w:rsid w:val="00104D25"/>
    <w:rsid w:val="00106232"/>
    <w:rsid w:val="001066FF"/>
    <w:rsid w:val="00107BD9"/>
    <w:rsid w:val="00110715"/>
    <w:rsid w:val="001109F3"/>
    <w:rsid w:val="00111197"/>
    <w:rsid w:val="001149D5"/>
    <w:rsid w:val="00114D2B"/>
    <w:rsid w:val="00115193"/>
    <w:rsid w:val="0011596A"/>
    <w:rsid w:val="00115E9E"/>
    <w:rsid w:val="00123695"/>
    <w:rsid w:val="00124134"/>
    <w:rsid w:val="001242AD"/>
    <w:rsid w:val="00124379"/>
    <w:rsid w:val="00127CE5"/>
    <w:rsid w:val="00130127"/>
    <w:rsid w:val="00130915"/>
    <w:rsid w:val="00131246"/>
    <w:rsid w:val="001315D5"/>
    <w:rsid w:val="00131B84"/>
    <w:rsid w:val="00132658"/>
    <w:rsid w:val="00133D5F"/>
    <w:rsid w:val="00135A7C"/>
    <w:rsid w:val="0013727E"/>
    <w:rsid w:val="001417FB"/>
    <w:rsid w:val="001421EA"/>
    <w:rsid w:val="00144356"/>
    <w:rsid w:val="0014656E"/>
    <w:rsid w:val="00150F39"/>
    <w:rsid w:val="001516E1"/>
    <w:rsid w:val="00152048"/>
    <w:rsid w:val="00156450"/>
    <w:rsid w:val="0015721D"/>
    <w:rsid w:val="00160312"/>
    <w:rsid w:val="00161004"/>
    <w:rsid w:val="0016123A"/>
    <w:rsid w:val="00161263"/>
    <w:rsid w:val="00161F34"/>
    <w:rsid w:val="001628A0"/>
    <w:rsid w:val="001633F7"/>
    <w:rsid w:val="00164AF4"/>
    <w:rsid w:val="001666D8"/>
    <w:rsid w:val="0017009E"/>
    <w:rsid w:val="0017056F"/>
    <w:rsid w:val="00170902"/>
    <w:rsid w:val="00170F1E"/>
    <w:rsid w:val="0017101E"/>
    <w:rsid w:val="00171CD8"/>
    <w:rsid w:val="001741FF"/>
    <w:rsid w:val="00175B67"/>
    <w:rsid w:val="00175E6E"/>
    <w:rsid w:val="0017648B"/>
    <w:rsid w:val="00176783"/>
    <w:rsid w:val="00177849"/>
    <w:rsid w:val="001806B6"/>
    <w:rsid w:val="001809B6"/>
    <w:rsid w:val="00181425"/>
    <w:rsid w:val="00181538"/>
    <w:rsid w:val="001834FC"/>
    <w:rsid w:val="001835D1"/>
    <w:rsid w:val="0018375D"/>
    <w:rsid w:val="0018458F"/>
    <w:rsid w:val="00185A7B"/>
    <w:rsid w:val="001876BD"/>
    <w:rsid w:val="001907AB"/>
    <w:rsid w:val="00192140"/>
    <w:rsid w:val="00192657"/>
    <w:rsid w:val="00195C2E"/>
    <w:rsid w:val="001965D9"/>
    <w:rsid w:val="001A0B70"/>
    <w:rsid w:val="001A0CB2"/>
    <w:rsid w:val="001A2AB2"/>
    <w:rsid w:val="001A345E"/>
    <w:rsid w:val="001A4968"/>
    <w:rsid w:val="001A6020"/>
    <w:rsid w:val="001A6466"/>
    <w:rsid w:val="001B473C"/>
    <w:rsid w:val="001B64E5"/>
    <w:rsid w:val="001B799F"/>
    <w:rsid w:val="001C2B88"/>
    <w:rsid w:val="001C447D"/>
    <w:rsid w:val="001C4ED8"/>
    <w:rsid w:val="001C51CA"/>
    <w:rsid w:val="001C684C"/>
    <w:rsid w:val="001C7309"/>
    <w:rsid w:val="001C78BB"/>
    <w:rsid w:val="001D14B3"/>
    <w:rsid w:val="001D3AA9"/>
    <w:rsid w:val="001D651C"/>
    <w:rsid w:val="001D665D"/>
    <w:rsid w:val="001D6FCE"/>
    <w:rsid w:val="001E0447"/>
    <w:rsid w:val="001E113A"/>
    <w:rsid w:val="001E2773"/>
    <w:rsid w:val="001E4460"/>
    <w:rsid w:val="001E5DBE"/>
    <w:rsid w:val="001E6448"/>
    <w:rsid w:val="001E7E70"/>
    <w:rsid w:val="001F08AF"/>
    <w:rsid w:val="001F0C00"/>
    <w:rsid w:val="001F158C"/>
    <w:rsid w:val="001F48BE"/>
    <w:rsid w:val="001F656C"/>
    <w:rsid w:val="001F6C72"/>
    <w:rsid w:val="0020239E"/>
    <w:rsid w:val="002033E0"/>
    <w:rsid w:val="00203754"/>
    <w:rsid w:val="00203E77"/>
    <w:rsid w:val="002043A3"/>
    <w:rsid w:val="00206085"/>
    <w:rsid w:val="00211BB3"/>
    <w:rsid w:val="00212AEE"/>
    <w:rsid w:val="0021393B"/>
    <w:rsid w:val="002142D9"/>
    <w:rsid w:val="00222233"/>
    <w:rsid w:val="00222372"/>
    <w:rsid w:val="00222BEC"/>
    <w:rsid w:val="0022329B"/>
    <w:rsid w:val="00223AEF"/>
    <w:rsid w:val="00227A33"/>
    <w:rsid w:val="00232FBA"/>
    <w:rsid w:val="0023364B"/>
    <w:rsid w:val="002337C5"/>
    <w:rsid w:val="00234D5E"/>
    <w:rsid w:val="00234DB9"/>
    <w:rsid w:val="00236286"/>
    <w:rsid w:val="00236CA7"/>
    <w:rsid w:val="00237E35"/>
    <w:rsid w:val="00241B42"/>
    <w:rsid w:val="00242233"/>
    <w:rsid w:val="00243409"/>
    <w:rsid w:val="00243B82"/>
    <w:rsid w:val="0024499D"/>
    <w:rsid w:val="002459C9"/>
    <w:rsid w:val="0024657F"/>
    <w:rsid w:val="002509B1"/>
    <w:rsid w:val="00250B1C"/>
    <w:rsid w:val="00250E1F"/>
    <w:rsid w:val="00252329"/>
    <w:rsid w:val="002532FD"/>
    <w:rsid w:val="002552C5"/>
    <w:rsid w:val="00261234"/>
    <w:rsid w:val="00261EB4"/>
    <w:rsid w:val="00262573"/>
    <w:rsid w:val="00262D07"/>
    <w:rsid w:val="0026418B"/>
    <w:rsid w:val="002648B5"/>
    <w:rsid w:val="00264A82"/>
    <w:rsid w:val="00264DED"/>
    <w:rsid w:val="00265454"/>
    <w:rsid w:val="0026796C"/>
    <w:rsid w:val="00271D24"/>
    <w:rsid w:val="00272A8E"/>
    <w:rsid w:val="00273105"/>
    <w:rsid w:val="00274442"/>
    <w:rsid w:val="00276365"/>
    <w:rsid w:val="00282944"/>
    <w:rsid w:val="00282956"/>
    <w:rsid w:val="00283A57"/>
    <w:rsid w:val="00284EF1"/>
    <w:rsid w:val="002853AD"/>
    <w:rsid w:val="002876A6"/>
    <w:rsid w:val="00290B60"/>
    <w:rsid w:val="00291F2B"/>
    <w:rsid w:val="00293D46"/>
    <w:rsid w:val="0029623C"/>
    <w:rsid w:val="002A13B6"/>
    <w:rsid w:val="002A2311"/>
    <w:rsid w:val="002A2F9F"/>
    <w:rsid w:val="002A307E"/>
    <w:rsid w:val="002A3AD9"/>
    <w:rsid w:val="002A47D4"/>
    <w:rsid w:val="002B026D"/>
    <w:rsid w:val="002B0313"/>
    <w:rsid w:val="002B13CB"/>
    <w:rsid w:val="002B57D1"/>
    <w:rsid w:val="002B637F"/>
    <w:rsid w:val="002B6503"/>
    <w:rsid w:val="002B6D03"/>
    <w:rsid w:val="002C200B"/>
    <w:rsid w:val="002C2195"/>
    <w:rsid w:val="002C429E"/>
    <w:rsid w:val="002C45F3"/>
    <w:rsid w:val="002C4F31"/>
    <w:rsid w:val="002C50E4"/>
    <w:rsid w:val="002C6174"/>
    <w:rsid w:val="002C7F0F"/>
    <w:rsid w:val="002D003E"/>
    <w:rsid w:val="002D08B4"/>
    <w:rsid w:val="002D1632"/>
    <w:rsid w:val="002D3F9A"/>
    <w:rsid w:val="002D4B23"/>
    <w:rsid w:val="002D4D3E"/>
    <w:rsid w:val="002D66A2"/>
    <w:rsid w:val="002D6807"/>
    <w:rsid w:val="002E0365"/>
    <w:rsid w:val="002E3398"/>
    <w:rsid w:val="002E3919"/>
    <w:rsid w:val="002E3A05"/>
    <w:rsid w:val="002E42E8"/>
    <w:rsid w:val="002E50CF"/>
    <w:rsid w:val="002E6C82"/>
    <w:rsid w:val="002E746C"/>
    <w:rsid w:val="002E79E5"/>
    <w:rsid w:val="002F1AE2"/>
    <w:rsid w:val="002F1B6C"/>
    <w:rsid w:val="002F2A40"/>
    <w:rsid w:val="002F4293"/>
    <w:rsid w:val="002F4E23"/>
    <w:rsid w:val="002F78DF"/>
    <w:rsid w:val="00301B40"/>
    <w:rsid w:val="00301DCB"/>
    <w:rsid w:val="00303C90"/>
    <w:rsid w:val="00304A9B"/>
    <w:rsid w:val="00305873"/>
    <w:rsid w:val="00305A36"/>
    <w:rsid w:val="00306ED2"/>
    <w:rsid w:val="0030741D"/>
    <w:rsid w:val="00313F78"/>
    <w:rsid w:val="00314087"/>
    <w:rsid w:val="00315756"/>
    <w:rsid w:val="00315E20"/>
    <w:rsid w:val="003166E2"/>
    <w:rsid w:val="0031759C"/>
    <w:rsid w:val="00317CBF"/>
    <w:rsid w:val="003203F6"/>
    <w:rsid w:val="003215EC"/>
    <w:rsid w:val="0032188E"/>
    <w:rsid w:val="00323C59"/>
    <w:rsid w:val="00325D08"/>
    <w:rsid w:val="00332210"/>
    <w:rsid w:val="003322BC"/>
    <w:rsid w:val="00332CA9"/>
    <w:rsid w:val="003332AD"/>
    <w:rsid w:val="00333A8E"/>
    <w:rsid w:val="00334C1B"/>
    <w:rsid w:val="00335C8D"/>
    <w:rsid w:val="00341884"/>
    <w:rsid w:val="00342C64"/>
    <w:rsid w:val="0034325F"/>
    <w:rsid w:val="0034355B"/>
    <w:rsid w:val="00344C4C"/>
    <w:rsid w:val="00345DA7"/>
    <w:rsid w:val="003474A5"/>
    <w:rsid w:val="00353B2E"/>
    <w:rsid w:val="00354F29"/>
    <w:rsid w:val="0035561C"/>
    <w:rsid w:val="00355BAF"/>
    <w:rsid w:val="00357FAD"/>
    <w:rsid w:val="00360054"/>
    <w:rsid w:val="0036039C"/>
    <w:rsid w:val="00360620"/>
    <w:rsid w:val="00360681"/>
    <w:rsid w:val="00361198"/>
    <w:rsid w:val="00361338"/>
    <w:rsid w:val="00361B95"/>
    <w:rsid w:val="0036208A"/>
    <w:rsid w:val="003626DA"/>
    <w:rsid w:val="00362BEE"/>
    <w:rsid w:val="00364DF2"/>
    <w:rsid w:val="003676C7"/>
    <w:rsid w:val="00367A21"/>
    <w:rsid w:val="00370EC3"/>
    <w:rsid w:val="003723A6"/>
    <w:rsid w:val="00373C42"/>
    <w:rsid w:val="0037476C"/>
    <w:rsid w:val="00375ADA"/>
    <w:rsid w:val="00375D53"/>
    <w:rsid w:val="00376ACD"/>
    <w:rsid w:val="00380E3F"/>
    <w:rsid w:val="003815D3"/>
    <w:rsid w:val="003830B3"/>
    <w:rsid w:val="00383858"/>
    <w:rsid w:val="003848DC"/>
    <w:rsid w:val="00387447"/>
    <w:rsid w:val="00387982"/>
    <w:rsid w:val="003913D6"/>
    <w:rsid w:val="0039140E"/>
    <w:rsid w:val="00392C38"/>
    <w:rsid w:val="00392C8F"/>
    <w:rsid w:val="00394127"/>
    <w:rsid w:val="003941EA"/>
    <w:rsid w:val="0039662F"/>
    <w:rsid w:val="003A020E"/>
    <w:rsid w:val="003A0FCD"/>
    <w:rsid w:val="003A152C"/>
    <w:rsid w:val="003A1B45"/>
    <w:rsid w:val="003A20A3"/>
    <w:rsid w:val="003A407D"/>
    <w:rsid w:val="003A5373"/>
    <w:rsid w:val="003A57BC"/>
    <w:rsid w:val="003A6294"/>
    <w:rsid w:val="003A6751"/>
    <w:rsid w:val="003B0143"/>
    <w:rsid w:val="003B0683"/>
    <w:rsid w:val="003B28A9"/>
    <w:rsid w:val="003B574E"/>
    <w:rsid w:val="003C0C3E"/>
    <w:rsid w:val="003C1501"/>
    <w:rsid w:val="003C213B"/>
    <w:rsid w:val="003C40C9"/>
    <w:rsid w:val="003C6046"/>
    <w:rsid w:val="003C7A68"/>
    <w:rsid w:val="003D1BFB"/>
    <w:rsid w:val="003D4BAB"/>
    <w:rsid w:val="003D5A06"/>
    <w:rsid w:val="003D6E7A"/>
    <w:rsid w:val="003D70E7"/>
    <w:rsid w:val="003D7163"/>
    <w:rsid w:val="003D731C"/>
    <w:rsid w:val="003E313F"/>
    <w:rsid w:val="003E3FB2"/>
    <w:rsid w:val="003E50DC"/>
    <w:rsid w:val="003E51B8"/>
    <w:rsid w:val="003E599E"/>
    <w:rsid w:val="003E6FC9"/>
    <w:rsid w:val="003E75E1"/>
    <w:rsid w:val="003F07D4"/>
    <w:rsid w:val="003F1421"/>
    <w:rsid w:val="003F14EF"/>
    <w:rsid w:val="003F2CB9"/>
    <w:rsid w:val="003F32F3"/>
    <w:rsid w:val="003F4BD0"/>
    <w:rsid w:val="003F54BA"/>
    <w:rsid w:val="003F5E42"/>
    <w:rsid w:val="003F6883"/>
    <w:rsid w:val="003F6981"/>
    <w:rsid w:val="003F6986"/>
    <w:rsid w:val="003F76A7"/>
    <w:rsid w:val="003F7DA4"/>
    <w:rsid w:val="004003B0"/>
    <w:rsid w:val="0040130E"/>
    <w:rsid w:val="0040202F"/>
    <w:rsid w:val="00402DC7"/>
    <w:rsid w:val="00403A53"/>
    <w:rsid w:val="00412695"/>
    <w:rsid w:val="004128D6"/>
    <w:rsid w:val="00416993"/>
    <w:rsid w:val="004172C5"/>
    <w:rsid w:val="0042075F"/>
    <w:rsid w:val="00420D46"/>
    <w:rsid w:val="00421130"/>
    <w:rsid w:val="00424D1F"/>
    <w:rsid w:val="00425F5A"/>
    <w:rsid w:val="004260C7"/>
    <w:rsid w:val="0042708D"/>
    <w:rsid w:val="00430003"/>
    <w:rsid w:val="00431D46"/>
    <w:rsid w:val="00431EEC"/>
    <w:rsid w:val="004368A6"/>
    <w:rsid w:val="00441E32"/>
    <w:rsid w:val="00445A35"/>
    <w:rsid w:val="00446257"/>
    <w:rsid w:val="00446A39"/>
    <w:rsid w:val="00447D03"/>
    <w:rsid w:val="0045116C"/>
    <w:rsid w:val="00453BDD"/>
    <w:rsid w:val="00456153"/>
    <w:rsid w:val="0045669F"/>
    <w:rsid w:val="00456C05"/>
    <w:rsid w:val="004615BB"/>
    <w:rsid w:val="00462078"/>
    <w:rsid w:val="004631E3"/>
    <w:rsid w:val="00463898"/>
    <w:rsid w:val="0046396D"/>
    <w:rsid w:val="004654B1"/>
    <w:rsid w:val="004654BF"/>
    <w:rsid w:val="00467172"/>
    <w:rsid w:val="00467711"/>
    <w:rsid w:val="00467EC5"/>
    <w:rsid w:val="00467FF6"/>
    <w:rsid w:val="004700D1"/>
    <w:rsid w:val="00470D2F"/>
    <w:rsid w:val="00471638"/>
    <w:rsid w:val="00473307"/>
    <w:rsid w:val="004739D6"/>
    <w:rsid w:val="00474720"/>
    <w:rsid w:val="00474D40"/>
    <w:rsid w:val="0047570B"/>
    <w:rsid w:val="00477626"/>
    <w:rsid w:val="00481A38"/>
    <w:rsid w:val="0048220F"/>
    <w:rsid w:val="0048347C"/>
    <w:rsid w:val="0048621B"/>
    <w:rsid w:val="00486F52"/>
    <w:rsid w:val="00487A05"/>
    <w:rsid w:val="00490AB9"/>
    <w:rsid w:val="0049425C"/>
    <w:rsid w:val="00495B62"/>
    <w:rsid w:val="00497710"/>
    <w:rsid w:val="00497FC9"/>
    <w:rsid w:val="004A19A3"/>
    <w:rsid w:val="004A21B0"/>
    <w:rsid w:val="004A2313"/>
    <w:rsid w:val="004A3AF4"/>
    <w:rsid w:val="004A3E5C"/>
    <w:rsid w:val="004A4E9D"/>
    <w:rsid w:val="004A564D"/>
    <w:rsid w:val="004A6979"/>
    <w:rsid w:val="004B1C8E"/>
    <w:rsid w:val="004B2D72"/>
    <w:rsid w:val="004B2E83"/>
    <w:rsid w:val="004B4414"/>
    <w:rsid w:val="004B4D68"/>
    <w:rsid w:val="004B78CA"/>
    <w:rsid w:val="004B79C6"/>
    <w:rsid w:val="004C0B93"/>
    <w:rsid w:val="004C2F9F"/>
    <w:rsid w:val="004C575A"/>
    <w:rsid w:val="004C57B7"/>
    <w:rsid w:val="004C7244"/>
    <w:rsid w:val="004C7EAA"/>
    <w:rsid w:val="004D042F"/>
    <w:rsid w:val="004D06AD"/>
    <w:rsid w:val="004D1356"/>
    <w:rsid w:val="004D1899"/>
    <w:rsid w:val="004D4BBE"/>
    <w:rsid w:val="004D58AF"/>
    <w:rsid w:val="004D5938"/>
    <w:rsid w:val="004D5FC5"/>
    <w:rsid w:val="004D6552"/>
    <w:rsid w:val="004D6668"/>
    <w:rsid w:val="004D6746"/>
    <w:rsid w:val="004D76BE"/>
    <w:rsid w:val="004D7DBF"/>
    <w:rsid w:val="004E0A9F"/>
    <w:rsid w:val="004E1C57"/>
    <w:rsid w:val="004E1F97"/>
    <w:rsid w:val="004E2711"/>
    <w:rsid w:val="004E3613"/>
    <w:rsid w:val="004E36C9"/>
    <w:rsid w:val="004E4488"/>
    <w:rsid w:val="004E460F"/>
    <w:rsid w:val="004E4A25"/>
    <w:rsid w:val="004E5050"/>
    <w:rsid w:val="004E5A9F"/>
    <w:rsid w:val="004E6129"/>
    <w:rsid w:val="004E640A"/>
    <w:rsid w:val="004F2D09"/>
    <w:rsid w:val="004F583E"/>
    <w:rsid w:val="004F5AEB"/>
    <w:rsid w:val="005025A9"/>
    <w:rsid w:val="00510949"/>
    <w:rsid w:val="00510E06"/>
    <w:rsid w:val="005140A5"/>
    <w:rsid w:val="005224EC"/>
    <w:rsid w:val="0052270A"/>
    <w:rsid w:val="005242C3"/>
    <w:rsid w:val="00524F5B"/>
    <w:rsid w:val="00526D92"/>
    <w:rsid w:val="00527937"/>
    <w:rsid w:val="00527A00"/>
    <w:rsid w:val="00530070"/>
    <w:rsid w:val="00530504"/>
    <w:rsid w:val="005312F8"/>
    <w:rsid w:val="00531BB0"/>
    <w:rsid w:val="00533701"/>
    <w:rsid w:val="00534DC0"/>
    <w:rsid w:val="005415E0"/>
    <w:rsid w:val="005427DF"/>
    <w:rsid w:val="00542E90"/>
    <w:rsid w:val="0054315E"/>
    <w:rsid w:val="005437C8"/>
    <w:rsid w:val="00544453"/>
    <w:rsid w:val="005448FE"/>
    <w:rsid w:val="00545100"/>
    <w:rsid w:val="00545599"/>
    <w:rsid w:val="005455B7"/>
    <w:rsid w:val="00545A28"/>
    <w:rsid w:val="00547710"/>
    <w:rsid w:val="00550210"/>
    <w:rsid w:val="00552ACA"/>
    <w:rsid w:val="005532A1"/>
    <w:rsid w:val="00553E99"/>
    <w:rsid w:val="00554E42"/>
    <w:rsid w:val="00556733"/>
    <w:rsid w:val="00560DDC"/>
    <w:rsid w:val="005618A7"/>
    <w:rsid w:val="00562268"/>
    <w:rsid w:val="0056398B"/>
    <w:rsid w:val="00564215"/>
    <w:rsid w:val="005659EE"/>
    <w:rsid w:val="005668E4"/>
    <w:rsid w:val="00572586"/>
    <w:rsid w:val="00572BD5"/>
    <w:rsid w:val="005733DD"/>
    <w:rsid w:val="00574750"/>
    <w:rsid w:val="00574C4B"/>
    <w:rsid w:val="00576050"/>
    <w:rsid w:val="00576116"/>
    <w:rsid w:val="0057704A"/>
    <w:rsid w:val="00577F01"/>
    <w:rsid w:val="00580572"/>
    <w:rsid w:val="005818FF"/>
    <w:rsid w:val="005835DF"/>
    <w:rsid w:val="00583D0B"/>
    <w:rsid w:val="00584119"/>
    <w:rsid w:val="00584A74"/>
    <w:rsid w:val="005905DF"/>
    <w:rsid w:val="005912FC"/>
    <w:rsid w:val="005925C1"/>
    <w:rsid w:val="005941DB"/>
    <w:rsid w:val="00594A55"/>
    <w:rsid w:val="005965C2"/>
    <w:rsid w:val="005973ED"/>
    <w:rsid w:val="00597C60"/>
    <w:rsid w:val="005A0469"/>
    <w:rsid w:val="005A0F9A"/>
    <w:rsid w:val="005A4F4D"/>
    <w:rsid w:val="005A775D"/>
    <w:rsid w:val="005A7D91"/>
    <w:rsid w:val="005B10D0"/>
    <w:rsid w:val="005B3995"/>
    <w:rsid w:val="005C0C9D"/>
    <w:rsid w:val="005C19F6"/>
    <w:rsid w:val="005C3568"/>
    <w:rsid w:val="005C35E1"/>
    <w:rsid w:val="005C5C69"/>
    <w:rsid w:val="005C6EB0"/>
    <w:rsid w:val="005C7C9B"/>
    <w:rsid w:val="005D04B0"/>
    <w:rsid w:val="005D2C76"/>
    <w:rsid w:val="005D2EDD"/>
    <w:rsid w:val="005D3682"/>
    <w:rsid w:val="005D38F8"/>
    <w:rsid w:val="005D4306"/>
    <w:rsid w:val="005D4DE0"/>
    <w:rsid w:val="005D5772"/>
    <w:rsid w:val="005D5B4B"/>
    <w:rsid w:val="005D7EE1"/>
    <w:rsid w:val="005E0077"/>
    <w:rsid w:val="005E1FDE"/>
    <w:rsid w:val="005E21CE"/>
    <w:rsid w:val="005E26C5"/>
    <w:rsid w:val="005E3B29"/>
    <w:rsid w:val="005E6244"/>
    <w:rsid w:val="005E7485"/>
    <w:rsid w:val="005F06C8"/>
    <w:rsid w:val="005F094B"/>
    <w:rsid w:val="005F223D"/>
    <w:rsid w:val="005F34BB"/>
    <w:rsid w:val="005F3C6C"/>
    <w:rsid w:val="005F3C98"/>
    <w:rsid w:val="005F59C2"/>
    <w:rsid w:val="005F5FC8"/>
    <w:rsid w:val="005F647F"/>
    <w:rsid w:val="005F695A"/>
    <w:rsid w:val="005F7DF0"/>
    <w:rsid w:val="006022A5"/>
    <w:rsid w:val="00602474"/>
    <w:rsid w:val="00602728"/>
    <w:rsid w:val="00603140"/>
    <w:rsid w:val="00604B9F"/>
    <w:rsid w:val="00604BD5"/>
    <w:rsid w:val="00605035"/>
    <w:rsid w:val="00605539"/>
    <w:rsid w:val="00606662"/>
    <w:rsid w:val="00606872"/>
    <w:rsid w:val="00606F6E"/>
    <w:rsid w:val="00607997"/>
    <w:rsid w:val="006136A8"/>
    <w:rsid w:val="00617119"/>
    <w:rsid w:val="00617CF7"/>
    <w:rsid w:val="00620813"/>
    <w:rsid w:val="006210F3"/>
    <w:rsid w:val="006216CE"/>
    <w:rsid w:val="0062266B"/>
    <w:rsid w:val="00622AFA"/>
    <w:rsid w:val="0062338B"/>
    <w:rsid w:val="00624920"/>
    <w:rsid w:val="00631EBA"/>
    <w:rsid w:val="0063332D"/>
    <w:rsid w:val="0063588A"/>
    <w:rsid w:val="006374F1"/>
    <w:rsid w:val="006406F1"/>
    <w:rsid w:val="00642C0C"/>
    <w:rsid w:val="006448B1"/>
    <w:rsid w:val="00644CEA"/>
    <w:rsid w:val="00645861"/>
    <w:rsid w:val="00647DCC"/>
    <w:rsid w:val="006506BE"/>
    <w:rsid w:val="00650805"/>
    <w:rsid w:val="006511F8"/>
    <w:rsid w:val="006527DB"/>
    <w:rsid w:val="00653520"/>
    <w:rsid w:val="00653C52"/>
    <w:rsid w:val="00654A14"/>
    <w:rsid w:val="00655DF6"/>
    <w:rsid w:val="00660E3E"/>
    <w:rsid w:val="0066240F"/>
    <w:rsid w:val="006624C5"/>
    <w:rsid w:val="00662B1C"/>
    <w:rsid w:val="0066419E"/>
    <w:rsid w:val="006673DC"/>
    <w:rsid w:val="00667974"/>
    <w:rsid w:val="0067154A"/>
    <w:rsid w:val="00672674"/>
    <w:rsid w:val="006728B5"/>
    <w:rsid w:val="00673EE1"/>
    <w:rsid w:val="00674634"/>
    <w:rsid w:val="00674BE7"/>
    <w:rsid w:val="006763E2"/>
    <w:rsid w:val="0067740D"/>
    <w:rsid w:val="00677416"/>
    <w:rsid w:val="0068129F"/>
    <w:rsid w:val="00681716"/>
    <w:rsid w:val="00681C1A"/>
    <w:rsid w:val="006842D9"/>
    <w:rsid w:val="00691C84"/>
    <w:rsid w:val="00693E15"/>
    <w:rsid w:val="00694B0E"/>
    <w:rsid w:val="00694BAD"/>
    <w:rsid w:val="0069520D"/>
    <w:rsid w:val="00696E9F"/>
    <w:rsid w:val="00696FFD"/>
    <w:rsid w:val="0069757A"/>
    <w:rsid w:val="0069787B"/>
    <w:rsid w:val="006A0509"/>
    <w:rsid w:val="006A08F9"/>
    <w:rsid w:val="006A13FE"/>
    <w:rsid w:val="006A206F"/>
    <w:rsid w:val="006A648B"/>
    <w:rsid w:val="006A6F93"/>
    <w:rsid w:val="006B3930"/>
    <w:rsid w:val="006B4A93"/>
    <w:rsid w:val="006B58D8"/>
    <w:rsid w:val="006B7504"/>
    <w:rsid w:val="006C1870"/>
    <w:rsid w:val="006C2872"/>
    <w:rsid w:val="006C2F51"/>
    <w:rsid w:val="006C33A3"/>
    <w:rsid w:val="006C5AD1"/>
    <w:rsid w:val="006C7BEF"/>
    <w:rsid w:val="006D2D2A"/>
    <w:rsid w:val="006D6245"/>
    <w:rsid w:val="006D6A32"/>
    <w:rsid w:val="006D7F1B"/>
    <w:rsid w:val="006E05DA"/>
    <w:rsid w:val="006E2A07"/>
    <w:rsid w:val="006E3ED7"/>
    <w:rsid w:val="006E44F2"/>
    <w:rsid w:val="006E4A6F"/>
    <w:rsid w:val="006E5DE8"/>
    <w:rsid w:val="006E72F7"/>
    <w:rsid w:val="006E7BEF"/>
    <w:rsid w:val="006F114D"/>
    <w:rsid w:val="006F27B9"/>
    <w:rsid w:val="006F2FD0"/>
    <w:rsid w:val="006F4D0A"/>
    <w:rsid w:val="006F5936"/>
    <w:rsid w:val="006F7913"/>
    <w:rsid w:val="0070010D"/>
    <w:rsid w:val="00701C31"/>
    <w:rsid w:val="007021DA"/>
    <w:rsid w:val="007027ED"/>
    <w:rsid w:val="0070443D"/>
    <w:rsid w:val="00705141"/>
    <w:rsid w:val="0070518F"/>
    <w:rsid w:val="0070531C"/>
    <w:rsid w:val="00705B87"/>
    <w:rsid w:val="00707782"/>
    <w:rsid w:val="007109D1"/>
    <w:rsid w:val="00710B03"/>
    <w:rsid w:val="00710D59"/>
    <w:rsid w:val="00711D4B"/>
    <w:rsid w:val="00712014"/>
    <w:rsid w:val="00712C1C"/>
    <w:rsid w:val="00714268"/>
    <w:rsid w:val="0071435D"/>
    <w:rsid w:val="00714410"/>
    <w:rsid w:val="00716799"/>
    <w:rsid w:val="0071703D"/>
    <w:rsid w:val="00720115"/>
    <w:rsid w:val="00720E5D"/>
    <w:rsid w:val="00720E9C"/>
    <w:rsid w:val="007228EC"/>
    <w:rsid w:val="007252F4"/>
    <w:rsid w:val="007260AB"/>
    <w:rsid w:val="00727073"/>
    <w:rsid w:val="00730CE3"/>
    <w:rsid w:val="0073198A"/>
    <w:rsid w:val="00732506"/>
    <w:rsid w:val="00732C9C"/>
    <w:rsid w:val="00732F57"/>
    <w:rsid w:val="00732F67"/>
    <w:rsid w:val="007346D1"/>
    <w:rsid w:val="00740350"/>
    <w:rsid w:val="007404F9"/>
    <w:rsid w:val="0074110F"/>
    <w:rsid w:val="00742EBA"/>
    <w:rsid w:val="00743BDD"/>
    <w:rsid w:val="00743C0D"/>
    <w:rsid w:val="00746C26"/>
    <w:rsid w:val="00746D69"/>
    <w:rsid w:val="007509B9"/>
    <w:rsid w:val="0075107A"/>
    <w:rsid w:val="007517F7"/>
    <w:rsid w:val="00751CD9"/>
    <w:rsid w:val="00751D5F"/>
    <w:rsid w:val="00752537"/>
    <w:rsid w:val="00753475"/>
    <w:rsid w:val="00754744"/>
    <w:rsid w:val="0075502A"/>
    <w:rsid w:val="00755065"/>
    <w:rsid w:val="00755FFC"/>
    <w:rsid w:val="00756530"/>
    <w:rsid w:val="0075682A"/>
    <w:rsid w:val="00756B1E"/>
    <w:rsid w:val="00756C04"/>
    <w:rsid w:val="00756D6E"/>
    <w:rsid w:val="007576F8"/>
    <w:rsid w:val="00757B4F"/>
    <w:rsid w:val="00760C97"/>
    <w:rsid w:val="00760CFB"/>
    <w:rsid w:val="00761F76"/>
    <w:rsid w:val="0076436C"/>
    <w:rsid w:val="007658A7"/>
    <w:rsid w:val="007726A0"/>
    <w:rsid w:val="0077677A"/>
    <w:rsid w:val="00776B02"/>
    <w:rsid w:val="00780704"/>
    <w:rsid w:val="00783A35"/>
    <w:rsid w:val="0078655D"/>
    <w:rsid w:val="0078750A"/>
    <w:rsid w:val="007903B7"/>
    <w:rsid w:val="007913B5"/>
    <w:rsid w:val="00793423"/>
    <w:rsid w:val="00793733"/>
    <w:rsid w:val="00794129"/>
    <w:rsid w:val="007960D0"/>
    <w:rsid w:val="0079734B"/>
    <w:rsid w:val="00797747"/>
    <w:rsid w:val="007A125E"/>
    <w:rsid w:val="007A29A2"/>
    <w:rsid w:val="007A3975"/>
    <w:rsid w:val="007A6197"/>
    <w:rsid w:val="007A66A8"/>
    <w:rsid w:val="007A7CF3"/>
    <w:rsid w:val="007B11A2"/>
    <w:rsid w:val="007B219B"/>
    <w:rsid w:val="007B2E49"/>
    <w:rsid w:val="007B3A82"/>
    <w:rsid w:val="007B4E8F"/>
    <w:rsid w:val="007B4F1E"/>
    <w:rsid w:val="007B69A7"/>
    <w:rsid w:val="007C044E"/>
    <w:rsid w:val="007C0E3C"/>
    <w:rsid w:val="007C1FF0"/>
    <w:rsid w:val="007C31A0"/>
    <w:rsid w:val="007C4D79"/>
    <w:rsid w:val="007C65C2"/>
    <w:rsid w:val="007C69A9"/>
    <w:rsid w:val="007D1265"/>
    <w:rsid w:val="007D18BE"/>
    <w:rsid w:val="007D1B53"/>
    <w:rsid w:val="007D2732"/>
    <w:rsid w:val="007D30F3"/>
    <w:rsid w:val="007D333B"/>
    <w:rsid w:val="007D4422"/>
    <w:rsid w:val="007D463D"/>
    <w:rsid w:val="007D541F"/>
    <w:rsid w:val="007D56BE"/>
    <w:rsid w:val="007D7810"/>
    <w:rsid w:val="007E01B3"/>
    <w:rsid w:val="007E026F"/>
    <w:rsid w:val="007E1BF5"/>
    <w:rsid w:val="007E1EA1"/>
    <w:rsid w:val="007E233E"/>
    <w:rsid w:val="007E2CFC"/>
    <w:rsid w:val="007E2D83"/>
    <w:rsid w:val="007E346A"/>
    <w:rsid w:val="007E3B6A"/>
    <w:rsid w:val="007E55F3"/>
    <w:rsid w:val="007E6260"/>
    <w:rsid w:val="007E6CC7"/>
    <w:rsid w:val="007E6E8B"/>
    <w:rsid w:val="007F16A0"/>
    <w:rsid w:val="007F3B16"/>
    <w:rsid w:val="007F3E9F"/>
    <w:rsid w:val="007F47AA"/>
    <w:rsid w:val="007F4BC6"/>
    <w:rsid w:val="007F50CF"/>
    <w:rsid w:val="007F525D"/>
    <w:rsid w:val="007F58D0"/>
    <w:rsid w:val="007F6BA2"/>
    <w:rsid w:val="007F6D74"/>
    <w:rsid w:val="007F6EFD"/>
    <w:rsid w:val="00800E9D"/>
    <w:rsid w:val="008012E4"/>
    <w:rsid w:val="00801D54"/>
    <w:rsid w:val="008037D4"/>
    <w:rsid w:val="00805D8F"/>
    <w:rsid w:val="00810689"/>
    <w:rsid w:val="0081070E"/>
    <w:rsid w:val="00812857"/>
    <w:rsid w:val="0081310B"/>
    <w:rsid w:val="008143F6"/>
    <w:rsid w:val="00815B52"/>
    <w:rsid w:val="00821014"/>
    <w:rsid w:val="00821316"/>
    <w:rsid w:val="00821C58"/>
    <w:rsid w:val="00822C2C"/>
    <w:rsid w:val="00824C88"/>
    <w:rsid w:val="00825A20"/>
    <w:rsid w:val="00826260"/>
    <w:rsid w:val="00830045"/>
    <w:rsid w:val="0083080C"/>
    <w:rsid w:val="00831C57"/>
    <w:rsid w:val="00833A5D"/>
    <w:rsid w:val="00834760"/>
    <w:rsid w:val="008348DE"/>
    <w:rsid w:val="00840C20"/>
    <w:rsid w:val="00842C45"/>
    <w:rsid w:val="008439AC"/>
    <w:rsid w:val="00843BA3"/>
    <w:rsid w:val="008447D7"/>
    <w:rsid w:val="00846E34"/>
    <w:rsid w:val="008471E2"/>
    <w:rsid w:val="008508F5"/>
    <w:rsid w:val="0085270B"/>
    <w:rsid w:val="008529BB"/>
    <w:rsid w:val="008602D8"/>
    <w:rsid w:val="008610BD"/>
    <w:rsid w:val="00863AE8"/>
    <w:rsid w:val="00863F8B"/>
    <w:rsid w:val="008649C5"/>
    <w:rsid w:val="00864BDB"/>
    <w:rsid w:val="00865158"/>
    <w:rsid w:val="00865F6B"/>
    <w:rsid w:val="0086667D"/>
    <w:rsid w:val="00867561"/>
    <w:rsid w:val="008676D1"/>
    <w:rsid w:val="0087047A"/>
    <w:rsid w:val="00871BFB"/>
    <w:rsid w:val="00873F2C"/>
    <w:rsid w:val="00875077"/>
    <w:rsid w:val="00876F13"/>
    <w:rsid w:val="00877350"/>
    <w:rsid w:val="008779CE"/>
    <w:rsid w:val="00881225"/>
    <w:rsid w:val="00881615"/>
    <w:rsid w:val="00882178"/>
    <w:rsid w:val="00883818"/>
    <w:rsid w:val="00883F65"/>
    <w:rsid w:val="00885695"/>
    <w:rsid w:val="00886087"/>
    <w:rsid w:val="00886C47"/>
    <w:rsid w:val="0089078B"/>
    <w:rsid w:val="008918DA"/>
    <w:rsid w:val="00891DB2"/>
    <w:rsid w:val="00893788"/>
    <w:rsid w:val="00895A60"/>
    <w:rsid w:val="00897A7A"/>
    <w:rsid w:val="008A1495"/>
    <w:rsid w:val="008A2E45"/>
    <w:rsid w:val="008A395C"/>
    <w:rsid w:val="008A5B74"/>
    <w:rsid w:val="008A5FDE"/>
    <w:rsid w:val="008A7B8D"/>
    <w:rsid w:val="008B0233"/>
    <w:rsid w:val="008B23EB"/>
    <w:rsid w:val="008B42FF"/>
    <w:rsid w:val="008B4B00"/>
    <w:rsid w:val="008B4C6F"/>
    <w:rsid w:val="008B7DA2"/>
    <w:rsid w:val="008B7E34"/>
    <w:rsid w:val="008C03EF"/>
    <w:rsid w:val="008C04F1"/>
    <w:rsid w:val="008C361E"/>
    <w:rsid w:val="008C6320"/>
    <w:rsid w:val="008C653D"/>
    <w:rsid w:val="008C677F"/>
    <w:rsid w:val="008C7FC0"/>
    <w:rsid w:val="008D085B"/>
    <w:rsid w:val="008D1897"/>
    <w:rsid w:val="008D216F"/>
    <w:rsid w:val="008D3C20"/>
    <w:rsid w:val="008D5530"/>
    <w:rsid w:val="008D5935"/>
    <w:rsid w:val="008D728A"/>
    <w:rsid w:val="008D7465"/>
    <w:rsid w:val="008E090D"/>
    <w:rsid w:val="008E0A9E"/>
    <w:rsid w:val="008E0ADF"/>
    <w:rsid w:val="008E1F24"/>
    <w:rsid w:val="008E53CF"/>
    <w:rsid w:val="008E57C6"/>
    <w:rsid w:val="008E60E2"/>
    <w:rsid w:val="008F13CF"/>
    <w:rsid w:val="008F1B1D"/>
    <w:rsid w:val="008F25B9"/>
    <w:rsid w:val="008F576F"/>
    <w:rsid w:val="008F6879"/>
    <w:rsid w:val="008F7485"/>
    <w:rsid w:val="009000D2"/>
    <w:rsid w:val="00901151"/>
    <w:rsid w:val="00901676"/>
    <w:rsid w:val="00902DA8"/>
    <w:rsid w:val="0090518B"/>
    <w:rsid w:val="00905A48"/>
    <w:rsid w:val="00905ED4"/>
    <w:rsid w:val="0090657B"/>
    <w:rsid w:val="009066D8"/>
    <w:rsid w:val="009069ED"/>
    <w:rsid w:val="00906D7D"/>
    <w:rsid w:val="00907A30"/>
    <w:rsid w:val="00910136"/>
    <w:rsid w:val="0091374F"/>
    <w:rsid w:val="00914D95"/>
    <w:rsid w:val="00916924"/>
    <w:rsid w:val="00917265"/>
    <w:rsid w:val="00917567"/>
    <w:rsid w:val="0092229B"/>
    <w:rsid w:val="00923996"/>
    <w:rsid w:val="009247AC"/>
    <w:rsid w:val="00932B44"/>
    <w:rsid w:val="00934B2E"/>
    <w:rsid w:val="00937654"/>
    <w:rsid w:val="00937670"/>
    <w:rsid w:val="00937889"/>
    <w:rsid w:val="00937E89"/>
    <w:rsid w:val="009418CB"/>
    <w:rsid w:val="00942B63"/>
    <w:rsid w:val="00942FD3"/>
    <w:rsid w:val="0094372E"/>
    <w:rsid w:val="00943EBF"/>
    <w:rsid w:val="00944216"/>
    <w:rsid w:val="00945CD7"/>
    <w:rsid w:val="0095027B"/>
    <w:rsid w:val="009524E6"/>
    <w:rsid w:val="0095300B"/>
    <w:rsid w:val="00953B7C"/>
    <w:rsid w:val="00956231"/>
    <w:rsid w:val="00956F88"/>
    <w:rsid w:val="00957899"/>
    <w:rsid w:val="00960C05"/>
    <w:rsid w:val="009619DA"/>
    <w:rsid w:val="00961CC5"/>
    <w:rsid w:val="00962C45"/>
    <w:rsid w:val="0096337E"/>
    <w:rsid w:val="009635BD"/>
    <w:rsid w:val="009657C8"/>
    <w:rsid w:val="00965F7C"/>
    <w:rsid w:val="00966999"/>
    <w:rsid w:val="0096728D"/>
    <w:rsid w:val="00967DA7"/>
    <w:rsid w:val="009712E7"/>
    <w:rsid w:val="009712EA"/>
    <w:rsid w:val="00971396"/>
    <w:rsid w:val="009715ED"/>
    <w:rsid w:val="00972393"/>
    <w:rsid w:val="00976CAF"/>
    <w:rsid w:val="0098301B"/>
    <w:rsid w:val="0098326E"/>
    <w:rsid w:val="0098560D"/>
    <w:rsid w:val="00986EB5"/>
    <w:rsid w:val="0099061D"/>
    <w:rsid w:val="009908A9"/>
    <w:rsid w:val="00990BDA"/>
    <w:rsid w:val="00991E40"/>
    <w:rsid w:val="00993C7E"/>
    <w:rsid w:val="009A12A7"/>
    <w:rsid w:val="009A3D16"/>
    <w:rsid w:val="009A3E89"/>
    <w:rsid w:val="009A428E"/>
    <w:rsid w:val="009A5036"/>
    <w:rsid w:val="009A64CB"/>
    <w:rsid w:val="009A740D"/>
    <w:rsid w:val="009B0347"/>
    <w:rsid w:val="009B09D7"/>
    <w:rsid w:val="009B0C5C"/>
    <w:rsid w:val="009B1DB1"/>
    <w:rsid w:val="009B2938"/>
    <w:rsid w:val="009B2BD3"/>
    <w:rsid w:val="009B3E8B"/>
    <w:rsid w:val="009B42DE"/>
    <w:rsid w:val="009B4AFD"/>
    <w:rsid w:val="009B59A1"/>
    <w:rsid w:val="009B6B04"/>
    <w:rsid w:val="009B7790"/>
    <w:rsid w:val="009C2A58"/>
    <w:rsid w:val="009C4897"/>
    <w:rsid w:val="009C5A6E"/>
    <w:rsid w:val="009C6928"/>
    <w:rsid w:val="009D32AE"/>
    <w:rsid w:val="009D338C"/>
    <w:rsid w:val="009D3B14"/>
    <w:rsid w:val="009D56C4"/>
    <w:rsid w:val="009D6974"/>
    <w:rsid w:val="009D72AA"/>
    <w:rsid w:val="009D7E57"/>
    <w:rsid w:val="009E18A3"/>
    <w:rsid w:val="009E30CF"/>
    <w:rsid w:val="009E4615"/>
    <w:rsid w:val="009E550E"/>
    <w:rsid w:val="009E61F5"/>
    <w:rsid w:val="009E65E1"/>
    <w:rsid w:val="009E7EF2"/>
    <w:rsid w:val="009F1BA4"/>
    <w:rsid w:val="009F2597"/>
    <w:rsid w:val="009F34F4"/>
    <w:rsid w:val="009F3708"/>
    <w:rsid w:val="009F594C"/>
    <w:rsid w:val="009F63E5"/>
    <w:rsid w:val="009F6A2E"/>
    <w:rsid w:val="009F6A7F"/>
    <w:rsid w:val="009F6EA9"/>
    <w:rsid w:val="009F7548"/>
    <w:rsid w:val="00A00A0D"/>
    <w:rsid w:val="00A013EF"/>
    <w:rsid w:val="00A0175E"/>
    <w:rsid w:val="00A0465B"/>
    <w:rsid w:val="00A04BED"/>
    <w:rsid w:val="00A04ECD"/>
    <w:rsid w:val="00A05538"/>
    <w:rsid w:val="00A06170"/>
    <w:rsid w:val="00A0754C"/>
    <w:rsid w:val="00A10DB0"/>
    <w:rsid w:val="00A118D7"/>
    <w:rsid w:val="00A11C92"/>
    <w:rsid w:val="00A127C6"/>
    <w:rsid w:val="00A12E7C"/>
    <w:rsid w:val="00A13BD6"/>
    <w:rsid w:val="00A16135"/>
    <w:rsid w:val="00A170CF"/>
    <w:rsid w:val="00A171C2"/>
    <w:rsid w:val="00A171D6"/>
    <w:rsid w:val="00A21321"/>
    <w:rsid w:val="00A23A24"/>
    <w:rsid w:val="00A257E9"/>
    <w:rsid w:val="00A319D9"/>
    <w:rsid w:val="00A329A3"/>
    <w:rsid w:val="00A34637"/>
    <w:rsid w:val="00A3553A"/>
    <w:rsid w:val="00A35590"/>
    <w:rsid w:val="00A36DAF"/>
    <w:rsid w:val="00A37DD6"/>
    <w:rsid w:val="00A4021E"/>
    <w:rsid w:val="00A42255"/>
    <w:rsid w:val="00A44FC1"/>
    <w:rsid w:val="00A47B30"/>
    <w:rsid w:val="00A5055D"/>
    <w:rsid w:val="00A516F9"/>
    <w:rsid w:val="00A537D5"/>
    <w:rsid w:val="00A5382B"/>
    <w:rsid w:val="00A54272"/>
    <w:rsid w:val="00A54592"/>
    <w:rsid w:val="00A55D0A"/>
    <w:rsid w:val="00A56CD2"/>
    <w:rsid w:val="00A57DD8"/>
    <w:rsid w:val="00A60C40"/>
    <w:rsid w:val="00A60FCC"/>
    <w:rsid w:val="00A62871"/>
    <w:rsid w:val="00A634AD"/>
    <w:rsid w:val="00A64335"/>
    <w:rsid w:val="00A65F97"/>
    <w:rsid w:val="00A66250"/>
    <w:rsid w:val="00A667B8"/>
    <w:rsid w:val="00A669EB"/>
    <w:rsid w:val="00A670E9"/>
    <w:rsid w:val="00A71199"/>
    <w:rsid w:val="00A71857"/>
    <w:rsid w:val="00A718BD"/>
    <w:rsid w:val="00A71A9B"/>
    <w:rsid w:val="00A758DF"/>
    <w:rsid w:val="00A77344"/>
    <w:rsid w:val="00A81958"/>
    <w:rsid w:val="00A8271F"/>
    <w:rsid w:val="00A842B5"/>
    <w:rsid w:val="00A8612A"/>
    <w:rsid w:val="00A90013"/>
    <w:rsid w:val="00A91C81"/>
    <w:rsid w:val="00A92689"/>
    <w:rsid w:val="00A926B5"/>
    <w:rsid w:val="00A926DF"/>
    <w:rsid w:val="00A927D5"/>
    <w:rsid w:val="00A93EC9"/>
    <w:rsid w:val="00A95C39"/>
    <w:rsid w:val="00A9649B"/>
    <w:rsid w:val="00A971F9"/>
    <w:rsid w:val="00A9750F"/>
    <w:rsid w:val="00A977EB"/>
    <w:rsid w:val="00A97914"/>
    <w:rsid w:val="00AA0146"/>
    <w:rsid w:val="00AA2913"/>
    <w:rsid w:val="00AA2AE6"/>
    <w:rsid w:val="00AA3186"/>
    <w:rsid w:val="00AA4D00"/>
    <w:rsid w:val="00AB141C"/>
    <w:rsid w:val="00AB1790"/>
    <w:rsid w:val="00AB494A"/>
    <w:rsid w:val="00AB51DB"/>
    <w:rsid w:val="00AB744A"/>
    <w:rsid w:val="00AB7866"/>
    <w:rsid w:val="00AB7B93"/>
    <w:rsid w:val="00AC2338"/>
    <w:rsid w:val="00AC3A9C"/>
    <w:rsid w:val="00AC3DD8"/>
    <w:rsid w:val="00AC70F3"/>
    <w:rsid w:val="00AC720A"/>
    <w:rsid w:val="00AC7D14"/>
    <w:rsid w:val="00AD0154"/>
    <w:rsid w:val="00AD068B"/>
    <w:rsid w:val="00AD0A4D"/>
    <w:rsid w:val="00AD0B8F"/>
    <w:rsid w:val="00AD1004"/>
    <w:rsid w:val="00AD199A"/>
    <w:rsid w:val="00AD3132"/>
    <w:rsid w:val="00AD3413"/>
    <w:rsid w:val="00AD3C27"/>
    <w:rsid w:val="00AD4CDC"/>
    <w:rsid w:val="00AD50CF"/>
    <w:rsid w:val="00AD6006"/>
    <w:rsid w:val="00AD722C"/>
    <w:rsid w:val="00AD7663"/>
    <w:rsid w:val="00AE1796"/>
    <w:rsid w:val="00AE3E59"/>
    <w:rsid w:val="00AE4378"/>
    <w:rsid w:val="00AE5C5F"/>
    <w:rsid w:val="00AE6EC1"/>
    <w:rsid w:val="00AE70F3"/>
    <w:rsid w:val="00AE7FB3"/>
    <w:rsid w:val="00AF1B5B"/>
    <w:rsid w:val="00AF58CF"/>
    <w:rsid w:val="00AF5934"/>
    <w:rsid w:val="00AF64FE"/>
    <w:rsid w:val="00AF66B8"/>
    <w:rsid w:val="00AF67B7"/>
    <w:rsid w:val="00AF7109"/>
    <w:rsid w:val="00AF77A3"/>
    <w:rsid w:val="00AF7C56"/>
    <w:rsid w:val="00B003B3"/>
    <w:rsid w:val="00B0312D"/>
    <w:rsid w:val="00B0398E"/>
    <w:rsid w:val="00B04653"/>
    <w:rsid w:val="00B04A2C"/>
    <w:rsid w:val="00B04C40"/>
    <w:rsid w:val="00B04D54"/>
    <w:rsid w:val="00B051CB"/>
    <w:rsid w:val="00B055B7"/>
    <w:rsid w:val="00B07929"/>
    <w:rsid w:val="00B07B41"/>
    <w:rsid w:val="00B1046D"/>
    <w:rsid w:val="00B124FB"/>
    <w:rsid w:val="00B12719"/>
    <w:rsid w:val="00B13318"/>
    <w:rsid w:val="00B1366B"/>
    <w:rsid w:val="00B14176"/>
    <w:rsid w:val="00B16C7E"/>
    <w:rsid w:val="00B21EAF"/>
    <w:rsid w:val="00B22910"/>
    <w:rsid w:val="00B22C1D"/>
    <w:rsid w:val="00B24034"/>
    <w:rsid w:val="00B25C49"/>
    <w:rsid w:val="00B25C76"/>
    <w:rsid w:val="00B264A4"/>
    <w:rsid w:val="00B26F8C"/>
    <w:rsid w:val="00B321E2"/>
    <w:rsid w:val="00B327D2"/>
    <w:rsid w:val="00B33CD2"/>
    <w:rsid w:val="00B377AF"/>
    <w:rsid w:val="00B37EED"/>
    <w:rsid w:val="00B40300"/>
    <w:rsid w:val="00B4080C"/>
    <w:rsid w:val="00B40C83"/>
    <w:rsid w:val="00B416A9"/>
    <w:rsid w:val="00B42007"/>
    <w:rsid w:val="00B43741"/>
    <w:rsid w:val="00B44955"/>
    <w:rsid w:val="00B453F9"/>
    <w:rsid w:val="00B45BF0"/>
    <w:rsid w:val="00B46D75"/>
    <w:rsid w:val="00B47A37"/>
    <w:rsid w:val="00B47F70"/>
    <w:rsid w:val="00B5011B"/>
    <w:rsid w:val="00B509E6"/>
    <w:rsid w:val="00B538FC"/>
    <w:rsid w:val="00B5443B"/>
    <w:rsid w:val="00B54FF6"/>
    <w:rsid w:val="00B55319"/>
    <w:rsid w:val="00B56145"/>
    <w:rsid w:val="00B561F8"/>
    <w:rsid w:val="00B56ABE"/>
    <w:rsid w:val="00B63189"/>
    <w:rsid w:val="00B67E07"/>
    <w:rsid w:val="00B70304"/>
    <w:rsid w:val="00B7092B"/>
    <w:rsid w:val="00B714A2"/>
    <w:rsid w:val="00B7500D"/>
    <w:rsid w:val="00B758D1"/>
    <w:rsid w:val="00B759A7"/>
    <w:rsid w:val="00B76CB1"/>
    <w:rsid w:val="00B77531"/>
    <w:rsid w:val="00B77A4B"/>
    <w:rsid w:val="00B81186"/>
    <w:rsid w:val="00B826A9"/>
    <w:rsid w:val="00B84E32"/>
    <w:rsid w:val="00B8562C"/>
    <w:rsid w:val="00B85F6E"/>
    <w:rsid w:val="00B870EF"/>
    <w:rsid w:val="00B87F66"/>
    <w:rsid w:val="00B90C5D"/>
    <w:rsid w:val="00B91185"/>
    <w:rsid w:val="00B919CA"/>
    <w:rsid w:val="00B92500"/>
    <w:rsid w:val="00B93118"/>
    <w:rsid w:val="00B952BC"/>
    <w:rsid w:val="00B95F7F"/>
    <w:rsid w:val="00B9704C"/>
    <w:rsid w:val="00BA0594"/>
    <w:rsid w:val="00BA22E3"/>
    <w:rsid w:val="00BA2F25"/>
    <w:rsid w:val="00BA394E"/>
    <w:rsid w:val="00BA560E"/>
    <w:rsid w:val="00BA5953"/>
    <w:rsid w:val="00BA5CF8"/>
    <w:rsid w:val="00BA5EF1"/>
    <w:rsid w:val="00BA617D"/>
    <w:rsid w:val="00BA6568"/>
    <w:rsid w:val="00BA7AB2"/>
    <w:rsid w:val="00BB1E16"/>
    <w:rsid w:val="00BB5453"/>
    <w:rsid w:val="00BB63F1"/>
    <w:rsid w:val="00BC030D"/>
    <w:rsid w:val="00BC1910"/>
    <w:rsid w:val="00BC308E"/>
    <w:rsid w:val="00BC5FCC"/>
    <w:rsid w:val="00BC6F22"/>
    <w:rsid w:val="00BC7C94"/>
    <w:rsid w:val="00BC7D45"/>
    <w:rsid w:val="00BD00C8"/>
    <w:rsid w:val="00BD0C58"/>
    <w:rsid w:val="00BD1621"/>
    <w:rsid w:val="00BD209B"/>
    <w:rsid w:val="00BD401E"/>
    <w:rsid w:val="00BD566A"/>
    <w:rsid w:val="00BD58DE"/>
    <w:rsid w:val="00BD694A"/>
    <w:rsid w:val="00BD6BE0"/>
    <w:rsid w:val="00BD7237"/>
    <w:rsid w:val="00BE01CA"/>
    <w:rsid w:val="00BE0B4C"/>
    <w:rsid w:val="00BE2C48"/>
    <w:rsid w:val="00BE5ECC"/>
    <w:rsid w:val="00BE67C7"/>
    <w:rsid w:val="00BF0519"/>
    <w:rsid w:val="00BF47C9"/>
    <w:rsid w:val="00BF5B17"/>
    <w:rsid w:val="00BF7E94"/>
    <w:rsid w:val="00C00E58"/>
    <w:rsid w:val="00C00E95"/>
    <w:rsid w:val="00C00FB6"/>
    <w:rsid w:val="00C01B7B"/>
    <w:rsid w:val="00C052C0"/>
    <w:rsid w:val="00C06708"/>
    <w:rsid w:val="00C06B3F"/>
    <w:rsid w:val="00C06CCC"/>
    <w:rsid w:val="00C0793F"/>
    <w:rsid w:val="00C106DF"/>
    <w:rsid w:val="00C10E44"/>
    <w:rsid w:val="00C10E81"/>
    <w:rsid w:val="00C11C9F"/>
    <w:rsid w:val="00C1346F"/>
    <w:rsid w:val="00C13877"/>
    <w:rsid w:val="00C13BCC"/>
    <w:rsid w:val="00C15709"/>
    <w:rsid w:val="00C17AD6"/>
    <w:rsid w:val="00C17CCF"/>
    <w:rsid w:val="00C202E1"/>
    <w:rsid w:val="00C21B93"/>
    <w:rsid w:val="00C23A9F"/>
    <w:rsid w:val="00C248BD"/>
    <w:rsid w:val="00C255EE"/>
    <w:rsid w:val="00C2574D"/>
    <w:rsid w:val="00C2594E"/>
    <w:rsid w:val="00C26DDD"/>
    <w:rsid w:val="00C26FEA"/>
    <w:rsid w:val="00C279B1"/>
    <w:rsid w:val="00C27CF5"/>
    <w:rsid w:val="00C32676"/>
    <w:rsid w:val="00C34CD9"/>
    <w:rsid w:val="00C35CC9"/>
    <w:rsid w:val="00C36677"/>
    <w:rsid w:val="00C3778D"/>
    <w:rsid w:val="00C41A33"/>
    <w:rsid w:val="00C42666"/>
    <w:rsid w:val="00C43E93"/>
    <w:rsid w:val="00C44358"/>
    <w:rsid w:val="00C444D6"/>
    <w:rsid w:val="00C45162"/>
    <w:rsid w:val="00C46C19"/>
    <w:rsid w:val="00C4730C"/>
    <w:rsid w:val="00C477EE"/>
    <w:rsid w:val="00C479F5"/>
    <w:rsid w:val="00C504A9"/>
    <w:rsid w:val="00C5333B"/>
    <w:rsid w:val="00C54861"/>
    <w:rsid w:val="00C5564F"/>
    <w:rsid w:val="00C55E4C"/>
    <w:rsid w:val="00C60516"/>
    <w:rsid w:val="00C628D9"/>
    <w:rsid w:val="00C62E1F"/>
    <w:rsid w:val="00C65C66"/>
    <w:rsid w:val="00C65F84"/>
    <w:rsid w:val="00C66072"/>
    <w:rsid w:val="00C66987"/>
    <w:rsid w:val="00C67478"/>
    <w:rsid w:val="00C67752"/>
    <w:rsid w:val="00C70283"/>
    <w:rsid w:val="00C72F12"/>
    <w:rsid w:val="00C73152"/>
    <w:rsid w:val="00C7335F"/>
    <w:rsid w:val="00C74073"/>
    <w:rsid w:val="00C74D66"/>
    <w:rsid w:val="00C76A4F"/>
    <w:rsid w:val="00C777B7"/>
    <w:rsid w:val="00C77E59"/>
    <w:rsid w:val="00C80E51"/>
    <w:rsid w:val="00C811F0"/>
    <w:rsid w:val="00C81480"/>
    <w:rsid w:val="00C82931"/>
    <w:rsid w:val="00C84087"/>
    <w:rsid w:val="00C8515E"/>
    <w:rsid w:val="00C8682C"/>
    <w:rsid w:val="00C86B49"/>
    <w:rsid w:val="00C8709A"/>
    <w:rsid w:val="00C8765B"/>
    <w:rsid w:val="00C901CC"/>
    <w:rsid w:val="00C9121C"/>
    <w:rsid w:val="00C94568"/>
    <w:rsid w:val="00C95046"/>
    <w:rsid w:val="00C96485"/>
    <w:rsid w:val="00C967F9"/>
    <w:rsid w:val="00C97ACE"/>
    <w:rsid w:val="00CA0560"/>
    <w:rsid w:val="00CA15D8"/>
    <w:rsid w:val="00CA44BE"/>
    <w:rsid w:val="00CA4FBF"/>
    <w:rsid w:val="00CA634C"/>
    <w:rsid w:val="00CA6ED0"/>
    <w:rsid w:val="00CA790C"/>
    <w:rsid w:val="00CB100D"/>
    <w:rsid w:val="00CB2E27"/>
    <w:rsid w:val="00CB3603"/>
    <w:rsid w:val="00CC15E0"/>
    <w:rsid w:val="00CC174C"/>
    <w:rsid w:val="00CC3DC9"/>
    <w:rsid w:val="00CC411B"/>
    <w:rsid w:val="00CC5A74"/>
    <w:rsid w:val="00CC77CA"/>
    <w:rsid w:val="00CD0796"/>
    <w:rsid w:val="00CD2CB2"/>
    <w:rsid w:val="00CD4CCB"/>
    <w:rsid w:val="00CD7608"/>
    <w:rsid w:val="00CE3AE2"/>
    <w:rsid w:val="00CE4D4D"/>
    <w:rsid w:val="00CE789C"/>
    <w:rsid w:val="00CF020A"/>
    <w:rsid w:val="00CF1A02"/>
    <w:rsid w:val="00CF1AA8"/>
    <w:rsid w:val="00CF2D0D"/>
    <w:rsid w:val="00CF380A"/>
    <w:rsid w:val="00CF4489"/>
    <w:rsid w:val="00CF55A1"/>
    <w:rsid w:val="00CF688C"/>
    <w:rsid w:val="00D001B6"/>
    <w:rsid w:val="00D01ADB"/>
    <w:rsid w:val="00D03279"/>
    <w:rsid w:val="00D039BB"/>
    <w:rsid w:val="00D039CD"/>
    <w:rsid w:val="00D04E41"/>
    <w:rsid w:val="00D052DB"/>
    <w:rsid w:val="00D06A62"/>
    <w:rsid w:val="00D13FCF"/>
    <w:rsid w:val="00D162D9"/>
    <w:rsid w:val="00D17277"/>
    <w:rsid w:val="00D202A4"/>
    <w:rsid w:val="00D2243E"/>
    <w:rsid w:val="00D25153"/>
    <w:rsid w:val="00D251EA"/>
    <w:rsid w:val="00D31CE3"/>
    <w:rsid w:val="00D32DAA"/>
    <w:rsid w:val="00D33BB3"/>
    <w:rsid w:val="00D34154"/>
    <w:rsid w:val="00D357E7"/>
    <w:rsid w:val="00D3767D"/>
    <w:rsid w:val="00D4047C"/>
    <w:rsid w:val="00D417EF"/>
    <w:rsid w:val="00D42384"/>
    <w:rsid w:val="00D42576"/>
    <w:rsid w:val="00D42C70"/>
    <w:rsid w:val="00D434EC"/>
    <w:rsid w:val="00D44156"/>
    <w:rsid w:val="00D441CE"/>
    <w:rsid w:val="00D520A5"/>
    <w:rsid w:val="00D5294D"/>
    <w:rsid w:val="00D5306F"/>
    <w:rsid w:val="00D53360"/>
    <w:rsid w:val="00D56F88"/>
    <w:rsid w:val="00D56FC3"/>
    <w:rsid w:val="00D57313"/>
    <w:rsid w:val="00D577CE"/>
    <w:rsid w:val="00D608F6"/>
    <w:rsid w:val="00D61764"/>
    <w:rsid w:val="00D61B38"/>
    <w:rsid w:val="00D61E95"/>
    <w:rsid w:val="00D62005"/>
    <w:rsid w:val="00D635B1"/>
    <w:rsid w:val="00D64463"/>
    <w:rsid w:val="00D64C11"/>
    <w:rsid w:val="00D659FB"/>
    <w:rsid w:val="00D67301"/>
    <w:rsid w:val="00D7064F"/>
    <w:rsid w:val="00D7079C"/>
    <w:rsid w:val="00D70F02"/>
    <w:rsid w:val="00D741A5"/>
    <w:rsid w:val="00D747A6"/>
    <w:rsid w:val="00D75F02"/>
    <w:rsid w:val="00D76482"/>
    <w:rsid w:val="00D77A6D"/>
    <w:rsid w:val="00D8278F"/>
    <w:rsid w:val="00D82996"/>
    <w:rsid w:val="00D844B6"/>
    <w:rsid w:val="00D8768F"/>
    <w:rsid w:val="00D905ED"/>
    <w:rsid w:val="00D9133E"/>
    <w:rsid w:val="00D9291E"/>
    <w:rsid w:val="00D941B4"/>
    <w:rsid w:val="00D945CD"/>
    <w:rsid w:val="00D95789"/>
    <w:rsid w:val="00D97C4D"/>
    <w:rsid w:val="00DA05C4"/>
    <w:rsid w:val="00DA336C"/>
    <w:rsid w:val="00DA56F7"/>
    <w:rsid w:val="00DA6947"/>
    <w:rsid w:val="00DB008A"/>
    <w:rsid w:val="00DB00D2"/>
    <w:rsid w:val="00DB291D"/>
    <w:rsid w:val="00DB5F07"/>
    <w:rsid w:val="00DB666A"/>
    <w:rsid w:val="00DB76F8"/>
    <w:rsid w:val="00DC0FE5"/>
    <w:rsid w:val="00DC11F0"/>
    <w:rsid w:val="00DC335B"/>
    <w:rsid w:val="00DC47A7"/>
    <w:rsid w:val="00DD11B0"/>
    <w:rsid w:val="00DD1F35"/>
    <w:rsid w:val="00DD51F8"/>
    <w:rsid w:val="00DD5302"/>
    <w:rsid w:val="00DE1C7D"/>
    <w:rsid w:val="00DE2ED6"/>
    <w:rsid w:val="00DE390C"/>
    <w:rsid w:val="00DE6711"/>
    <w:rsid w:val="00DE7259"/>
    <w:rsid w:val="00DE75AB"/>
    <w:rsid w:val="00DE7C6C"/>
    <w:rsid w:val="00DF116C"/>
    <w:rsid w:val="00DF2BEF"/>
    <w:rsid w:val="00DF3140"/>
    <w:rsid w:val="00DF4A8A"/>
    <w:rsid w:val="00E0259D"/>
    <w:rsid w:val="00E02D76"/>
    <w:rsid w:val="00E03CFB"/>
    <w:rsid w:val="00E05984"/>
    <w:rsid w:val="00E062EF"/>
    <w:rsid w:val="00E12D71"/>
    <w:rsid w:val="00E13A6D"/>
    <w:rsid w:val="00E13F8F"/>
    <w:rsid w:val="00E16422"/>
    <w:rsid w:val="00E1687A"/>
    <w:rsid w:val="00E168CA"/>
    <w:rsid w:val="00E172E3"/>
    <w:rsid w:val="00E17E70"/>
    <w:rsid w:val="00E20BF3"/>
    <w:rsid w:val="00E21AF3"/>
    <w:rsid w:val="00E21B0C"/>
    <w:rsid w:val="00E226E9"/>
    <w:rsid w:val="00E256AA"/>
    <w:rsid w:val="00E260AC"/>
    <w:rsid w:val="00E266AF"/>
    <w:rsid w:val="00E30A27"/>
    <w:rsid w:val="00E317A0"/>
    <w:rsid w:val="00E3246B"/>
    <w:rsid w:val="00E34187"/>
    <w:rsid w:val="00E34713"/>
    <w:rsid w:val="00E35510"/>
    <w:rsid w:val="00E36604"/>
    <w:rsid w:val="00E37565"/>
    <w:rsid w:val="00E400C3"/>
    <w:rsid w:val="00E42C4D"/>
    <w:rsid w:val="00E442B2"/>
    <w:rsid w:val="00E44425"/>
    <w:rsid w:val="00E450CD"/>
    <w:rsid w:val="00E4733F"/>
    <w:rsid w:val="00E504CB"/>
    <w:rsid w:val="00E50D1A"/>
    <w:rsid w:val="00E51A56"/>
    <w:rsid w:val="00E5209E"/>
    <w:rsid w:val="00E520E6"/>
    <w:rsid w:val="00E534A0"/>
    <w:rsid w:val="00E53631"/>
    <w:rsid w:val="00E53D1A"/>
    <w:rsid w:val="00E56422"/>
    <w:rsid w:val="00E5772B"/>
    <w:rsid w:val="00E578B9"/>
    <w:rsid w:val="00E60CCF"/>
    <w:rsid w:val="00E60F8A"/>
    <w:rsid w:val="00E6205D"/>
    <w:rsid w:val="00E62119"/>
    <w:rsid w:val="00E6222A"/>
    <w:rsid w:val="00E632A4"/>
    <w:rsid w:val="00E633C5"/>
    <w:rsid w:val="00E64277"/>
    <w:rsid w:val="00E659FF"/>
    <w:rsid w:val="00E65EAD"/>
    <w:rsid w:val="00E7069F"/>
    <w:rsid w:val="00E70B5F"/>
    <w:rsid w:val="00E73A6C"/>
    <w:rsid w:val="00E74C98"/>
    <w:rsid w:val="00E757F8"/>
    <w:rsid w:val="00E76061"/>
    <w:rsid w:val="00E77ADD"/>
    <w:rsid w:val="00E80908"/>
    <w:rsid w:val="00E819B5"/>
    <w:rsid w:val="00E82640"/>
    <w:rsid w:val="00E8429C"/>
    <w:rsid w:val="00E845F0"/>
    <w:rsid w:val="00E84753"/>
    <w:rsid w:val="00E85A78"/>
    <w:rsid w:val="00E85CED"/>
    <w:rsid w:val="00E860C6"/>
    <w:rsid w:val="00E87F2D"/>
    <w:rsid w:val="00E90DBC"/>
    <w:rsid w:val="00E943D9"/>
    <w:rsid w:val="00E95193"/>
    <w:rsid w:val="00E96408"/>
    <w:rsid w:val="00E965FD"/>
    <w:rsid w:val="00E96E58"/>
    <w:rsid w:val="00E9760C"/>
    <w:rsid w:val="00E97982"/>
    <w:rsid w:val="00EA215F"/>
    <w:rsid w:val="00EA3521"/>
    <w:rsid w:val="00EA5837"/>
    <w:rsid w:val="00EA693C"/>
    <w:rsid w:val="00EB11EF"/>
    <w:rsid w:val="00EB427E"/>
    <w:rsid w:val="00EB7D7B"/>
    <w:rsid w:val="00EC1117"/>
    <w:rsid w:val="00EC16C2"/>
    <w:rsid w:val="00EC3FBB"/>
    <w:rsid w:val="00EC40D7"/>
    <w:rsid w:val="00EC4EC7"/>
    <w:rsid w:val="00ED08F6"/>
    <w:rsid w:val="00ED1C55"/>
    <w:rsid w:val="00ED1D0F"/>
    <w:rsid w:val="00ED43B9"/>
    <w:rsid w:val="00ED5196"/>
    <w:rsid w:val="00ED705C"/>
    <w:rsid w:val="00ED79D7"/>
    <w:rsid w:val="00ED7EE0"/>
    <w:rsid w:val="00EE27FD"/>
    <w:rsid w:val="00EE4EBA"/>
    <w:rsid w:val="00EE51FA"/>
    <w:rsid w:val="00EE547C"/>
    <w:rsid w:val="00EE7B77"/>
    <w:rsid w:val="00EE7F39"/>
    <w:rsid w:val="00EF0780"/>
    <w:rsid w:val="00EF1229"/>
    <w:rsid w:val="00EF19C5"/>
    <w:rsid w:val="00EF1BA0"/>
    <w:rsid w:val="00EF1FE9"/>
    <w:rsid w:val="00EF7977"/>
    <w:rsid w:val="00EF7CFE"/>
    <w:rsid w:val="00EF7E46"/>
    <w:rsid w:val="00F0060B"/>
    <w:rsid w:val="00F0342D"/>
    <w:rsid w:val="00F0383A"/>
    <w:rsid w:val="00F04155"/>
    <w:rsid w:val="00F0467E"/>
    <w:rsid w:val="00F051E0"/>
    <w:rsid w:val="00F05835"/>
    <w:rsid w:val="00F06A5F"/>
    <w:rsid w:val="00F0760B"/>
    <w:rsid w:val="00F07D66"/>
    <w:rsid w:val="00F1130C"/>
    <w:rsid w:val="00F114B4"/>
    <w:rsid w:val="00F1268A"/>
    <w:rsid w:val="00F132D6"/>
    <w:rsid w:val="00F13ACD"/>
    <w:rsid w:val="00F13D39"/>
    <w:rsid w:val="00F15763"/>
    <w:rsid w:val="00F16E14"/>
    <w:rsid w:val="00F16E73"/>
    <w:rsid w:val="00F17961"/>
    <w:rsid w:val="00F20432"/>
    <w:rsid w:val="00F2172F"/>
    <w:rsid w:val="00F21E99"/>
    <w:rsid w:val="00F21F5E"/>
    <w:rsid w:val="00F22402"/>
    <w:rsid w:val="00F23D8B"/>
    <w:rsid w:val="00F2525D"/>
    <w:rsid w:val="00F26898"/>
    <w:rsid w:val="00F30995"/>
    <w:rsid w:val="00F32C5C"/>
    <w:rsid w:val="00F335F3"/>
    <w:rsid w:val="00F34EEF"/>
    <w:rsid w:val="00F352FB"/>
    <w:rsid w:val="00F35D0B"/>
    <w:rsid w:val="00F37694"/>
    <w:rsid w:val="00F401F2"/>
    <w:rsid w:val="00F41DBF"/>
    <w:rsid w:val="00F4219A"/>
    <w:rsid w:val="00F42647"/>
    <w:rsid w:val="00F435AC"/>
    <w:rsid w:val="00F4361C"/>
    <w:rsid w:val="00F43999"/>
    <w:rsid w:val="00F45F72"/>
    <w:rsid w:val="00F47D8D"/>
    <w:rsid w:val="00F5028B"/>
    <w:rsid w:val="00F508AF"/>
    <w:rsid w:val="00F542ED"/>
    <w:rsid w:val="00F543C9"/>
    <w:rsid w:val="00F54B9A"/>
    <w:rsid w:val="00F54F15"/>
    <w:rsid w:val="00F56249"/>
    <w:rsid w:val="00F60F40"/>
    <w:rsid w:val="00F62F57"/>
    <w:rsid w:val="00F63208"/>
    <w:rsid w:val="00F63E3A"/>
    <w:rsid w:val="00F73CE4"/>
    <w:rsid w:val="00F74FC2"/>
    <w:rsid w:val="00F773CB"/>
    <w:rsid w:val="00F82258"/>
    <w:rsid w:val="00F824B8"/>
    <w:rsid w:val="00F82C9B"/>
    <w:rsid w:val="00F83262"/>
    <w:rsid w:val="00F835FC"/>
    <w:rsid w:val="00F83FD1"/>
    <w:rsid w:val="00F90D40"/>
    <w:rsid w:val="00F91282"/>
    <w:rsid w:val="00F91CC4"/>
    <w:rsid w:val="00F94B6C"/>
    <w:rsid w:val="00F96697"/>
    <w:rsid w:val="00F969DC"/>
    <w:rsid w:val="00F97BE5"/>
    <w:rsid w:val="00F97EDB"/>
    <w:rsid w:val="00FA08D6"/>
    <w:rsid w:val="00FA10A6"/>
    <w:rsid w:val="00FA14B5"/>
    <w:rsid w:val="00FA268A"/>
    <w:rsid w:val="00FA6CC5"/>
    <w:rsid w:val="00FA6F9E"/>
    <w:rsid w:val="00FA716A"/>
    <w:rsid w:val="00FA782A"/>
    <w:rsid w:val="00FB6A97"/>
    <w:rsid w:val="00FC0206"/>
    <w:rsid w:val="00FC0C4E"/>
    <w:rsid w:val="00FC2388"/>
    <w:rsid w:val="00FC2CB1"/>
    <w:rsid w:val="00FC4C25"/>
    <w:rsid w:val="00FC70D0"/>
    <w:rsid w:val="00FD05E5"/>
    <w:rsid w:val="00FD15AA"/>
    <w:rsid w:val="00FD1B96"/>
    <w:rsid w:val="00FD3944"/>
    <w:rsid w:val="00FD6625"/>
    <w:rsid w:val="00FD7604"/>
    <w:rsid w:val="00FE16AE"/>
    <w:rsid w:val="00FE1ED5"/>
    <w:rsid w:val="00FE2D92"/>
    <w:rsid w:val="00FE4CE6"/>
    <w:rsid w:val="00FE6F57"/>
    <w:rsid w:val="00FF0669"/>
    <w:rsid w:val="00FF0ECC"/>
    <w:rsid w:val="00FF27C9"/>
    <w:rsid w:val="00FF3971"/>
    <w:rsid w:val="00FF41AC"/>
    <w:rsid w:val="00FF5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8" w:uiPriority="9"/>
    <w:lsdException w:name="heading 9" w:uiPriority="9"/>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table of figures" w:uiPriority="99"/>
    <w:lsdException w:name="endnote reference" w:uiPriority="99"/>
    <w:lsdException w:name="endnote text" w:uiPriority="99"/>
    <w:lsdException w:name="table of authorities" w:uiPriority="99"/>
    <w:lsdException w:name="macro" w:uiPriority="99"/>
    <w:lsdException w:name="List 2" w:uiPriority="99"/>
    <w:lsdException w:name="Title" w:semiHidden="0" w:uiPriority="10" w:unhideWhenUsed="0"/>
    <w:lsdException w:name="Default Paragraph Font" w:uiPriority="1"/>
    <w:lsdException w:name="Body Text Indent" w:uiPriority="99"/>
    <w:lsdException w:name="Subtitle" w:semiHidden="0" w:uiPriority="11" w:unhideWhenUsed="0"/>
    <w:lsdException w:name="Hyperlink" w:uiPriority="99"/>
    <w:lsdException w:name="FollowedHyperlink" w:uiPriority="99"/>
    <w:lsdException w:name="Strong" w:semiHidden="0" w:uiPriority="22" w:unhideWhenUsed="0"/>
    <w:lsdException w:name="Emphasis" w:semiHidden="0" w:uiPriority="20" w:unhideWhenUsed="0"/>
    <w:lsdException w:name="HTML Top of Form" w:uiPriority="99"/>
    <w:lsdException w:name="HTML Bottom of Form" w:uiPriority="99"/>
    <w:lsdException w:name="Normal (Web)" w:uiPriority="99" w:qFormat="1"/>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8">
    <w:name w:val="Normal"/>
    <w:qFormat/>
    <w:rsid w:val="00C97ACE"/>
    <w:pPr>
      <w:autoSpaceDE w:val="0"/>
      <w:autoSpaceDN w:val="0"/>
      <w:adjustRightInd w:val="0"/>
      <w:spacing w:after="120"/>
      <w:ind w:firstLine="709"/>
      <w:jc w:val="both"/>
    </w:pPr>
    <w:rPr>
      <w:rFonts w:ascii="Times New Roman" w:hAnsi="Times New Roman"/>
      <w:noProof/>
      <w:sz w:val="24"/>
      <w:szCs w:val="22"/>
      <w:lang w:eastAsia="en-US"/>
    </w:rPr>
  </w:style>
  <w:style w:type="paragraph" w:styleId="1">
    <w:name w:val="heading 1"/>
    <w:basedOn w:val="a8"/>
    <w:next w:val="a8"/>
    <w:link w:val="18"/>
    <w:qFormat/>
    <w:rsid w:val="00B40300"/>
    <w:pPr>
      <w:keepNext/>
      <w:keepLines/>
      <w:pageBreakBefore/>
      <w:numPr>
        <w:numId w:val="51"/>
      </w:numPr>
      <w:tabs>
        <w:tab w:val="left" w:pos="1069"/>
      </w:tabs>
      <w:outlineLvl w:val="0"/>
    </w:pPr>
    <w:rPr>
      <w:rFonts w:eastAsia="Microsoft YaHei"/>
      <w:b/>
      <w:sz w:val="28"/>
      <w:szCs w:val="32"/>
    </w:rPr>
  </w:style>
  <w:style w:type="paragraph" w:styleId="20">
    <w:name w:val="heading 2"/>
    <w:basedOn w:val="1"/>
    <w:next w:val="a8"/>
    <w:link w:val="25"/>
    <w:unhideWhenUsed/>
    <w:qFormat/>
    <w:rsid w:val="003A6751"/>
    <w:pPr>
      <w:pageBreakBefore w:val="0"/>
      <w:numPr>
        <w:ilvl w:val="1"/>
      </w:numPr>
      <w:tabs>
        <w:tab w:val="clear" w:pos="1069"/>
      </w:tabs>
      <w:suppressAutoHyphens/>
      <w:autoSpaceDE/>
      <w:autoSpaceDN/>
      <w:adjustRightInd/>
      <w:ind w:left="578" w:hanging="578"/>
      <w:outlineLvl w:val="1"/>
    </w:pPr>
    <w:rPr>
      <w:rFonts w:eastAsia="Times New Roman"/>
      <w:bCs/>
      <w:iCs/>
      <w:noProof w:val="0"/>
      <w:sz w:val="24"/>
      <w:szCs w:val="28"/>
    </w:rPr>
  </w:style>
  <w:style w:type="paragraph" w:styleId="30">
    <w:name w:val="heading 3"/>
    <w:basedOn w:val="20"/>
    <w:next w:val="a8"/>
    <w:link w:val="33"/>
    <w:uiPriority w:val="99"/>
    <w:unhideWhenUsed/>
    <w:qFormat/>
    <w:rsid w:val="00E400C3"/>
    <w:pPr>
      <w:numPr>
        <w:ilvl w:val="2"/>
      </w:numPr>
      <w:suppressLineNumbers/>
      <w:spacing w:before="200"/>
      <w:outlineLvl w:val="2"/>
    </w:pPr>
    <w:rPr>
      <w:bCs w:val="0"/>
      <w:szCs w:val="24"/>
      <w:lang w:eastAsia="da-DK"/>
    </w:rPr>
  </w:style>
  <w:style w:type="paragraph" w:styleId="4">
    <w:name w:val="heading 4"/>
    <w:aliases w:val="Заголовок 4 Знак1 Знак,Заголовок 4 Знак Знак Знак,Дополнительный"/>
    <w:basedOn w:val="a8"/>
    <w:next w:val="a8"/>
    <w:link w:val="40"/>
    <w:unhideWhenUsed/>
    <w:rsid w:val="00495B62"/>
    <w:pPr>
      <w:keepNext/>
      <w:keepLines/>
      <w:numPr>
        <w:ilvl w:val="3"/>
        <w:numId w:val="51"/>
      </w:numPr>
      <w:spacing w:before="40"/>
      <w:outlineLvl w:val="3"/>
    </w:pPr>
    <w:rPr>
      <w:rFonts w:ascii="Calibri Light" w:eastAsia="Times New Roman" w:hAnsi="Calibri Light"/>
      <w:i/>
      <w:iCs/>
      <w:color w:val="2E74B5"/>
    </w:rPr>
  </w:style>
  <w:style w:type="paragraph" w:styleId="5">
    <w:name w:val="heading 5"/>
    <w:basedOn w:val="a8"/>
    <w:next w:val="a8"/>
    <w:link w:val="50"/>
    <w:unhideWhenUsed/>
    <w:rsid w:val="00FF41AC"/>
    <w:pPr>
      <w:keepNext/>
      <w:keepLines/>
      <w:numPr>
        <w:ilvl w:val="4"/>
        <w:numId w:val="51"/>
      </w:numPr>
      <w:spacing w:before="200"/>
      <w:outlineLvl w:val="4"/>
    </w:pPr>
    <w:rPr>
      <w:rFonts w:ascii="Calibri Light" w:eastAsia="Times New Roman" w:hAnsi="Calibri Light"/>
      <w:color w:val="1F4D78"/>
      <w:szCs w:val="24"/>
    </w:rPr>
  </w:style>
  <w:style w:type="paragraph" w:styleId="6">
    <w:name w:val="heading 6"/>
    <w:basedOn w:val="a8"/>
    <w:next w:val="a8"/>
    <w:link w:val="61"/>
    <w:unhideWhenUsed/>
    <w:rsid w:val="00FF41AC"/>
    <w:pPr>
      <w:keepNext/>
      <w:keepLines/>
      <w:numPr>
        <w:ilvl w:val="5"/>
        <w:numId w:val="51"/>
      </w:numPr>
      <w:spacing w:before="200"/>
      <w:outlineLvl w:val="5"/>
    </w:pPr>
    <w:rPr>
      <w:rFonts w:ascii="Calibri Light" w:eastAsia="Times New Roman" w:hAnsi="Calibri Light"/>
      <w:i/>
      <w:iCs/>
      <w:color w:val="1F4D78"/>
      <w:szCs w:val="24"/>
    </w:rPr>
  </w:style>
  <w:style w:type="paragraph" w:styleId="7">
    <w:name w:val="heading 7"/>
    <w:basedOn w:val="a8"/>
    <w:next w:val="a8"/>
    <w:link w:val="70"/>
    <w:unhideWhenUsed/>
    <w:rsid w:val="00FF41AC"/>
    <w:pPr>
      <w:keepNext/>
      <w:keepLines/>
      <w:numPr>
        <w:ilvl w:val="6"/>
        <w:numId w:val="51"/>
      </w:numPr>
      <w:spacing w:before="200"/>
      <w:outlineLvl w:val="6"/>
    </w:pPr>
    <w:rPr>
      <w:rFonts w:ascii="Calibri Light" w:eastAsia="Times New Roman" w:hAnsi="Calibri Light"/>
      <w:i/>
      <w:iCs/>
      <w:color w:val="404040"/>
      <w:szCs w:val="24"/>
    </w:rPr>
  </w:style>
  <w:style w:type="paragraph" w:styleId="8">
    <w:name w:val="heading 8"/>
    <w:basedOn w:val="a8"/>
    <w:next w:val="a8"/>
    <w:link w:val="80"/>
    <w:uiPriority w:val="9"/>
    <w:unhideWhenUsed/>
    <w:rsid w:val="00FF41AC"/>
    <w:pPr>
      <w:keepNext/>
      <w:keepLines/>
      <w:numPr>
        <w:ilvl w:val="7"/>
        <w:numId w:val="51"/>
      </w:numPr>
      <w:spacing w:before="200"/>
      <w:outlineLvl w:val="7"/>
    </w:pPr>
    <w:rPr>
      <w:rFonts w:ascii="Calibri Light" w:eastAsia="Times New Roman" w:hAnsi="Calibri Light"/>
      <w:color w:val="404040"/>
      <w:sz w:val="20"/>
      <w:szCs w:val="20"/>
    </w:rPr>
  </w:style>
  <w:style w:type="paragraph" w:styleId="9">
    <w:name w:val="heading 9"/>
    <w:basedOn w:val="a8"/>
    <w:next w:val="a8"/>
    <w:link w:val="90"/>
    <w:uiPriority w:val="9"/>
    <w:unhideWhenUsed/>
    <w:rsid w:val="00FF41AC"/>
    <w:pPr>
      <w:keepNext/>
      <w:keepLines/>
      <w:numPr>
        <w:ilvl w:val="8"/>
        <w:numId w:val="51"/>
      </w:numPr>
      <w:spacing w:before="200"/>
      <w:outlineLvl w:val="8"/>
    </w:pPr>
    <w:rPr>
      <w:rFonts w:ascii="Calibri Light" w:eastAsia="Times New Roman" w:hAnsi="Calibri Light"/>
      <w:i/>
      <w:iCs/>
      <w:color w:val="404040"/>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8">
    <w:name w:val="Заголовок 1 Знак"/>
    <w:link w:val="1"/>
    <w:rsid w:val="00B40300"/>
    <w:rPr>
      <w:rFonts w:ascii="Times New Roman" w:eastAsia="Microsoft YaHei" w:hAnsi="Times New Roman"/>
      <w:b/>
      <w:noProof/>
      <w:sz w:val="28"/>
      <w:szCs w:val="32"/>
      <w:lang w:eastAsia="en-US"/>
    </w:rPr>
  </w:style>
  <w:style w:type="character" w:styleId="ac">
    <w:name w:val="Hyperlink"/>
    <w:uiPriority w:val="99"/>
    <w:unhideWhenUsed/>
    <w:rsid w:val="001F08AF"/>
    <w:rPr>
      <w:color w:val="0000FF"/>
      <w:u w:val="single"/>
    </w:rPr>
  </w:style>
  <w:style w:type="paragraph" w:styleId="26">
    <w:name w:val="toc 2"/>
    <w:basedOn w:val="a8"/>
    <w:next w:val="a8"/>
    <w:autoRedefine/>
    <w:uiPriority w:val="39"/>
    <w:unhideWhenUsed/>
    <w:qFormat/>
    <w:rsid w:val="00003856"/>
    <w:pPr>
      <w:tabs>
        <w:tab w:val="left" w:pos="567"/>
        <w:tab w:val="right" w:leader="dot" w:pos="10206"/>
      </w:tabs>
      <w:autoSpaceDE/>
      <w:autoSpaceDN/>
      <w:adjustRightInd/>
      <w:spacing w:after="0"/>
      <w:ind w:firstLine="0"/>
      <w:jc w:val="left"/>
    </w:pPr>
  </w:style>
  <w:style w:type="paragraph" w:styleId="34">
    <w:name w:val="toc 3"/>
    <w:basedOn w:val="a8"/>
    <w:next w:val="a8"/>
    <w:autoRedefine/>
    <w:uiPriority w:val="39"/>
    <w:unhideWhenUsed/>
    <w:qFormat/>
    <w:rsid w:val="00003856"/>
    <w:pPr>
      <w:tabs>
        <w:tab w:val="left" w:pos="1134"/>
        <w:tab w:val="right" w:leader="dot" w:pos="10195"/>
      </w:tabs>
      <w:ind w:left="567" w:hanging="141"/>
      <w:jc w:val="left"/>
      <w:outlineLvl w:val="2"/>
    </w:pPr>
    <w:rPr>
      <w:rFonts w:eastAsia="Times New Roman"/>
      <w:lang w:eastAsia="ru-RU"/>
    </w:rPr>
  </w:style>
  <w:style w:type="paragraph" w:styleId="ad">
    <w:name w:val="header"/>
    <w:aliases w:val=" Знак10 Знак, Знак10 Знак1, Знак10 Знак2, Знак10 Знак3, Знак10 Знак4, Знак10 Знак6, Знак10 Знак11, Знак10 Знак21, Знак10 Знак31, Знак10 Знак41, Знак10 Знак12, Знак10 Знак22, Знак10 Знак32, Знак10 Знак42, Знак10 Знак61, Знак10 Знак111"/>
    <w:basedOn w:val="a8"/>
    <w:link w:val="ae"/>
    <w:uiPriority w:val="99"/>
    <w:unhideWhenUsed/>
    <w:rsid w:val="001F08AF"/>
    <w:pPr>
      <w:tabs>
        <w:tab w:val="center" w:pos="4677"/>
        <w:tab w:val="right" w:pos="9355"/>
      </w:tabs>
    </w:pPr>
    <w:rPr>
      <w:noProof w:val="0"/>
      <w:szCs w:val="20"/>
    </w:rPr>
  </w:style>
  <w:style w:type="character" w:customStyle="1" w:styleId="ae">
    <w:name w:val="Верхний колонтитул Знак"/>
    <w:aliases w:val=" Знак10 Знак Знак, Знак10 Знак1 Знак, Знак10 Знак2 Знак, Знак10 Знак3 Знак, Знак10 Знак4 Знак, Знак10 Знак6 Знак, Знак10 Знак11 Знак, Знак10 Знак21 Знак, Знак10 Знак31 Знак, Знак10 Знак41 Знак, Знак10 Знак12 Знак"/>
    <w:link w:val="ad"/>
    <w:uiPriority w:val="99"/>
    <w:rsid w:val="001F08AF"/>
    <w:rPr>
      <w:rFonts w:ascii="Times New Roman" w:hAnsi="Times New Roman"/>
      <w:sz w:val="24"/>
    </w:rPr>
  </w:style>
  <w:style w:type="paragraph" w:styleId="af">
    <w:name w:val="footer"/>
    <w:aliases w:val="Знак2"/>
    <w:basedOn w:val="a8"/>
    <w:link w:val="af0"/>
    <w:uiPriority w:val="99"/>
    <w:unhideWhenUsed/>
    <w:rsid w:val="001F08AF"/>
    <w:pPr>
      <w:tabs>
        <w:tab w:val="center" w:pos="4677"/>
        <w:tab w:val="right" w:pos="9355"/>
      </w:tabs>
    </w:pPr>
    <w:rPr>
      <w:noProof w:val="0"/>
      <w:szCs w:val="20"/>
    </w:rPr>
  </w:style>
  <w:style w:type="character" w:customStyle="1" w:styleId="af0">
    <w:name w:val="Нижний колонтитул Знак"/>
    <w:aliases w:val="Знак2 Знак"/>
    <w:link w:val="af"/>
    <w:uiPriority w:val="99"/>
    <w:rsid w:val="001F08AF"/>
    <w:rPr>
      <w:rFonts w:ascii="Times New Roman" w:hAnsi="Times New Roman"/>
      <w:sz w:val="24"/>
    </w:rPr>
  </w:style>
  <w:style w:type="paragraph" w:styleId="af1">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8"/>
    <w:link w:val="af2"/>
    <w:rsid w:val="006A08F9"/>
    <w:rPr>
      <w:rFonts w:eastAsia="Times New Roman"/>
      <w:noProof w:val="0"/>
      <w:szCs w:val="24"/>
    </w:rPr>
  </w:style>
  <w:style w:type="character" w:customStyle="1" w:styleId="af2">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link w:val="af1"/>
    <w:rsid w:val="006A08F9"/>
    <w:rPr>
      <w:rFonts w:ascii="Times New Roman" w:eastAsia="Times New Roman" w:hAnsi="Times New Roman"/>
      <w:sz w:val="24"/>
      <w:szCs w:val="24"/>
    </w:rPr>
  </w:style>
  <w:style w:type="paragraph" w:customStyle="1" w:styleId="ConsPlusNormal">
    <w:name w:val="ConsPlusNormal"/>
    <w:link w:val="ConsPlusNormal0"/>
    <w:uiPriority w:val="99"/>
    <w:rsid w:val="00867561"/>
    <w:pPr>
      <w:widowControl w:val="0"/>
      <w:autoSpaceDE w:val="0"/>
      <w:autoSpaceDN w:val="0"/>
      <w:adjustRightInd w:val="0"/>
    </w:pPr>
    <w:rPr>
      <w:rFonts w:ascii="Arial" w:eastAsia="Times New Roman" w:hAnsi="Arial" w:cs="Arial"/>
    </w:rPr>
  </w:style>
  <w:style w:type="character" w:customStyle="1" w:styleId="25">
    <w:name w:val="Заголовок 2 Знак"/>
    <w:link w:val="20"/>
    <w:rsid w:val="003A6751"/>
    <w:rPr>
      <w:rFonts w:ascii="Times New Roman" w:eastAsia="Times New Roman" w:hAnsi="Times New Roman"/>
      <w:b/>
      <w:bCs/>
      <w:iCs/>
      <w:sz w:val="24"/>
      <w:szCs w:val="28"/>
      <w:lang w:eastAsia="en-US"/>
    </w:rPr>
  </w:style>
  <w:style w:type="paragraph" w:styleId="a4">
    <w:name w:val="List Paragraph"/>
    <w:basedOn w:val="af1"/>
    <w:link w:val="af3"/>
    <w:uiPriority w:val="34"/>
    <w:qFormat/>
    <w:rsid w:val="00A0754C"/>
    <w:pPr>
      <w:numPr>
        <w:numId w:val="48"/>
      </w:numPr>
      <w:tabs>
        <w:tab w:val="left" w:pos="993"/>
      </w:tabs>
      <w:contextualSpacing/>
    </w:pPr>
  </w:style>
  <w:style w:type="paragraph" w:styleId="af4">
    <w:name w:val="TOC Heading"/>
    <w:basedOn w:val="1"/>
    <w:next w:val="a8"/>
    <w:uiPriority w:val="39"/>
    <w:unhideWhenUsed/>
    <w:rsid w:val="005C0C9D"/>
    <w:pPr>
      <w:tabs>
        <w:tab w:val="clear" w:pos="1069"/>
      </w:tabs>
      <w:spacing w:line="259" w:lineRule="auto"/>
      <w:jc w:val="left"/>
      <w:outlineLvl w:val="9"/>
    </w:pPr>
    <w:rPr>
      <w:rFonts w:ascii="Calibri Light" w:hAnsi="Calibri Light"/>
      <w:sz w:val="32"/>
      <w:lang w:eastAsia="ru-RU"/>
    </w:rPr>
  </w:style>
  <w:style w:type="paragraph" w:styleId="19">
    <w:name w:val="toc 1"/>
    <w:basedOn w:val="a8"/>
    <w:next w:val="a8"/>
    <w:autoRedefine/>
    <w:uiPriority w:val="39"/>
    <w:unhideWhenUsed/>
    <w:rsid w:val="00003856"/>
    <w:pPr>
      <w:tabs>
        <w:tab w:val="left" w:pos="426"/>
        <w:tab w:val="right" w:leader="dot" w:pos="10195"/>
      </w:tabs>
      <w:spacing w:after="100"/>
      <w:ind w:firstLine="0"/>
      <w:jc w:val="left"/>
    </w:pPr>
    <w:rPr>
      <w:b/>
    </w:rPr>
  </w:style>
  <w:style w:type="paragraph" w:customStyle="1" w:styleId="a">
    <w:name w:val="перечисление"/>
    <w:basedOn w:val="ConsPlusNormal"/>
    <w:link w:val="af5"/>
    <w:rsid w:val="00742EBA"/>
    <w:pPr>
      <w:numPr>
        <w:numId w:val="3"/>
      </w:numPr>
      <w:tabs>
        <w:tab w:val="left" w:pos="993"/>
      </w:tabs>
      <w:jc w:val="both"/>
    </w:pPr>
    <w:rPr>
      <w:rFonts w:ascii="Times New Roman" w:eastAsia="Calibri" w:hAnsi="Times New Roman" w:cs="Times New Roman"/>
      <w:sz w:val="24"/>
      <w:szCs w:val="22"/>
      <w:lang w:eastAsia="en-US"/>
    </w:rPr>
  </w:style>
  <w:style w:type="table" w:styleId="af6">
    <w:name w:val="Table Grid"/>
    <w:basedOn w:val="aa"/>
    <w:rsid w:val="00C0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B952BC"/>
    <w:rPr>
      <w:rFonts w:ascii="Arial" w:eastAsia="Times New Roman" w:hAnsi="Arial" w:cs="Arial"/>
      <w:lang w:val="ru-RU" w:eastAsia="ru-RU" w:bidi="ar-SA"/>
    </w:rPr>
  </w:style>
  <w:style w:type="character" w:customStyle="1" w:styleId="af5">
    <w:name w:val="перечисление Знак"/>
    <w:link w:val="a"/>
    <w:rsid w:val="00742EBA"/>
    <w:rPr>
      <w:rFonts w:ascii="Times New Roman" w:hAnsi="Times New Roman"/>
      <w:sz w:val="24"/>
      <w:szCs w:val="22"/>
      <w:lang w:eastAsia="en-US"/>
    </w:rPr>
  </w:style>
  <w:style w:type="paragraph" w:customStyle="1" w:styleId="listparagraph">
    <w:name w:val="listparagraph"/>
    <w:basedOn w:val="a8"/>
    <w:rsid w:val="000F3CCA"/>
    <w:pPr>
      <w:spacing w:before="100" w:beforeAutospacing="1" w:after="100" w:afterAutospacing="1"/>
      <w:ind w:firstLine="0"/>
      <w:jc w:val="left"/>
    </w:pPr>
    <w:rPr>
      <w:rFonts w:eastAsia="Times New Roman"/>
      <w:szCs w:val="24"/>
      <w:lang w:eastAsia="ru-RU"/>
    </w:rPr>
  </w:style>
  <w:style w:type="character" w:customStyle="1" w:styleId="apple-converted-space">
    <w:name w:val="apple-converted-space"/>
    <w:basedOn w:val="a9"/>
    <w:rsid w:val="000F3CCA"/>
  </w:style>
  <w:style w:type="paragraph" w:customStyle="1" w:styleId="1a">
    <w:name w:val="Обычный1"/>
    <w:basedOn w:val="a8"/>
    <w:rsid w:val="00C32676"/>
    <w:pPr>
      <w:spacing w:before="100" w:beforeAutospacing="1" w:after="100" w:afterAutospacing="1"/>
      <w:ind w:firstLine="0"/>
      <w:jc w:val="left"/>
    </w:pPr>
    <w:rPr>
      <w:rFonts w:eastAsia="Times New Roman"/>
      <w:szCs w:val="24"/>
      <w:lang w:eastAsia="ru-RU"/>
    </w:rPr>
  </w:style>
  <w:style w:type="paragraph" w:styleId="27">
    <w:name w:val="Body Text Indent 2"/>
    <w:basedOn w:val="a8"/>
    <w:link w:val="28"/>
    <w:unhideWhenUsed/>
    <w:rsid w:val="00D61E95"/>
    <w:pPr>
      <w:spacing w:line="480" w:lineRule="auto"/>
      <w:ind w:left="283"/>
    </w:pPr>
    <w:rPr>
      <w:noProof w:val="0"/>
      <w:szCs w:val="20"/>
    </w:rPr>
  </w:style>
  <w:style w:type="character" w:customStyle="1" w:styleId="28">
    <w:name w:val="Основной текст с отступом 2 Знак"/>
    <w:link w:val="27"/>
    <w:rsid w:val="00D61E95"/>
    <w:rPr>
      <w:rFonts w:ascii="Times New Roman" w:hAnsi="Times New Roman"/>
      <w:sz w:val="24"/>
    </w:rPr>
  </w:style>
  <w:style w:type="character" w:styleId="af7">
    <w:name w:val="page number"/>
    <w:rsid w:val="00D61E95"/>
    <w:rPr>
      <w:rFonts w:cs="Times New Roman"/>
    </w:rPr>
  </w:style>
  <w:style w:type="paragraph" w:customStyle="1" w:styleId="Style8">
    <w:name w:val="Style8"/>
    <w:basedOn w:val="a8"/>
    <w:rsid w:val="00D61E95"/>
    <w:pPr>
      <w:widowControl w:val="0"/>
      <w:suppressAutoHyphens/>
      <w:ind w:firstLine="0"/>
      <w:jc w:val="left"/>
      <w:textAlignment w:val="baseline"/>
    </w:pPr>
    <w:rPr>
      <w:rFonts w:eastAsia="Arial Unicode MS"/>
      <w:kern w:val="3"/>
      <w:szCs w:val="24"/>
      <w:lang w:eastAsia="zh-CN" w:bidi="hi-IN"/>
    </w:rPr>
  </w:style>
  <w:style w:type="paragraph" w:customStyle="1" w:styleId="Standard">
    <w:name w:val="Standard"/>
    <w:link w:val="Standard0"/>
    <w:rsid w:val="00F96697"/>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styleId="af8">
    <w:name w:val="Title"/>
    <w:basedOn w:val="Standard"/>
    <w:next w:val="Textbody"/>
    <w:link w:val="af9"/>
    <w:uiPriority w:val="10"/>
    <w:rsid w:val="00F96697"/>
    <w:pPr>
      <w:keepNext/>
      <w:spacing w:before="240" w:after="120"/>
    </w:pPr>
    <w:rPr>
      <w:rFonts w:ascii="Arial" w:hAnsi="Arial" w:cs="Mangal"/>
      <w:sz w:val="28"/>
      <w:szCs w:val="28"/>
    </w:rPr>
  </w:style>
  <w:style w:type="character" w:customStyle="1" w:styleId="af9">
    <w:name w:val="Название Знак"/>
    <w:link w:val="af8"/>
    <w:uiPriority w:val="10"/>
    <w:rsid w:val="00F96697"/>
    <w:rPr>
      <w:rFonts w:ascii="Arial" w:eastAsia="Arial Unicode MS" w:hAnsi="Arial" w:cs="Mangal"/>
      <w:kern w:val="3"/>
      <w:sz w:val="28"/>
      <w:szCs w:val="28"/>
      <w:lang w:eastAsia="zh-CN" w:bidi="hi-IN"/>
    </w:rPr>
  </w:style>
  <w:style w:type="paragraph" w:customStyle="1" w:styleId="Textbody">
    <w:name w:val="Text body"/>
    <w:basedOn w:val="Standard"/>
    <w:rsid w:val="00F96697"/>
    <w:pPr>
      <w:spacing w:after="120"/>
    </w:pPr>
  </w:style>
  <w:style w:type="paragraph" w:styleId="afa">
    <w:name w:val="Subtitle"/>
    <w:basedOn w:val="WW-Title"/>
    <w:next w:val="Textbody"/>
    <w:link w:val="afb"/>
    <w:uiPriority w:val="11"/>
    <w:rsid w:val="00F96697"/>
    <w:pPr>
      <w:jc w:val="center"/>
    </w:pPr>
    <w:rPr>
      <w:i/>
      <w:iCs/>
    </w:rPr>
  </w:style>
  <w:style w:type="character" w:customStyle="1" w:styleId="afb">
    <w:name w:val="Подзаголовок Знак"/>
    <w:link w:val="afa"/>
    <w:uiPriority w:val="11"/>
    <w:rsid w:val="00F96697"/>
    <w:rPr>
      <w:rFonts w:ascii="Arial" w:eastAsia="Arial Unicode MS" w:hAnsi="Arial" w:cs="Arial"/>
      <w:i/>
      <w:iCs/>
      <w:kern w:val="3"/>
      <w:sz w:val="28"/>
      <w:szCs w:val="28"/>
      <w:lang w:eastAsia="zh-CN" w:bidi="hi-IN"/>
    </w:rPr>
  </w:style>
  <w:style w:type="paragraph" w:styleId="afc">
    <w:name w:val="List"/>
    <w:aliases w:val=" Знак Знак Знак2, Знак Знак Знак Знак Знак Знак Знак Знак Знак Знак Знак Знак2, Знак Знак Знак Знак Знак Знак Знак Знак Знак2, Знак Знак Знак, Знак Знак Знак Зн,Список5, Знак Знак Знак4 Знак, Знак Знак2"/>
    <w:basedOn w:val="Textbody"/>
    <w:link w:val="afd"/>
    <w:rsid w:val="00F96697"/>
  </w:style>
  <w:style w:type="paragraph" w:styleId="afe">
    <w:name w:val="caption"/>
    <w:aliases w:val="Знак11,Таблица - Название объекта,!! Object Novogor !!,Caption Char,Caption Char1 Char1 Char Char,Caption Char Char2 Char1 Char Char,Caption Char Char Char Char Char1 Char1 Char Char1 Char,Caption Char Char Char1 Char Char Char"/>
    <w:basedOn w:val="Standard"/>
    <w:link w:val="aff"/>
    <w:rsid w:val="00F96697"/>
    <w:pPr>
      <w:spacing w:before="120" w:after="120"/>
    </w:pPr>
    <w:rPr>
      <w:rFonts w:cs="Mangal"/>
      <w:i/>
      <w:iCs/>
    </w:rPr>
  </w:style>
  <w:style w:type="paragraph" w:customStyle="1" w:styleId="Index">
    <w:name w:val="Index"/>
    <w:basedOn w:val="Standard"/>
    <w:rsid w:val="00F96697"/>
    <w:pPr>
      <w:suppressLineNumbers/>
    </w:pPr>
    <w:rPr>
      <w:rFonts w:cs="Mangal"/>
    </w:rPr>
  </w:style>
  <w:style w:type="paragraph" w:customStyle="1" w:styleId="Indexuser">
    <w:name w:val="Index (user)"/>
    <w:basedOn w:val="Standard"/>
    <w:rsid w:val="00F96697"/>
    <w:rPr>
      <w:rFonts w:cs="Mangal"/>
    </w:rPr>
  </w:style>
  <w:style w:type="paragraph" w:customStyle="1" w:styleId="Titleuser">
    <w:name w:val="Title (user)"/>
    <w:basedOn w:val="Standard"/>
    <w:next w:val="Textbody"/>
    <w:rsid w:val="00F96697"/>
    <w:pPr>
      <w:keepNext/>
      <w:spacing w:before="240" w:after="120"/>
    </w:pPr>
    <w:rPr>
      <w:rFonts w:ascii="Arial" w:hAnsi="Arial" w:cs="Arial"/>
      <w:sz w:val="28"/>
      <w:szCs w:val="28"/>
    </w:rPr>
  </w:style>
  <w:style w:type="paragraph" w:customStyle="1" w:styleId="WW-Title">
    <w:name w:val="WW-Title"/>
    <w:basedOn w:val="Standard"/>
    <w:next w:val="Textbody"/>
    <w:rsid w:val="00F96697"/>
    <w:pPr>
      <w:keepNext/>
      <w:spacing w:before="240" w:after="120"/>
    </w:pPr>
    <w:rPr>
      <w:rFonts w:ascii="Arial" w:hAnsi="Arial" w:cs="Arial"/>
      <w:sz w:val="28"/>
      <w:szCs w:val="28"/>
    </w:rPr>
  </w:style>
  <w:style w:type="paragraph" w:customStyle="1" w:styleId="WW-caption">
    <w:name w:val="WW-caption"/>
    <w:basedOn w:val="Standard"/>
    <w:rsid w:val="00F96697"/>
    <w:pPr>
      <w:spacing w:before="120" w:after="120"/>
    </w:pPr>
    <w:rPr>
      <w:i/>
      <w:iCs/>
    </w:rPr>
  </w:style>
  <w:style w:type="paragraph" w:customStyle="1" w:styleId="WW-Index">
    <w:name w:val="WW-Index"/>
    <w:basedOn w:val="Standard"/>
    <w:rsid w:val="00F96697"/>
  </w:style>
  <w:style w:type="paragraph" w:customStyle="1" w:styleId="WW-Title1">
    <w:name w:val="WW-Title1"/>
    <w:basedOn w:val="Standard"/>
    <w:next w:val="Textbody"/>
    <w:rsid w:val="00F96697"/>
    <w:pPr>
      <w:keepNext/>
      <w:spacing w:before="240" w:after="120"/>
    </w:pPr>
    <w:rPr>
      <w:rFonts w:ascii="Arial" w:hAnsi="Arial" w:cs="Arial"/>
      <w:sz w:val="28"/>
      <w:szCs w:val="28"/>
    </w:rPr>
  </w:style>
  <w:style w:type="paragraph" w:customStyle="1" w:styleId="WW-caption1">
    <w:name w:val="WW-caption1"/>
    <w:basedOn w:val="Standard"/>
    <w:rsid w:val="00F96697"/>
    <w:pPr>
      <w:spacing w:before="120" w:after="120"/>
    </w:pPr>
    <w:rPr>
      <w:i/>
      <w:iCs/>
    </w:rPr>
  </w:style>
  <w:style w:type="paragraph" w:customStyle="1" w:styleId="WW-Index1">
    <w:name w:val="WW-Index1"/>
    <w:basedOn w:val="Standard"/>
    <w:rsid w:val="00F96697"/>
  </w:style>
  <w:style w:type="paragraph" w:customStyle="1" w:styleId="WW-Title11">
    <w:name w:val="WW-Title11"/>
    <w:basedOn w:val="Standard"/>
    <w:next w:val="Textbody"/>
    <w:rsid w:val="00F96697"/>
    <w:pPr>
      <w:keepNext/>
      <w:spacing w:before="240" w:after="120"/>
    </w:pPr>
    <w:rPr>
      <w:rFonts w:ascii="Arial" w:hAnsi="Arial" w:cs="Arial"/>
      <w:sz w:val="28"/>
      <w:szCs w:val="28"/>
    </w:rPr>
  </w:style>
  <w:style w:type="paragraph" w:customStyle="1" w:styleId="WW-caption11">
    <w:name w:val="WW-caption11"/>
    <w:basedOn w:val="Standard"/>
    <w:rsid w:val="00F96697"/>
    <w:pPr>
      <w:spacing w:before="120" w:after="120"/>
    </w:pPr>
    <w:rPr>
      <w:i/>
      <w:iCs/>
    </w:rPr>
  </w:style>
  <w:style w:type="paragraph" w:customStyle="1" w:styleId="WW-Index11">
    <w:name w:val="WW-Index11"/>
    <w:basedOn w:val="Standard"/>
    <w:rsid w:val="00F96697"/>
  </w:style>
  <w:style w:type="paragraph" w:customStyle="1" w:styleId="WW-Title111">
    <w:name w:val="WW-Title111"/>
    <w:basedOn w:val="Standard"/>
    <w:next w:val="Textbody"/>
    <w:rsid w:val="00F96697"/>
    <w:pPr>
      <w:keepNext/>
      <w:spacing w:before="240" w:after="120"/>
    </w:pPr>
    <w:rPr>
      <w:rFonts w:ascii="Arial" w:hAnsi="Arial" w:cs="Arial"/>
      <w:sz w:val="28"/>
      <w:szCs w:val="28"/>
    </w:rPr>
  </w:style>
  <w:style w:type="paragraph" w:customStyle="1" w:styleId="WW-caption111">
    <w:name w:val="WW-caption111"/>
    <w:basedOn w:val="Standard"/>
    <w:rsid w:val="00F96697"/>
    <w:pPr>
      <w:spacing w:before="120" w:after="120"/>
    </w:pPr>
    <w:rPr>
      <w:i/>
      <w:iCs/>
    </w:rPr>
  </w:style>
  <w:style w:type="paragraph" w:customStyle="1" w:styleId="WW-Index111">
    <w:name w:val="WW-Index111"/>
    <w:basedOn w:val="Standard"/>
    <w:rsid w:val="00F96697"/>
  </w:style>
  <w:style w:type="paragraph" w:customStyle="1" w:styleId="WW-Title1111">
    <w:name w:val="WW-Title1111"/>
    <w:basedOn w:val="Standard"/>
    <w:next w:val="Textbody"/>
    <w:rsid w:val="00F96697"/>
    <w:pPr>
      <w:keepNext/>
      <w:spacing w:before="240" w:after="120"/>
    </w:pPr>
    <w:rPr>
      <w:rFonts w:ascii="Arial" w:hAnsi="Arial" w:cs="Arial"/>
      <w:sz w:val="28"/>
      <w:szCs w:val="28"/>
    </w:rPr>
  </w:style>
  <w:style w:type="paragraph" w:customStyle="1" w:styleId="WW-caption1111">
    <w:name w:val="WW-caption1111"/>
    <w:basedOn w:val="Standard"/>
    <w:rsid w:val="00F96697"/>
    <w:pPr>
      <w:spacing w:before="120" w:after="120"/>
    </w:pPr>
    <w:rPr>
      <w:i/>
      <w:iCs/>
    </w:rPr>
  </w:style>
  <w:style w:type="paragraph" w:customStyle="1" w:styleId="WW-Index1111">
    <w:name w:val="WW-Index1111"/>
    <w:basedOn w:val="Standard"/>
    <w:rsid w:val="00F96697"/>
  </w:style>
  <w:style w:type="paragraph" w:customStyle="1" w:styleId="WW-caption11111">
    <w:name w:val="WW-caption11111"/>
    <w:basedOn w:val="Standard"/>
    <w:rsid w:val="00F96697"/>
    <w:pPr>
      <w:spacing w:before="120" w:after="120"/>
    </w:pPr>
    <w:rPr>
      <w:i/>
      <w:iCs/>
    </w:rPr>
  </w:style>
  <w:style w:type="paragraph" w:customStyle="1" w:styleId="WW-Index11111">
    <w:name w:val="WW-Index11111"/>
    <w:basedOn w:val="Standard"/>
    <w:rsid w:val="00F96697"/>
  </w:style>
  <w:style w:type="paragraph" w:customStyle="1" w:styleId="WW-Title11111">
    <w:name w:val="WW-Title11111"/>
    <w:basedOn w:val="Standard"/>
    <w:next w:val="Textbody"/>
    <w:rsid w:val="00F96697"/>
    <w:pPr>
      <w:keepNext/>
      <w:spacing w:before="240" w:after="120"/>
    </w:pPr>
    <w:rPr>
      <w:rFonts w:ascii="Arial" w:eastAsia="Times New Roman" w:hAnsi="Arial" w:cs="Arial"/>
      <w:sz w:val="28"/>
      <w:szCs w:val="28"/>
    </w:rPr>
  </w:style>
  <w:style w:type="paragraph" w:customStyle="1" w:styleId="WW-caption111111">
    <w:name w:val="WW-caption111111"/>
    <w:basedOn w:val="Standard"/>
    <w:rsid w:val="00F96697"/>
    <w:pPr>
      <w:spacing w:before="120" w:after="120"/>
    </w:pPr>
    <w:rPr>
      <w:i/>
      <w:iCs/>
    </w:rPr>
  </w:style>
  <w:style w:type="paragraph" w:customStyle="1" w:styleId="WW-Index111111">
    <w:name w:val="WW-Index111111"/>
    <w:basedOn w:val="Standard"/>
    <w:rsid w:val="00F96697"/>
  </w:style>
  <w:style w:type="paragraph" w:customStyle="1" w:styleId="TableContentsuser">
    <w:name w:val="Table Contents (user)"/>
    <w:basedOn w:val="Standard"/>
    <w:rsid w:val="00F96697"/>
  </w:style>
  <w:style w:type="paragraph" w:customStyle="1" w:styleId="TableHeadinguser">
    <w:name w:val="Table Heading (user)"/>
    <w:basedOn w:val="TableContentsuser"/>
    <w:rsid w:val="00F96697"/>
    <w:pPr>
      <w:jc w:val="center"/>
    </w:pPr>
    <w:rPr>
      <w:b/>
      <w:bCs/>
    </w:rPr>
  </w:style>
  <w:style w:type="paragraph" w:customStyle="1" w:styleId="WW-TableContents">
    <w:name w:val="WW-Table Contents"/>
    <w:basedOn w:val="Standard"/>
    <w:rsid w:val="00F96697"/>
  </w:style>
  <w:style w:type="paragraph" w:customStyle="1" w:styleId="WW-TableHeading">
    <w:name w:val="WW-Table Heading"/>
    <w:basedOn w:val="WW-TableContents"/>
    <w:rsid w:val="00F96697"/>
    <w:pPr>
      <w:jc w:val="center"/>
    </w:pPr>
    <w:rPr>
      <w:b/>
      <w:bCs/>
    </w:rPr>
  </w:style>
  <w:style w:type="paragraph" w:customStyle="1" w:styleId="WW-TableContents1">
    <w:name w:val="WW-Table Contents1"/>
    <w:basedOn w:val="Standard"/>
    <w:rsid w:val="00F96697"/>
  </w:style>
  <w:style w:type="paragraph" w:customStyle="1" w:styleId="WW-TableHeading1">
    <w:name w:val="WW-Table Heading1"/>
    <w:basedOn w:val="WW-TableContents1"/>
    <w:rsid w:val="00F96697"/>
    <w:pPr>
      <w:jc w:val="center"/>
    </w:pPr>
    <w:rPr>
      <w:b/>
      <w:bCs/>
    </w:rPr>
  </w:style>
  <w:style w:type="paragraph" w:customStyle="1" w:styleId="WW-TableContents12">
    <w:name w:val="WW-Table Contents12"/>
    <w:basedOn w:val="Standard"/>
    <w:rsid w:val="00F96697"/>
  </w:style>
  <w:style w:type="paragraph" w:customStyle="1" w:styleId="WW-TableHeading12">
    <w:name w:val="WW-Table Heading12"/>
    <w:basedOn w:val="WW-TableContents12"/>
    <w:rsid w:val="00F96697"/>
    <w:pPr>
      <w:jc w:val="center"/>
    </w:pPr>
    <w:rPr>
      <w:b/>
      <w:bCs/>
    </w:rPr>
  </w:style>
  <w:style w:type="paragraph" w:customStyle="1" w:styleId="Style23">
    <w:name w:val="Style23"/>
    <w:basedOn w:val="Standard"/>
    <w:rsid w:val="00F96697"/>
  </w:style>
  <w:style w:type="paragraph" w:customStyle="1" w:styleId="Style5">
    <w:name w:val="Style5"/>
    <w:basedOn w:val="Standard"/>
    <w:rsid w:val="00F96697"/>
  </w:style>
  <w:style w:type="paragraph" w:customStyle="1" w:styleId="Style7">
    <w:name w:val="Style7"/>
    <w:basedOn w:val="Standard"/>
    <w:rsid w:val="00F96697"/>
  </w:style>
  <w:style w:type="paragraph" w:customStyle="1" w:styleId="Style6">
    <w:name w:val="Style6"/>
    <w:basedOn w:val="Standard"/>
    <w:rsid w:val="00F96697"/>
  </w:style>
  <w:style w:type="paragraph" w:customStyle="1" w:styleId="Style52">
    <w:name w:val="Style52"/>
    <w:basedOn w:val="Standard"/>
    <w:rsid w:val="00F96697"/>
  </w:style>
  <w:style w:type="paragraph" w:customStyle="1" w:styleId="Style34">
    <w:name w:val="Style34"/>
    <w:basedOn w:val="Standard"/>
    <w:rsid w:val="00F96697"/>
  </w:style>
  <w:style w:type="paragraph" w:customStyle="1" w:styleId="Style53">
    <w:name w:val="Style53"/>
    <w:basedOn w:val="Standard"/>
    <w:rsid w:val="00F96697"/>
  </w:style>
  <w:style w:type="paragraph" w:customStyle="1" w:styleId="Style4">
    <w:name w:val="Style4"/>
    <w:basedOn w:val="Standard"/>
    <w:rsid w:val="00F96697"/>
  </w:style>
  <w:style w:type="paragraph" w:customStyle="1" w:styleId="Style56">
    <w:name w:val="Style56"/>
    <w:basedOn w:val="Standard"/>
    <w:rsid w:val="00F96697"/>
  </w:style>
  <w:style w:type="paragraph" w:customStyle="1" w:styleId="Style11">
    <w:name w:val="Style11"/>
    <w:basedOn w:val="Standard"/>
    <w:rsid w:val="00F96697"/>
  </w:style>
  <w:style w:type="paragraph" w:customStyle="1" w:styleId="Style59">
    <w:name w:val="Style59"/>
    <w:basedOn w:val="Standard"/>
    <w:rsid w:val="00F96697"/>
  </w:style>
  <w:style w:type="paragraph" w:customStyle="1" w:styleId="Style37">
    <w:name w:val="Style37"/>
    <w:basedOn w:val="Standard"/>
    <w:rsid w:val="00F96697"/>
  </w:style>
  <w:style w:type="paragraph" w:customStyle="1" w:styleId="Style36">
    <w:name w:val="Style36"/>
    <w:basedOn w:val="Standard"/>
    <w:rsid w:val="00F96697"/>
  </w:style>
  <w:style w:type="paragraph" w:customStyle="1" w:styleId="WW-TableContents123">
    <w:name w:val="WW-Table Contents123"/>
    <w:basedOn w:val="Standard"/>
    <w:rsid w:val="00F96697"/>
  </w:style>
  <w:style w:type="paragraph" w:customStyle="1" w:styleId="WW-TableHeading123">
    <w:name w:val="WW-Table Heading123"/>
    <w:basedOn w:val="WW-TableContents123"/>
    <w:rsid w:val="00F96697"/>
    <w:pPr>
      <w:jc w:val="center"/>
    </w:pPr>
    <w:rPr>
      <w:b/>
      <w:bCs/>
    </w:rPr>
  </w:style>
  <w:style w:type="paragraph" w:customStyle="1" w:styleId="Style57">
    <w:name w:val="Style57"/>
    <w:basedOn w:val="Standard"/>
    <w:rsid w:val="00F96697"/>
  </w:style>
  <w:style w:type="paragraph" w:customStyle="1" w:styleId="Style104">
    <w:name w:val="Style104"/>
    <w:basedOn w:val="Standard"/>
    <w:rsid w:val="00F96697"/>
  </w:style>
  <w:style w:type="paragraph" w:customStyle="1" w:styleId="Style102">
    <w:name w:val="Style102"/>
    <w:basedOn w:val="Standard"/>
    <w:rsid w:val="00F96697"/>
  </w:style>
  <w:style w:type="paragraph" w:customStyle="1" w:styleId="Style16">
    <w:name w:val="Style16"/>
    <w:basedOn w:val="Standard"/>
    <w:rsid w:val="00F96697"/>
  </w:style>
  <w:style w:type="paragraph" w:customStyle="1" w:styleId="Style105">
    <w:name w:val="Style105"/>
    <w:basedOn w:val="Standard"/>
    <w:uiPriority w:val="99"/>
    <w:rsid w:val="00F96697"/>
  </w:style>
  <w:style w:type="paragraph" w:customStyle="1" w:styleId="Style69">
    <w:name w:val="Style69"/>
    <w:basedOn w:val="Standard"/>
    <w:rsid w:val="00F96697"/>
  </w:style>
  <w:style w:type="paragraph" w:customStyle="1" w:styleId="Style67">
    <w:name w:val="Style67"/>
    <w:basedOn w:val="Standard"/>
    <w:rsid w:val="00F96697"/>
  </w:style>
  <w:style w:type="paragraph" w:customStyle="1" w:styleId="Style94">
    <w:name w:val="Style94"/>
    <w:basedOn w:val="Standard"/>
    <w:rsid w:val="00F96697"/>
  </w:style>
  <w:style w:type="paragraph" w:customStyle="1" w:styleId="Style93">
    <w:name w:val="Style93"/>
    <w:basedOn w:val="Standard"/>
    <w:rsid w:val="00F96697"/>
  </w:style>
  <w:style w:type="paragraph" w:customStyle="1" w:styleId="Style28">
    <w:name w:val="Style28"/>
    <w:basedOn w:val="Standard"/>
    <w:rsid w:val="00F96697"/>
  </w:style>
  <w:style w:type="paragraph" w:customStyle="1" w:styleId="Style17">
    <w:name w:val="Style17"/>
    <w:basedOn w:val="Standard"/>
    <w:uiPriority w:val="99"/>
    <w:rsid w:val="00F96697"/>
  </w:style>
  <w:style w:type="paragraph" w:customStyle="1" w:styleId="Style20">
    <w:name w:val="Style20"/>
    <w:basedOn w:val="Standard"/>
    <w:rsid w:val="00F96697"/>
  </w:style>
  <w:style w:type="paragraph" w:customStyle="1" w:styleId="Style82">
    <w:name w:val="Style82"/>
    <w:basedOn w:val="Standard"/>
    <w:rsid w:val="00F96697"/>
  </w:style>
  <w:style w:type="paragraph" w:customStyle="1" w:styleId="Style83">
    <w:name w:val="Style83"/>
    <w:basedOn w:val="Standard"/>
    <w:rsid w:val="00F96697"/>
  </w:style>
  <w:style w:type="paragraph" w:customStyle="1" w:styleId="Style14">
    <w:name w:val="Style14"/>
    <w:basedOn w:val="Standard"/>
    <w:rsid w:val="00F96697"/>
  </w:style>
  <w:style w:type="paragraph" w:customStyle="1" w:styleId="Style72">
    <w:name w:val="Style72"/>
    <w:basedOn w:val="Standard"/>
    <w:rsid w:val="00F96697"/>
  </w:style>
  <w:style w:type="paragraph" w:customStyle="1" w:styleId="Style90">
    <w:name w:val="Style90"/>
    <w:basedOn w:val="Standard"/>
    <w:rsid w:val="00F96697"/>
  </w:style>
  <w:style w:type="paragraph" w:customStyle="1" w:styleId="Style97">
    <w:name w:val="Style97"/>
    <w:basedOn w:val="Standard"/>
    <w:rsid w:val="00F96697"/>
  </w:style>
  <w:style w:type="paragraph" w:customStyle="1" w:styleId="Style75">
    <w:name w:val="Style75"/>
    <w:basedOn w:val="Standard"/>
    <w:rsid w:val="00F96697"/>
  </w:style>
  <w:style w:type="paragraph" w:customStyle="1" w:styleId="Style10">
    <w:name w:val="Style10"/>
    <w:basedOn w:val="Standard"/>
    <w:rsid w:val="00F96697"/>
  </w:style>
  <w:style w:type="paragraph" w:customStyle="1" w:styleId="Style9">
    <w:name w:val="Style9"/>
    <w:basedOn w:val="Standard"/>
    <w:rsid w:val="00F96697"/>
  </w:style>
  <w:style w:type="paragraph" w:customStyle="1" w:styleId="Style15">
    <w:name w:val="Style15"/>
    <w:basedOn w:val="Standard"/>
    <w:rsid w:val="00F96697"/>
  </w:style>
  <w:style w:type="paragraph" w:customStyle="1" w:styleId="Style25">
    <w:name w:val="Style25"/>
    <w:basedOn w:val="Standard"/>
    <w:uiPriority w:val="99"/>
    <w:rsid w:val="00F96697"/>
  </w:style>
  <w:style w:type="paragraph" w:customStyle="1" w:styleId="Style95">
    <w:name w:val="Style95"/>
    <w:basedOn w:val="Standard"/>
    <w:rsid w:val="00F96697"/>
  </w:style>
  <w:style w:type="paragraph" w:customStyle="1" w:styleId="Style91">
    <w:name w:val="Style91"/>
    <w:basedOn w:val="Standard"/>
    <w:rsid w:val="00F96697"/>
  </w:style>
  <w:style w:type="paragraph" w:customStyle="1" w:styleId="WW-TableContents1234">
    <w:name w:val="WW-Table Contents1234"/>
    <w:basedOn w:val="Standard"/>
    <w:rsid w:val="00F96697"/>
  </w:style>
  <w:style w:type="paragraph" w:customStyle="1" w:styleId="WW-TableHeading1234">
    <w:name w:val="WW-Table Heading1234"/>
    <w:basedOn w:val="WW-TableContents1234"/>
    <w:rsid w:val="00F96697"/>
    <w:pPr>
      <w:jc w:val="center"/>
    </w:pPr>
    <w:rPr>
      <w:b/>
      <w:bCs/>
    </w:rPr>
  </w:style>
  <w:style w:type="paragraph" w:customStyle="1" w:styleId="Style71">
    <w:name w:val="Style71"/>
    <w:basedOn w:val="Standard"/>
    <w:uiPriority w:val="99"/>
    <w:rsid w:val="00F96697"/>
  </w:style>
  <w:style w:type="paragraph" w:customStyle="1" w:styleId="Style62">
    <w:name w:val="Style62"/>
    <w:basedOn w:val="Standard"/>
    <w:rsid w:val="00F96697"/>
  </w:style>
  <w:style w:type="paragraph" w:customStyle="1" w:styleId="Style60">
    <w:name w:val="Style60"/>
    <w:basedOn w:val="Standard"/>
    <w:uiPriority w:val="99"/>
    <w:rsid w:val="00F96697"/>
  </w:style>
  <w:style w:type="paragraph" w:customStyle="1" w:styleId="Style84">
    <w:name w:val="Style84"/>
    <w:basedOn w:val="Standard"/>
    <w:rsid w:val="00F96697"/>
  </w:style>
  <w:style w:type="paragraph" w:customStyle="1" w:styleId="Style31">
    <w:name w:val="Style31"/>
    <w:basedOn w:val="Standard"/>
    <w:rsid w:val="00F96697"/>
  </w:style>
  <w:style w:type="paragraph" w:customStyle="1" w:styleId="Style40">
    <w:name w:val="Style40"/>
    <w:basedOn w:val="Standard"/>
    <w:rsid w:val="00F96697"/>
  </w:style>
  <w:style w:type="paragraph" w:customStyle="1" w:styleId="Style146">
    <w:name w:val="Style146"/>
    <w:basedOn w:val="Standard"/>
    <w:rsid w:val="00F96697"/>
  </w:style>
  <w:style w:type="paragraph" w:customStyle="1" w:styleId="Style126">
    <w:name w:val="Style126"/>
    <w:basedOn w:val="Standard"/>
    <w:rsid w:val="00F96697"/>
  </w:style>
  <w:style w:type="paragraph" w:customStyle="1" w:styleId="Style147">
    <w:name w:val="Style147"/>
    <w:basedOn w:val="Standard"/>
    <w:rsid w:val="00F96697"/>
  </w:style>
  <w:style w:type="paragraph" w:customStyle="1" w:styleId="Style79">
    <w:name w:val="Style79"/>
    <w:basedOn w:val="Standard"/>
    <w:rsid w:val="00F96697"/>
  </w:style>
  <w:style w:type="paragraph" w:customStyle="1" w:styleId="Style66">
    <w:name w:val="Style66"/>
    <w:basedOn w:val="Standard"/>
    <w:rsid w:val="00F96697"/>
  </w:style>
  <w:style w:type="paragraph" w:customStyle="1" w:styleId="Style35">
    <w:name w:val="Style35"/>
    <w:basedOn w:val="Standard"/>
    <w:uiPriority w:val="99"/>
    <w:rsid w:val="00F96697"/>
  </w:style>
  <w:style w:type="paragraph" w:customStyle="1" w:styleId="Style63">
    <w:name w:val="Style63"/>
    <w:basedOn w:val="Standard"/>
    <w:rsid w:val="00F96697"/>
  </w:style>
  <w:style w:type="paragraph" w:customStyle="1" w:styleId="Style148">
    <w:name w:val="Style148"/>
    <w:basedOn w:val="Standard"/>
    <w:rsid w:val="00F96697"/>
  </w:style>
  <w:style w:type="paragraph" w:customStyle="1" w:styleId="Style119">
    <w:name w:val="Style119"/>
    <w:basedOn w:val="Standard"/>
    <w:rsid w:val="00F96697"/>
  </w:style>
  <w:style w:type="paragraph" w:customStyle="1" w:styleId="Style81">
    <w:name w:val="Style81"/>
    <w:basedOn w:val="Standard"/>
    <w:rsid w:val="00F96697"/>
  </w:style>
  <w:style w:type="paragraph" w:customStyle="1" w:styleId="Style3">
    <w:name w:val="Style3"/>
    <w:basedOn w:val="Standard"/>
    <w:rsid w:val="00F96697"/>
  </w:style>
  <w:style w:type="paragraph" w:customStyle="1" w:styleId="WW-TableContents12345">
    <w:name w:val="WW-Table Contents12345"/>
    <w:basedOn w:val="Standard"/>
    <w:rsid w:val="00F96697"/>
  </w:style>
  <w:style w:type="paragraph" w:customStyle="1" w:styleId="WW-TableHeading12345">
    <w:name w:val="WW-Table Heading12345"/>
    <w:basedOn w:val="WW-TableContents12345"/>
    <w:rsid w:val="00F96697"/>
    <w:pPr>
      <w:jc w:val="center"/>
    </w:pPr>
    <w:rPr>
      <w:b/>
      <w:bCs/>
    </w:rPr>
  </w:style>
  <w:style w:type="paragraph" w:customStyle="1" w:styleId="WW-TableContents123456">
    <w:name w:val="WW-Table Contents123456"/>
    <w:basedOn w:val="Standard"/>
    <w:rsid w:val="00F96697"/>
  </w:style>
  <w:style w:type="paragraph" w:customStyle="1" w:styleId="WW-TableHeading123456">
    <w:name w:val="WW-Table Heading123456"/>
    <w:basedOn w:val="WW-TableContents123456"/>
    <w:rsid w:val="00F96697"/>
    <w:pPr>
      <w:jc w:val="center"/>
    </w:pPr>
    <w:rPr>
      <w:b/>
      <w:bCs/>
    </w:rPr>
  </w:style>
  <w:style w:type="paragraph" w:customStyle="1" w:styleId="TableContents">
    <w:name w:val="Table Contents"/>
    <w:basedOn w:val="Standard"/>
    <w:rsid w:val="00F96697"/>
    <w:pPr>
      <w:suppressLineNumbers/>
    </w:pPr>
  </w:style>
  <w:style w:type="paragraph" w:customStyle="1" w:styleId="TableHeading">
    <w:name w:val="Table Heading"/>
    <w:basedOn w:val="TableContents"/>
    <w:rsid w:val="00F96697"/>
    <w:pPr>
      <w:jc w:val="center"/>
    </w:pPr>
    <w:rPr>
      <w:b/>
      <w:bCs/>
    </w:rPr>
  </w:style>
  <w:style w:type="paragraph" w:customStyle="1" w:styleId="Style58">
    <w:name w:val="Style58"/>
    <w:basedOn w:val="Standard"/>
    <w:rsid w:val="00F96697"/>
  </w:style>
  <w:style w:type="paragraph" w:customStyle="1" w:styleId="Style22">
    <w:name w:val="Style22"/>
    <w:basedOn w:val="Standard"/>
    <w:uiPriority w:val="99"/>
    <w:rsid w:val="00F96697"/>
  </w:style>
  <w:style w:type="paragraph" w:customStyle="1" w:styleId="Framecontents">
    <w:name w:val="Frame contents"/>
    <w:basedOn w:val="Textbody"/>
    <w:rsid w:val="00F96697"/>
  </w:style>
  <w:style w:type="paragraph" w:customStyle="1" w:styleId="Style54">
    <w:name w:val="Style54"/>
    <w:basedOn w:val="Standard"/>
    <w:rsid w:val="00F96697"/>
  </w:style>
  <w:style w:type="character" w:customStyle="1" w:styleId="RTFNum21">
    <w:name w:val="RTF_Num 2 1"/>
    <w:rsid w:val="00F96697"/>
    <w:rPr>
      <w:sz w:val="24"/>
      <w:lang w:val="ru-RU" w:eastAsia="zh-CN"/>
    </w:rPr>
  </w:style>
  <w:style w:type="character" w:customStyle="1" w:styleId="RTFNum220">
    <w:name w:val="RTF_Num 2 2"/>
    <w:rsid w:val="00F96697"/>
    <w:rPr>
      <w:sz w:val="24"/>
      <w:lang w:val="ru-RU" w:eastAsia="zh-CN"/>
    </w:rPr>
  </w:style>
  <w:style w:type="character" w:customStyle="1" w:styleId="RTFNum23">
    <w:name w:val="RTF_Num 2 3"/>
    <w:rsid w:val="00F96697"/>
    <w:rPr>
      <w:sz w:val="24"/>
      <w:lang w:val="ru-RU" w:eastAsia="zh-CN"/>
    </w:rPr>
  </w:style>
  <w:style w:type="character" w:customStyle="1" w:styleId="RTFNum24">
    <w:name w:val="RTF_Num 2 4"/>
    <w:rsid w:val="00F96697"/>
    <w:rPr>
      <w:sz w:val="24"/>
      <w:lang w:val="ru-RU" w:eastAsia="zh-CN"/>
    </w:rPr>
  </w:style>
  <w:style w:type="character" w:customStyle="1" w:styleId="RTFNum25">
    <w:name w:val="RTF_Num 2 5"/>
    <w:rsid w:val="00F96697"/>
    <w:rPr>
      <w:sz w:val="24"/>
      <w:lang w:val="ru-RU" w:eastAsia="zh-CN"/>
    </w:rPr>
  </w:style>
  <w:style w:type="character" w:customStyle="1" w:styleId="RTFNum26">
    <w:name w:val="RTF_Num 2 6"/>
    <w:rsid w:val="00F96697"/>
    <w:rPr>
      <w:sz w:val="24"/>
      <w:lang w:val="ru-RU" w:eastAsia="zh-CN"/>
    </w:rPr>
  </w:style>
  <w:style w:type="character" w:customStyle="1" w:styleId="RTFNum27">
    <w:name w:val="RTF_Num 2 7"/>
    <w:rsid w:val="00F96697"/>
    <w:rPr>
      <w:sz w:val="24"/>
      <w:lang w:val="ru-RU" w:eastAsia="zh-CN"/>
    </w:rPr>
  </w:style>
  <w:style w:type="character" w:customStyle="1" w:styleId="RTFNum28">
    <w:name w:val="RTF_Num 2 8"/>
    <w:rsid w:val="00F96697"/>
    <w:rPr>
      <w:sz w:val="24"/>
      <w:lang w:val="ru-RU" w:eastAsia="zh-CN"/>
    </w:rPr>
  </w:style>
  <w:style w:type="character" w:customStyle="1" w:styleId="RTFNum29">
    <w:name w:val="RTF_Num 2 9"/>
    <w:rsid w:val="00F96697"/>
    <w:rPr>
      <w:sz w:val="24"/>
      <w:lang w:val="ru-RU" w:eastAsia="zh-CN"/>
    </w:rPr>
  </w:style>
  <w:style w:type="character" w:customStyle="1" w:styleId="RTFNum210">
    <w:name w:val="RTF_Num 2 10"/>
    <w:rsid w:val="00F96697"/>
    <w:rPr>
      <w:rFonts w:ascii="Times New Roman" w:hAnsi="Times New Roman"/>
      <w:color w:val="auto"/>
      <w:sz w:val="24"/>
      <w:lang w:val="ru-RU" w:eastAsia="zh-CN"/>
    </w:rPr>
  </w:style>
  <w:style w:type="character" w:customStyle="1" w:styleId="RTFNum31">
    <w:name w:val="RTF_Num 3 1"/>
    <w:rsid w:val="00F96697"/>
  </w:style>
  <w:style w:type="character" w:customStyle="1" w:styleId="RTFNum32">
    <w:name w:val="RTF_Num 3 2"/>
    <w:rsid w:val="00F96697"/>
  </w:style>
  <w:style w:type="character" w:customStyle="1" w:styleId="RTFNum33">
    <w:name w:val="RTF_Num 3 3"/>
    <w:rsid w:val="00F96697"/>
  </w:style>
  <w:style w:type="character" w:customStyle="1" w:styleId="RTFNum34">
    <w:name w:val="RTF_Num 3 4"/>
    <w:rsid w:val="00F96697"/>
  </w:style>
  <w:style w:type="character" w:customStyle="1" w:styleId="RTFNum35">
    <w:name w:val="RTF_Num 3 5"/>
    <w:rsid w:val="00F96697"/>
  </w:style>
  <w:style w:type="character" w:customStyle="1" w:styleId="RTFNum36">
    <w:name w:val="RTF_Num 3 6"/>
    <w:rsid w:val="00F96697"/>
  </w:style>
  <w:style w:type="character" w:customStyle="1" w:styleId="RTFNum37">
    <w:name w:val="RTF_Num 3 7"/>
    <w:rsid w:val="00F96697"/>
  </w:style>
  <w:style w:type="character" w:customStyle="1" w:styleId="RTFNum38">
    <w:name w:val="RTF_Num 3 8"/>
    <w:rsid w:val="00F96697"/>
  </w:style>
  <w:style w:type="character" w:customStyle="1" w:styleId="RTFNum39">
    <w:name w:val="RTF_Num 3 9"/>
    <w:rsid w:val="00F96697"/>
  </w:style>
  <w:style w:type="character" w:customStyle="1" w:styleId="RTFNum310">
    <w:name w:val="RTF_Num 3 10"/>
    <w:rsid w:val="00F96697"/>
  </w:style>
  <w:style w:type="character" w:customStyle="1" w:styleId="NumberingSymbolsuser">
    <w:name w:val="Numbering Symbols (user)"/>
    <w:rsid w:val="00F96697"/>
    <w:rPr>
      <w:rFonts w:eastAsia="Arial Unicode MS"/>
      <w:sz w:val="24"/>
      <w:lang w:val="ru-RU" w:eastAsia="zh-CN"/>
    </w:rPr>
  </w:style>
  <w:style w:type="character" w:customStyle="1" w:styleId="BulletSymbolsuser">
    <w:name w:val="Bullet Symbols (user)"/>
    <w:rsid w:val="00F96697"/>
    <w:rPr>
      <w:rFonts w:ascii="OpenSymbol, 'Arial Unicode MS'" w:eastAsia="Times New Roman" w:hAnsi="OpenSymbol, 'Arial Unicode MS'"/>
      <w:sz w:val="24"/>
      <w:lang w:val="ru-RU" w:eastAsia="zh-CN"/>
    </w:rPr>
  </w:style>
  <w:style w:type="character" w:customStyle="1" w:styleId="FontStyle157">
    <w:name w:val="Font Style157"/>
    <w:rsid w:val="00F96697"/>
    <w:rPr>
      <w:rFonts w:eastAsia="Times New Roman"/>
      <w:b/>
      <w:color w:val="auto"/>
      <w:sz w:val="26"/>
      <w:lang w:val="ru-RU" w:eastAsia="zh-CN"/>
    </w:rPr>
  </w:style>
  <w:style w:type="character" w:customStyle="1" w:styleId="FontStyle164">
    <w:name w:val="Font Style164"/>
    <w:rsid w:val="00F96697"/>
    <w:rPr>
      <w:rFonts w:eastAsia="Times New Roman"/>
      <w:color w:val="auto"/>
      <w:sz w:val="26"/>
      <w:lang w:val="ru-RU" w:eastAsia="zh-CN"/>
    </w:rPr>
  </w:style>
  <w:style w:type="character" w:customStyle="1" w:styleId="FontStyle165">
    <w:name w:val="Font Style165"/>
    <w:uiPriority w:val="99"/>
    <w:rsid w:val="00F96697"/>
    <w:rPr>
      <w:rFonts w:eastAsia="Times New Roman"/>
      <w:b/>
      <w:color w:val="auto"/>
      <w:sz w:val="34"/>
      <w:lang w:val="ru-RU" w:eastAsia="zh-CN"/>
    </w:rPr>
  </w:style>
  <w:style w:type="character" w:customStyle="1" w:styleId="FontStyle158">
    <w:name w:val="Font Style158"/>
    <w:rsid w:val="00F96697"/>
    <w:rPr>
      <w:rFonts w:eastAsia="Times New Roman"/>
      <w:color w:val="auto"/>
      <w:sz w:val="26"/>
      <w:lang w:val="ru-RU" w:eastAsia="zh-CN"/>
    </w:rPr>
  </w:style>
  <w:style w:type="character" w:customStyle="1" w:styleId="WW-BulletSymbols">
    <w:name w:val="WW-Bullet Symbols"/>
    <w:rsid w:val="00F96697"/>
    <w:rPr>
      <w:rFonts w:ascii="OpenSymbol, 'Arial Unicode MS'" w:eastAsia="Times New Roman" w:hAnsi="OpenSymbol, 'Arial Unicode MS'"/>
      <w:color w:val="auto"/>
      <w:sz w:val="24"/>
      <w:lang w:val="ru-RU" w:eastAsia="zh-CN"/>
    </w:rPr>
  </w:style>
  <w:style w:type="character" w:customStyle="1" w:styleId="WW-NumberingSymbols">
    <w:name w:val="WW-Numbering Symbols"/>
    <w:rsid w:val="00F96697"/>
    <w:rPr>
      <w:rFonts w:ascii="Times New Roman" w:hAnsi="Times New Roman"/>
      <w:color w:val="auto"/>
      <w:sz w:val="24"/>
      <w:lang w:val="ru-RU" w:eastAsia="zh-CN"/>
    </w:rPr>
  </w:style>
  <w:style w:type="character" w:customStyle="1" w:styleId="FontStyle161">
    <w:name w:val="Font Style161"/>
    <w:rsid w:val="00F96697"/>
    <w:rPr>
      <w:rFonts w:eastAsia="Times New Roman"/>
      <w:b/>
      <w:color w:val="auto"/>
      <w:sz w:val="38"/>
      <w:lang w:val="ru-RU" w:eastAsia="zh-CN"/>
    </w:rPr>
  </w:style>
  <w:style w:type="character" w:customStyle="1" w:styleId="FontStyle160">
    <w:name w:val="Font Style160"/>
    <w:rsid w:val="00F96697"/>
    <w:rPr>
      <w:rFonts w:ascii="Times New Roman" w:hAnsi="Times New Roman"/>
      <w:sz w:val="26"/>
      <w:lang w:val="ru-RU" w:eastAsia="zh-CN"/>
    </w:rPr>
  </w:style>
  <w:style w:type="character" w:customStyle="1" w:styleId="FontStyle168">
    <w:name w:val="Font Style168"/>
    <w:rsid w:val="00F96697"/>
    <w:rPr>
      <w:rFonts w:ascii="Arial" w:hAnsi="Arial"/>
      <w:b/>
      <w:sz w:val="22"/>
      <w:lang w:val="ru-RU" w:eastAsia="zh-CN"/>
    </w:rPr>
  </w:style>
  <w:style w:type="character" w:customStyle="1" w:styleId="FontStyle163">
    <w:name w:val="Font Style163"/>
    <w:uiPriority w:val="99"/>
    <w:rsid w:val="00F96697"/>
    <w:rPr>
      <w:rFonts w:ascii="Times New Roman" w:hAnsi="Times New Roman"/>
      <w:sz w:val="18"/>
      <w:lang w:val="ru-RU" w:eastAsia="zh-CN"/>
    </w:rPr>
  </w:style>
  <w:style w:type="character" w:customStyle="1" w:styleId="FontStyle172">
    <w:name w:val="Font Style172"/>
    <w:rsid w:val="00F96697"/>
    <w:rPr>
      <w:rFonts w:ascii="Arial" w:hAnsi="Arial"/>
      <w:w w:val="120"/>
      <w:sz w:val="16"/>
      <w:lang w:val="ru-RU" w:eastAsia="zh-CN"/>
    </w:rPr>
  </w:style>
  <w:style w:type="character" w:customStyle="1" w:styleId="FontStyle173">
    <w:name w:val="Font Style173"/>
    <w:rsid w:val="00F96697"/>
    <w:rPr>
      <w:rFonts w:ascii="Arial" w:hAnsi="Arial"/>
      <w:w w:val="120"/>
      <w:sz w:val="12"/>
      <w:lang w:val="ru-RU" w:eastAsia="zh-CN"/>
    </w:rPr>
  </w:style>
  <w:style w:type="character" w:customStyle="1" w:styleId="FontStyle162">
    <w:name w:val="Font Style162"/>
    <w:rsid w:val="00F96697"/>
    <w:rPr>
      <w:rFonts w:ascii="Times New Roman" w:hAnsi="Times New Roman"/>
      <w:b/>
      <w:sz w:val="18"/>
      <w:lang w:val="ru-RU" w:eastAsia="zh-CN"/>
    </w:rPr>
  </w:style>
  <w:style w:type="character" w:customStyle="1" w:styleId="WW-NumberingSymbols1">
    <w:name w:val="WW-Numbering Symbols1"/>
    <w:rsid w:val="00F96697"/>
    <w:rPr>
      <w:sz w:val="24"/>
      <w:lang w:val="ru-RU" w:eastAsia="zh-CN"/>
    </w:rPr>
  </w:style>
  <w:style w:type="character" w:customStyle="1" w:styleId="FontStyle180">
    <w:name w:val="Font Style180"/>
    <w:rsid w:val="00F96697"/>
    <w:rPr>
      <w:rFonts w:ascii="Arial" w:hAnsi="Arial"/>
      <w:sz w:val="20"/>
      <w:lang w:val="ru-RU" w:eastAsia="zh-CN"/>
    </w:rPr>
  </w:style>
  <w:style w:type="character" w:customStyle="1" w:styleId="FontStyle175">
    <w:name w:val="Font Style175"/>
    <w:rsid w:val="00F96697"/>
    <w:rPr>
      <w:rFonts w:ascii="Arial" w:hAnsi="Arial"/>
      <w:sz w:val="16"/>
      <w:lang w:val="ru-RU" w:eastAsia="zh-CN"/>
    </w:rPr>
  </w:style>
  <w:style w:type="character" w:customStyle="1" w:styleId="FontStyle176">
    <w:name w:val="Font Style176"/>
    <w:rsid w:val="00F96697"/>
    <w:rPr>
      <w:rFonts w:ascii="Times New Roman" w:hAnsi="Times New Roman"/>
      <w:sz w:val="18"/>
      <w:lang w:val="ru-RU" w:eastAsia="zh-CN"/>
    </w:rPr>
  </w:style>
  <w:style w:type="character" w:customStyle="1" w:styleId="FontStyle177">
    <w:name w:val="Font Style177"/>
    <w:rsid w:val="00F96697"/>
    <w:rPr>
      <w:rFonts w:ascii="Times New Roman" w:hAnsi="Times New Roman"/>
      <w:b/>
      <w:sz w:val="18"/>
      <w:lang w:val="ru-RU" w:eastAsia="zh-CN"/>
    </w:rPr>
  </w:style>
  <w:style w:type="character" w:customStyle="1" w:styleId="FontStyle178">
    <w:name w:val="Font Style178"/>
    <w:rsid w:val="00F96697"/>
    <w:rPr>
      <w:rFonts w:ascii="Arial" w:hAnsi="Arial"/>
      <w:b/>
      <w:color w:val="auto"/>
      <w:sz w:val="14"/>
      <w:lang w:val="ru-RU" w:eastAsia="zh-CN"/>
    </w:rPr>
  </w:style>
  <w:style w:type="character" w:customStyle="1" w:styleId="FontStyle181">
    <w:name w:val="Font Style181"/>
    <w:rsid w:val="00F96697"/>
    <w:rPr>
      <w:rFonts w:eastAsia="Times New Roman"/>
      <w:b/>
      <w:color w:val="auto"/>
      <w:sz w:val="14"/>
      <w:lang w:val="ru-RU" w:eastAsia="zh-CN"/>
    </w:rPr>
  </w:style>
  <w:style w:type="character" w:customStyle="1" w:styleId="FontStyle155">
    <w:name w:val="Font Style155"/>
    <w:rsid w:val="00F96697"/>
    <w:rPr>
      <w:rFonts w:ascii="Arial" w:hAnsi="Arial"/>
      <w:color w:val="auto"/>
      <w:sz w:val="10"/>
      <w:lang w:val="ru-RU" w:eastAsia="zh-CN"/>
    </w:rPr>
  </w:style>
  <w:style w:type="character" w:customStyle="1" w:styleId="WW-BulletSymbols1">
    <w:name w:val="WW-Bullet Symbols1"/>
    <w:rsid w:val="00F96697"/>
    <w:rPr>
      <w:rFonts w:ascii="OpenSymbol, 'Arial Unicode MS'" w:eastAsia="Times New Roman" w:hAnsi="OpenSymbol, 'Arial Unicode MS'"/>
      <w:color w:val="auto"/>
      <w:sz w:val="24"/>
      <w:lang w:val="ru-RU" w:eastAsia="zh-CN"/>
    </w:rPr>
  </w:style>
  <w:style w:type="character" w:customStyle="1" w:styleId="WW-NumberingSymbols12">
    <w:name w:val="WW-Numbering Symbols12"/>
    <w:rsid w:val="00F96697"/>
    <w:rPr>
      <w:rFonts w:ascii="Times New Roman" w:hAnsi="Times New Roman"/>
      <w:color w:val="auto"/>
      <w:sz w:val="24"/>
      <w:lang w:val="ru-RU" w:eastAsia="zh-CN"/>
    </w:rPr>
  </w:style>
  <w:style w:type="character" w:customStyle="1" w:styleId="WW-BulletSymbols12">
    <w:name w:val="WW-Bullet Symbols12"/>
    <w:rsid w:val="00F96697"/>
    <w:rPr>
      <w:rFonts w:ascii="OpenSymbol, 'Arial Unicode MS'" w:eastAsia="Times New Roman" w:hAnsi="OpenSymbol, 'Arial Unicode MS'"/>
      <w:sz w:val="24"/>
      <w:lang w:val="ru-RU" w:eastAsia="zh-CN"/>
    </w:rPr>
  </w:style>
  <w:style w:type="character" w:customStyle="1" w:styleId="WW-NumberingSymbols123">
    <w:name w:val="WW-Numbering Symbols123"/>
    <w:rsid w:val="00F96697"/>
    <w:rPr>
      <w:sz w:val="24"/>
      <w:lang w:val="ru-RU" w:eastAsia="zh-CN"/>
    </w:rPr>
  </w:style>
  <w:style w:type="character" w:customStyle="1" w:styleId="WW-BulletSymbols123">
    <w:name w:val="WW-Bullet Symbols123"/>
    <w:rsid w:val="00F96697"/>
    <w:rPr>
      <w:rFonts w:ascii="OpenSymbol, 'Arial Unicode MS'" w:eastAsia="Times New Roman" w:hAnsi="OpenSymbol, 'Arial Unicode MS'"/>
      <w:color w:val="auto"/>
      <w:sz w:val="24"/>
      <w:lang w:val="ru-RU" w:eastAsia="zh-CN"/>
    </w:rPr>
  </w:style>
  <w:style w:type="character" w:customStyle="1" w:styleId="WW-NumberingSymbols1234">
    <w:name w:val="WW-Numbering Symbols1234"/>
    <w:rsid w:val="00F96697"/>
    <w:rPr>
      <w:rFonts w:ascii="Times New Roman" w:hAnsi="Times New Roman"/>
      <w:color w:val="auto"/>
      <w:sz w:val="24"/>
      <w:lang w:val="ru-RU" w:eastAsia="zh-CN"/>
    </w:rPr>
  </w:style>
  <w:style w:type="character" w:customStyle="1" w:styleId="BulletSymbols">
    <w:name w:val="Bullet Symbols"/>
    <w:rsid w:val="00F96697"/>
    <w:rPr>
      <w:rFonts w:ascii="OpenSymbol" w:eastAsia="Times New Roman" w:hAnsi="OpenSymbol"/>
    </w:rPr>
  </w:style>
  <w:style w:type="character" w:customStyle="1" w:styleId="FontStyle159">
    <w:name w:val="Font Style159"/>
    <w:rsid w:val="00F96697"/>
    <w:rPr>
      <w:rFonts w:ascii="Times New Roman" w:hAnsi="Times New Roman"/>
      <w:sz w:val="26"/>
    </w:rPr>
  </w:style>
  <w:style w:type="character" w:customStyle="1" w:styleId="NumberingSymbols">
    <w:name w:val="Numbering Symbols"/>
    <w:rsid w:val="00F96697"/>
  </w:style>
  <w:style w:type="character" w:customStyle="1" w:styleId="WW8Num2z0">
    <w:name w:val="WW8Num2z0"/>
    <w:rsid w:val="00F96697"/>
    <w:rPr>
      <w:rFonts w:ascii="Symbol" w:hAnsi="Symbol"/>
    </w:rPr>
  </w:style>
  <w:style w:type="character" w:customStyle="1" w:styleId="WW8Num2z1">
    <w:name w:val="WW8Num2z1"/>
    <w:rsid w:val="00F96697"/>
    <w:rPr>
      <w:rFonts w:ascii="Courier New" w:hAnsi="Courier New"/>
    </w:rPr>
  </w:style>
  <w:style w:type="character" w:customStyle="1" w:styleId="WW8Num2z2">
    <w:name w:val="WW8Num2z2"/>
    <w:rsid w:val="00F96697"/>
    <w:rPr>
      <w:rFonts w:ascii="Wingdings" w:hAnsi="Wingdings"/>
    </w:rPr>
  </w:style>
  <w:style w:type="paragraph" w:styleId="aff0">
    <w:name w:val="Balloon Text"/>
    <w:basedOn w:val="a8"/>
    <w:link w:val="aff1"/>
    <w:uiPriority w:val="99"/>
    <w:unhideWhenUsed/>
    <w:rsid w:val="00F96697"/>
    <w:pPr>
      <w:widowControl w:val="0"/>
      <w:suppressAutoHyphens/>
      <w:ind w:firstLine="0"/>
      <w:jc w:val="left"/>
      <w:textAlignment w:val="baseline"/>
    </w:pPr>
    <w:rPr>
      <w:rFonts w:ascii="Tahoma" w:eastAsia="Times New Roman" w:hAnsi="Tahoma"/>
      <w:noProof w:val="0"/>
      <w:sz w:val="16"/>
      <w:szCs w:val="14"/>
      <w:lang w:eastAsia="ru-RU"/>
    </w:rPr>
  </w:style>
  <w:style w:type="character" w:customStyle="1" w:styleId="aff1">
    <w:name w:val="Текст выноски Знак"/>
    <w:link w:val="aff0"/>
    <w:uiPriority w:val="99"/>
    <w:rsid w:val="00F96697"/>
    <w:rPr>
      <w:rFonts w:ascii="Tahoma" w:eastAsia="Times New Roman" w:hAnsi="Tahoma" w:cs="Times New Roman"/>
      <w:sz w:val="16"/>
      <w:szCs w:val="14"/>
      <w:lang w:eastAsia="ru-RU"/>
    </w:rPr>
  </w:style>
  <w:style w:type="paragraph" w:styleId="aff2">
    <w:name w:val="Normal (Web)"/>
    <w:aliases w:val="Обычный (Web)1"/>
    <w:basedOn w:val="a8"/>
    <w:link w:val="aff3"/>
    <w:uiPriority w:val="99"/>
    <w:unhideWhenUsed/>
    <w:qFormat/>
    <w:rsid w:val="008B0233"/>
    <w:rPr>
      <w:rFonts w:eastAsia="Times New Roman"/>
      <w:color w:val="000000"/>
      <w:szCs w:val="24"/>
      <w:lang w:eastAsia="ru-RU"/>
    </w:rPr>
  </w:style>
  <w:style w:type="character" w:customStyle="1" w:styleId="WW8Num3z0">
    <w:name w:val="WW8Num3z0"/>
    <w:rsid w:val="00F96697"/>
    <w:rPr>
      <w:rFonts w:ascii="Wingdings 2" w:hAnsi="Wingdings 2"/>
    </w:rPr>
  </w:style>
  <w:style w:type="character" w:customStyle="1" w:styleId="WW8Num3z1">
    <w:name w:val="WW8Num3z1"/>
    <w:rsid w:val="00F96697"/>
    <w:rPr>
      <w:rFonts w:ascii="Symbol" w:hAnsi="Symbol"/>
    </w:rPr>
  </w:style>
  <w:style w:type="character" w:customStyle="1" w:styleId="WW8Num5z0">
    <w:name w:val="WW8Num5z0"/>
    <w:rsid w:val="00F96697"/>
    <w:rPr>
      <w:rFonts w:ascii="Symbol" w:hAnsi="Symbol"/>
    </w:rPr>
  </w:style>
  <w:style w:type="character" w:customStyle="1" w:styleId="WW8Num8z0">
    <w:name w:val="WW8Num8z0"/>
    <w:rsid w:val="00F96697"/>
    <w:rPr>
      <w:rFonts w:ascii="Symbol" w:hAnsi="Symbol"/>
    </w:rPr>
  </w:style>
  <w:style w:type="character" w:customStyle="1" w:styleId="WW8Num9z0">
    <w:name w:val="WW8Num9z0"/>
    <w:rsid w:val="00F96697"/>
    <w:rPr>
      <w:rFonts w:ascii="Symbol" w:hAnsi="Symbol"/>
    </w:rPr>
  </w:style>
  <w:style w:type="character" w:customStyle="1" w:styleId="WW8Num10z0">
    <w:name w:val="WW8Num10z0"/>
    <w:rsid w:val="00F96697"/>
    <w:rPr>
      <w:rFonts w:ascii="Symbol" w:hAnsi="Symbol"/>
    </w:rPr>
  </w:style>
  <w:style w:type="character" w:customStyle="1" w:styleId="WW8Num11z0">
    <w:name w:val="WW8Num11z0"/>
    <w:rsid w:val="00F96697"/>
    <w:rPr>
      <w:rFonts w:ascii="Symbol" w:hAnsi="Symbol"/>
    </w:rPr>
  </w:style>
  <w:style w:type="character" w:customStyle="1" w:styleId="WW8Num12z0">
    <w:name w:val="WW8Num12z0"/>
    <w:rsid w:val="00F96697"/>
    <w:rPr>
      <w:rFonts w:ascii="Symbol" w:hAnsi="Symbol"/>
    </w:rPr>
  </w:style>
  <w:style w:type="character" w:customStyle="1" w:styleId="WW8Num13z0">
    <w:name w:val="WW8Num13z0"/>
    <w:rsid w:val="00F96697"/>
    <w:rPr>
      <w:rFonts w:ascii="Symbol" w:hAnsi="Symbol"/>
    </w:rPr>
  </w:style>
  <w:style w:type="character" w:customStyle="1" w:styleId="WW8Num14z0">
    <w:name w:val="WW8Num14z0"/>
    <w:rsid w:val="00F96697"/>
    <w:rPr>
      <w:rFonts w:ascii="Symbol" w:hAnsi="Symbol"/>
    </w:rPr>
  </w:style>
  <w:style w:type="character" w:customStyle="1" w:styleId="WW8Num15z0">
    <w:name w:val="WW8Num15z0"/>
    <w:rsid w:val="00F96697"/>
    <w:rPr>
      <w:rFonts w:ascii="Symbol" w:hAnsi="Symbol"/>
    </w:rPr>
  </w:style>
  <w:style w:type="character" w:customStyle="1" w:styleId="WW8Num16z0">
    <w:name w:val="WW8Num16z0"/>
    <w:rsid w:val="00F96697"/>
    <w:rPr>
      <w:rFonts w:ascii="Symbol" w:hAnsi="Symbol"/>
    </w:rPr>
  </w:style>
  <w:style w:type="character" w:customStyle="1" w:styleId="WW8Num17z0">
    <w:name w:val="WW8Num17z0"/>
    <w:rsid w:val="00F96697"/>
    <w:rPr>
      <w:rFonts w:ascii="Symbol" w:hAnsi="Symbol"/>
    </w:rPr>
  </w:style>
  <w:style w:type="character" w:customStyle="1" w:styleId="WW8Num18z0">
    <w:name w:val="WW8Num18z0"/>
    <w:rsid w:val="00F96697"/>
    <w:rPr>
      <w:rFonts w:ascii="Symbol" w:hAnsi="Symbol"/>
    </w:rPr>
  </w:style>
  <w:style w:type="character" w:customStyle="1" w:styleId="Absatz-Standardschriftart">
    <w:name w:val="Absatz-Standardschriftart"/>
    <w:rsid w:val="00F96697"/>
  </w:style>
  <w:style w:type="character" w:customStyle="1" w:styleId="WW8Num19z0">
    <w:name w:val="WW8Num19z0"/>
    <w:rsid w:val="00F96697"/>
    <w:rPr>
      <w:rFonts w:ascii="Symbol" w:hAnsi="Symbol"/>
    </w:rPr>
  </w:style>
  <w:style w:type="character" w:customStyle="1" w:styleId="WW8Num20z0">
    <w:name w:val="WW8Num20z0"/>
    <w:rsid w:val="00F96697"/>
    <w:rPr>
      <w:rFonts w:ascii="Symbol" w:hAnsi="Symbol"/>
    </w:rPr>
  </w:style>
  <w:style w:type="character" w:customStyle="1" w:styleId="WW8Num21z0">
    <w:name w:val="WW8Num21z0"/>
    <w:rsid w:val="00F96697"/>
    <w:rPr>
      <w:rFonts w:ascii="Symbol" w:hAnsi="Symbol"/>
    </w:rPr>
  </w:style>
  <w:style w:type="character" w:customStyle="1" w:styleId="WW8Num23z0">
    <w:name w:val="WW8Num23z0"/>
    <w:rsid w:val="00F96697"/>
    <w:rPr>
      <w:rFonts w:ascii="Symbol" w:hAnsi="Symbol"/>
    </w:rPr>
  </w:style>
  <w:style w:type="character" w:customStyle="1" w:styleId="WW8Num24z0">
    <w:name w:val="WW8Num24z0"/>
    <w:rsid w:val="00F96697"/>
    <w:rPr>
      <w:rFonts w:ascii="Symbol" w:hAnsi="Symbol"/>
    </w:rPr>
  </w:style>
  <w:style w:type="character" w:customStyle="1" w:styleId="WW8Num26z0">
    <w:name w:val="WW8Num26z0"/>
    <w:rsid w:val="00F96697"/>
    <w:rPr>
      <w:rFonts w:ascii="Symbol" w:hAnsi="Symbol"/>
    </w:rPr>
  </w:style>
  <w:style w:type="character" w:customStyle="1" w:styleId="WW-Absatz-Standardschriftart">
    <w:name w:val="WW-Absatz-Standardschriftart"/>
    <w:rsid w:val="00F96697"/>
  </w:style>
  <w:style w:type="character" w:customStyle="1" w:styleId="WW-Absatz-Standardschriftart1">
    <w:name w:val="WW-Absatz-Standardschriftart1"/>
    <w:rsid w:val="00F96697"/>
  </w:style>
  <w:style w:type="character" w:customStyle="1" w:styleId="WW-Absatz-Standardschriftart11">
    <w:name w:val="WW-Absatz-Standardschriftart11"/>
    <w:rsid w:val="00F96697"/>
  </w:style>
  <w:style w:type="character" w:customStyle="1" w:styleId="WW-Absatz-Standardschriftart111">
    <w:name w:val="WW-Absatz-Standardschriftart111"/>
    <w:rsid w:val="00F96697"/>
  </w:style>
  <w:style w:type="character" w:customStyle="1" w:styleId="WW-Absatz-Standardschriftart1111">
    <w:name w:val="WW-Absatz-Standardschriftart1111"/>
    <w:rsid w:val="00F96697"/>
  </w:style>
  <w:style w:type="character" w:customStyle="1" w:styleId="WW8Num1z0">
    <w:name w:val="WW8Num1z0"/>
    <w:rsid w:val="00F96697"/>
    <w:rPr>
      <w:rFonts w:ascii="Symbol" w:hAnsi="Symbol"/>
    </w:rPr>
  </w:style>
  <w:style w:type="character" w:customStyle="1" w:styleId="WW8Num4z0">
    <w:name w:val="WW8Num4z0"/>
    <w:rsid w:val="00F96697"/>
    <w:rPr>
      <w:rFonts w:ascii="Symbol" w:hAnsi="Symbol"/>
    </w:rPr>
  </w:style>
  <w:style w:type="character" w:customStyle="1" w:styleId="WW-Absatz-Standardschriftart11111">
    <w:name w:val="WW-Absatz-Standardschriftart11111"/>
    <w:rsid w:val="00F96697"/>
  </w:style>
  <w:style w:type="character" w:customStyle="1" w:styleId="WW-Absatz-Standardschriftart111111">
    <w:name w:val="WW-Absatz-Standardschriftart111111"/>
    <w:rsid w:val="00F96697"/>
  </w:style>
  <w:style w:type="character" w:customStyle="1" w:styleId="WW-Absatz-Standardschriftart1111111">
    <w:name w:val="WW-Absatz-Standardschriftart1111111"/>
    <w:rsid w:val="00F96697"/>
  </w:style>
  <w:style w:type="character" w:customStyle="1" w:styleId="WW-Absatz-Standardschriftart11111111">
    <w:name w:val="WW-Absatz-Standardschriftart11111111"/>
    <w:rsid w:val="00F96697"/>
  </w:style>
  <w:style w:type="character" w:customStyle="1" w:styleId="WW-Absatz-Standardschriftart111111111">
    <w:name w:val="WW-Absatz-Standardschriftart111111111"/>
    <w:rsid w:val="00F96697"/>
  </w:style>
  <w:style w:type="character" w:customStyle="1" w:styleId="WW-Absatz-Standardschriftart1111111111">
    <w:name w:val="WW-Absatz-Standardschriftart1111111111"/>
    <w:rsid w:val="00F96697"/>
  </w:style>
  <w:style w:type="character" w:customStyle="1" w:styleId="WW-Absatz-Standardschriftart11111111111">
    <w:name w:val="WW-Absatz-Standardschriftart11111111111"/>
    <w:rsid w:val="00F96697"/>
  </w:style>
  <w:style w:type="character" w:customStyle="1" w:styleId="FontStyle153">
    <w:name w:val="Font Style153"/>
    <w:rsid w:val="00F96697"/>
    <w:rPr>
      <w:rFonts w:ascii="Times New Roman" w:hAnsi="Times New Roman"/>
      <w:i/>
      <w:sz w:val="26"/>
    </w:rPr>
  </w:style>
  <w:style w:type="character" w:customStyle="1" w:styleId="aff4">
    <w:name w:val="Символ нумерации"/>
    <w:rsid w:val="00F96697"/>
  </w:style>
  <w:style w:type="character" w:customStyle="1" w:styleId="aff5">
    <w:name w:val="Маркеры списка"/>
    <w:rsid w:val="00F96697"/>
    <w:rPr>
      <w:rFonts w:ascii="OpenSymbol" w:eastAsia="Times New Roman" w:hAnsi="OpenSymbol"/>
    </w:rPr>
  </w:style>
  <w:style w:type="character" w:customStyle="1" w:styleId="FontStyle198">
    <w:name w:val="Font Style198"/>
    <w:rsid w:val="00F96697"/>
    <w:rPr>
      <w:rFonts w:ascii="Times New Roman" w:hAnsi="Times New Roman"/>
      <w:b/>
      <w:sz w:val="8"/>
    </w:rPr>
  </w:style>
  <w:style w:type="character" w:customStyle="1" w:styleId="FontStyle194">
    <w:name w:val="Font Style194"/>
    <w:rsid w:val="00F96697"/>
    <w:rPr>
      <w:rFonts w:ascii="Bookman Old Style" w:hAnsi="Bookman Old Style"/>
      <w:b/>
      <w:spacing w:val="10"/>
      <w:sz w:val="8"/>
    </w:rPr>
  </w:style>
  <w:style w:type="character" w:customStyle="1" w:styleId="FontStyle193">
    <w:name w:val="Font Style193"/>
    <w:rsid w:val="00F96697"/>
    <w:rPr>
      <w:rFonts w:ascii="Times New Roman" w:hAnsi="Times New Roman"/>
      <w:w w:val="200"/>
      <w:sz w:val="8"/>
    </w:rPr>
  </w:style>
  <w:style w:type="character" w:customStyle="1" w:styleId="FontStyle190">
    <w:name w:val="Font Style190"/>
    <w:rsid w:val="00F96697"/>
    <w:rPr>
      <w:rFonts w:ascii="Times New Roman" w:hAnsi="Times New Roman"/>
      <w:sz w:val="14"/>
    </w:rPr>
  </w:style>
  <w:style w:type="character" w:customStyle="1" w:styleId="FontStyle170">
    <w:name w:val="Font Style170"/>
    <w:rsid w:val="00F96697"/>
    <w:rPr>
      <w:rFonts w:ascii="Bookman Old Style" w:hAnsi="Bookman Old Style"/>
      <w:b/>
      <w:i/>
      <w:sz w:val="8"/>
    </w:rPr>
  </w:style>
  <w:style w:type="character" w:customStyle="1" w:styleId="FontStyle195">
    <w:name w:val="Font Style195"/>
    <w:rsid w:val="00F96697"/>
    <w:rPr>
      <w:rFonts w:ascii="Times New Roman" w:hAnsi="Times New Roman"/>
      <w:sz w:val="32"/>
    </w:rPr>
  </w:style>
  <w:style w:type="character" w:customStyle="1" w:styleId="FontStyle156">
    <w:name w:val="Font Style156"/>
    <w:rsid w:val="00F96697"/>
    <w:rPr>
      <w:rFonts w:ascii="Times New Roman" w:hAnsi="Times New Roman"/>
      <w:spacing w:val="-30"/>
      <w:sz w:val="26"/>
    </w:rPr>
  </w:style>
  <w:style w:type="character" w:customStyle="1" w:styleId="FontStyle182">
    <w:name w:val="Font Style182"/>
    <w:rsid w:val="00F96697"/>
    <w:rPr>
      <w:rFonts w:ascii="Cambria" w:hAnsi="Cambria"/>
      <w:w w:val="200"/>
      <w:sz w:val="8"/>
    </w:rPr>
  </w:style>
  <w:style w:type="character" w:customStyle="1" w:styleId="FontStyle185">
    <w:name w:val="Font Style185"/>
    <w:rsid w:val="00F96697"/>
    <w:rPr>
      <w:rFonts w:ascii="Times New Roman" w:hAnsi="Times New Roman"/>
      <w:b/>
      <w:sz w:val="16"/>
    </w:rPr>
  </w:style>
  <w:style w:type="character" w:customStyle="1" w:styleId="FontStyle186">
    <w:name w:val="Font Style186"/>
    <w:rsid w:val="00F96697"/>
    <w:rPr>
      <w:rFonts w:ascii="Times New Roman" w:hAnsi="Times New Roman"/>
      <w:sz w:val="16"/>
    </w:rPr>
  </w:style>
  <w:style w:type="character" w:customStyle="1" w:styleId="FontStyle166">
    <w:name w:val="Font Style166"/>
    <w:rsid w:val="00F96697"/>
    <w:rPr>
      <w:rFonts w:ascii="Times New Roman" w:hAnsi="Times New Roman"/>
      <w:sz w:val="26"/>
    </w:rPr>
  </w:style>
  <w:style w:type="character" w:customStyle="1" w:styleId="FontStyle201">
    <w:name w:val="Font Style201"/>
    <w:rsid w:val="00F96697"/>
    <w:rPr>
      <w:rFonts w:ascii="Times New Roman" w:hAnsi="Times New Roman"/>
      <w:b/>
      <w:sz w:val="24"/>
    </w:rPr>
  </w:style>
  <w:style w:type="character" w:customStyle="1" w:styleId="FontStyle202">
    <w:name w:val="Font Style202"/>
    <w:rsid w:val="00F96697"/>
    <w:rPr>
      <w:rFonts w:ascii="Arial" w:hAnsi="Arial"/>
      <w:b/>
      <w:sz w:val="12"/>
    </w:rPr>
  </w:style>
  <w:style w:type="character" w:customStyle="1" w:styleId="FontStyle179">
    <w:name w:val="Font Style179"/>
    <w:rsid w:val="00F96697"/>
    <w:rPr>
      <w:rFonts w:ascii="Arial" w:hAnsi="Arial"/>
      <w:sz w:val="12"/>
    </w:rPr>
  </w:style>
  <w:style w:type="character" w:customStyle="1" w:styleId="FontStyle174">
    <w:name w:val="Font Style174"/>
    <w:rsid w:val="00F96697"/>
    <w:rPr>
      <w:rFonts w:ascii="Arial" w:hAnsi="Arial"/>
      <w:b/>
      <w:sz w:val="16"/>
    </w:rPr>
  </w:style>
  <w:style w:type="character" w:customStyle="1" w:styleId="FontStyle183">
    <w:name w:val="Font Style183"/>
    <w:rsid w:val="00F96697"/>
    <w:rPr>
      <w:rFonts w:ascii="Bookman Old Style" w:hAnsi="Bookman Old Style"/>
      <w:b/>
      <w:sz w:val="10"/>
    </w:rPr>
  </w:style>
  <w:style w:type="character" w:customStyle="1" w:styleId="WW8Num7z0">
    <w:name w:val="WW8Num7z0"/>
    <w:rsid w:val="00F96697"/>
    <w:rPr>
      <w:rFonts w:ascii="Symbol" w:hAnsi="Symbol"/>
    </w:rPr>
  </w:style>
  <w:style w:type="character" w:customStyle="1" w:styleId="WW8Num6z0">
    <w:name w:val="WW8Num6z0"/>
    <w:rsid w:val="00F96697"/>
    <w:rPr>
      <w:rFonts w:ascii="Symbol" w:hAnsi="Symbol"/>
    </w:rPr>
  </w:style>
  <w:style w:type="character" w:customStyle="1" w:styleId="FontStyle203">
    <w:name w:val="Font Style203"/>
    <w:rsid w:val="00F96697"/>
    <w:rPr>
      <w:rFonts w:ascii="Garamond" w:hAnsi="Garamond"/>
      <w:b/>
      <w:i/>
      <w:sz w:val="12"/>
    </w:rPr>
  </w:style>
  <w:style w:type="character" w:customStyle="1" w:styleId="FontStyle184">
    <w:name w:val="Font Style184"/>
    <w:rsid w:val="00F96697"/>
    <w:rPr>
      <w:rFonts w:ascii="Times New Roman" w:hAnsi="Times New Roman"/>
      <w:b/>
      <w:sz w:val="12"/>
    </w:rPr>
  </w:style>
  <w:style w:type="character" w:customStyle="1" w:styleId="FontStyle205">
    <w:name w:val="Font Style205"/>
    <w:rsid w:val="00F96697"/>
    <w:rPr>
      <w:rFonts w:ascii="Arial" w:hAnsi="Arial"/>
      <w:b/>
      <w:i/>
      <w:w w:val="60"/>
      <w:sz w:val="10"/>
    </w:rPr>
  </w:style>
  <w:style w:type="character" w:customStyle="1" w:styleId="FontStyle204">
    <w:name w:val="Font Style204"/>
    <w:rsid w:val="00F96697"/>
    <w:rPr>
      <w:rFonts w:ascii="Arial" w:hAnsi="Arial"/>
      <w:b/>
      <w:i/>
      <w:sz w:val="10"/>
    </w:rPr>
  </w:style>
  <w:style w:type="paragraph" w:customStyle="1" w:styleId="aff6">
    <w:name w:val="Заголовок"/>
    <w:basedOn w:val="a8"/>
    <w:next w:val="af1"/>
    <w:rsid w:val="00F96697"/>
    <w:pPr>
      <w:keepNext/>
      <w:widowControl w:val="0"/>
      <w:suppressAutoHyphens/>
      <w:spacing w:before="240"/>
      <w:ind w:firstLine="0"/>
      <w:jc w:val="left"/>
    </w:pPr>
    <w:rPr>
      <w:rFonts w:ascii="Arial" w:eastAsia="Times New Roman" w:hAnsi="Arial" w:cs="Tahoma"/>
      <w:kern w:val="1"/>
      <w:sz w:val="28"/>
      <w:szCs w:val="28"/>
      <w:lang w:eastAsia="zh-CN"/>
    </w:rPr>
  </w:style>
  <w:style w:type="paragraph" w:customStyle="1" w:styleId="1b">
    <w:name w:val="Название1"/>
    <w:basedOn w:val="a8"/>
    <w:rsid w:val="00F96697"/>
    <w:pPr>
      <w:widowControl w:val="0"/>
      <w:suppressLineNumbers/>
      <w:suppressAutoHyphens/>
      <w:ind w:firstLine="0"/>
      <w:jc w:val="left"/>
    </w:pPr>
    <w:rPr>
      <w:rFonts w:eastAsia="Times New Roman" w:cs="Tahoma"/>
      <w:i/>
      <w:iCs/>
      <w:kern w:val="1"/>
      <w:szCs w:val="24"/>
      <w:lang w:eastAsia="zh-CN"/>
    </w:rPr>
  </w:style>
  <w:style w:type="paragraph" w:customStyle="1" w:styleId="1c">
    <w:name w:val="Указатель1"/>
    <w:basedOn w:val="a8"/>
    <w:rsid w:val="00F96697"/>
    <w:pPr>
      <w:widowControl w:val="0"/>
      <w:suppressLineNumbers/>
      <w:suppressAutoHyphens/>
      <w:ind w:firstLine="0"/>
      <w:jc w:val="left"/>
    </w:pPr>
    <w:rPr>
      <w:rFonts w:eastAsia="Times New Roman" w:cs="Tahoma"/>
      <w:kern w:val="1"/>
      <w:szCs w:val="24"/>
      <w:lang w:eastAsia="zh-CN"/>
    </w:rPr>
  </w:style>
  <w:style w:type="paragraph" w:customStyle="1" w:styleId="aff7">
    <w:name w:val="Содержимое таблицы"/>
    <w:basedOn w:val="a8"/>
    <w:rsid w:val="00F96697"/>
    <w:pPr>
      <w:widowControl w:val="0"/>
      <w:suppressLineNumbers/>
      <w:suppressAutoHyphens/>
      <w:ind w:firstLine="0"/>
      <w:jc w:val="left"/>
    </w:pPr>
    <w:rPr>
      <w:rFonts w:eastAsia="Times New Roman"/>
      <w:kern w:val="1"/>
      <w:szCs w:val="24"/>
      <w:lang w:eastAsia="zh-CN"/>
    </w:rPr>
  </w:style>
  <w:style w:type="paragraph" w:customStyle="1" w:styleId="aff8">
    <w:name w:val="Заголовок таблицы"/>
    <w:basedOn w:val="aff7"/>
    <w:link w:val="aff9"/>
    <w:uiPriority w:val="99"/>
    <w:rsid w:val="00F96697"/>
    <w:pPr>
      <w:jc w:val="center"/>
    </w:pPr>
    <w:rPr>
      <w:b/>
      <w:bCs/>
    </w:rPr>
  </w:style>
  <w:style w:type="paragraph" w:customStyle="1" w:styleId="Style24">
    <w:name w:val="Style24"/>
    <w:basedOn w:val="a8"/>
    <w:uiPriority w:val="99"/>
    <w:rsid w:val="00F96697"/>
    <w:pPr>
      <w:widowControl w:val="0"/>
      <w:suppressAutoHyphens/>
      <w:ind w:firstLine="0"/>
      <w:jc w:val="left"/>
    </w:pPr>
    <w:rPr>
      <w:rFonts w:eastAsia="Times New Roman"/>
      <w:kern w:val="1"/>
      <w:szCs w:val="24"/>
      <w:lang w:eastAsia="zh-CN"/>
    </w:rPr>
  </w:style>
  <w:style w:type="paragraph" w:customStyle="1" w:styleId="Style135">
    <w:name w:val="Style135"/>
    <w:basedOn w:val="a8"/>
    <w:rsid w:val="00F96697"/>
    <w:pPr>
      <w:widowControl w:val="0"/>
      <w:suppressAutoHyphens/>
      <w:ind w:firstLine="0"/>
      <w:jc w:val="left"/>
    </w:pPr>
    <w:rPr>
      <w:rFonts w:eastAsia="Times New Roman"/>
      <w:kern w:val="1"/>
      <w:szCs w:val="24"/>
      <w:lang w:eastAsia="zh-CN"/>
    </w:rPr>
  </w:style>
  <w:style w:type="paragraph" w:customStyle="1" w:styleId="Style145">
    <w:name w:val="Style145"/>
    <w:basedOn w:val="a8"/>
    <w:rsid w:val="00F96697"/>
    <w:pPr>
      <w:widowControl w:val="0"/>
      <w:suppressAutoHyphens/>
      <w:ind w:firstLine="0"/>
      <w:jc w:val="left"/>
    </w:pPr>
    <w:rPr>
      <w:rFonts w:eastAsia="Times New Roman"/>
      <w:kern w:val="1"/>
      <w:szCs w:val="24"/>
      <w:lang w:eastAsia="zh-CN"/>
    </w:rPr>
  </w:style>
  <w:style w:type="paragraph" w:customStyle="1" w:styleId="Style85">
    <w:name w:val="Style85"/>
    <w:basedOn w:val="a8"/>
    <w:rsid w:val="00F96697"/>
    <w:pPr>
      <w:widowControl w:val="0"/>
      <w:suppressAutoHyphens/>
      <w:ind w:firstLine="0"/>
      <w:jc w:val="left"/>
    </w:pPr>
    <w:rPr>
      <w:rFonts w:eastAsia="Times New Roman"/>
      <w:kern w:val="1"/>
      <w:szCs w:val="24"/>
      <w:lang w:eastAsia="zh-CN"/>
    </w:rPr>
  </w:style>
  <w:style w:type="paragraph" w:customStyle="1" w:styleId="Style138">
    <w:name w:val="Style138"/>
    <w:basedOn w:val="a8"/>
    <w:rsid w:val="00F96697"/>
    <w:pPr>
      <w:widowControl w:val="0"/>
      <w:suppressAutoHyphens/>
      <w:ind w:firstLine="0"/>
      <w:jc w:val="left"/>
    </w:pPr>
    <w:rPr>
      <w:rFonts w:eastAsia="Times New Roman"/>
      <w:kern w:val="1"/>
      <w:szCs w:val="24"/>
      <w:lang w:eastAsia="zh-CN"/>
    </w:rPr>
  </w:style>
  <w:style w:type="paragraph" w:customStyle="1" w:styleId="Style86">
    <w:name w:val="Style86"/>
    <w:basedOn w:val="a8"/>
    <w:rsid w:val="00F96697"/>
    <w:pPr>
      <w:widowControl w:val="0"/>
      <w:suppressAutoHyphens/>
      <w:ind w:firstLine="0"/>
      <w:jc w:val="left"/>
    </w:pPr>
    <w:rPr>
      <w:rFonts w:eastAsia="Times New Roman"/>
      <w:kern w:val="1"/>
      <w:szCs w:val="24"/>
      <w:lang w:eastAsia="zh-CN"/>
    </w:rPr>
  </w:style>
  <w:style w:type="paragraph" w:customStyle="1" w:styleId="Style140">
    <w:name w:val="Style140"/>
    <w:basedOn w:val="a8"/>
    <w:rsid w:val="00F96697"/>
    <w:pPr>
      <w:widowControl w:val="0"/>
      <w:suppressAutoHyphens/>
      <w:ind w:firstLine="0"/>
      <w:jc w:val="left"/>
    </w:pPr>
    <w:rPr>
      <w:rFonts w:eastAsia="Times New Roman"/>
      <w:kern w:val="1"/>
      <w:szCs w:val="24"/>
      <w:lang w:eastAsia="zh-CN"/>
    </w:rPr>
  </w:style>
  <w:style w:type="paragraph" w:customStyle="1" w:styleId="Style143">
    <w:name w:val="Style143"/>
    <w:basedOn w:val="a8"/>
    <w:rsid w:val="00F96697"/>
    <w:pPr>
      <w:widowControl w:val="0"/>
      <w:suppressAutoHyphens/>
      <w:ind w:firstLine="0"/>
      <w:jc w:val="left"/>
    </w:pPr>
    <w:rPr>
      <w:rFonts w:eastAsia="Times New Roman"/>
      <w:kern w:val="1"/>
      <w:szCs w:val="24"/>
      <w:lang w:eastAsia="zh-CN"/>
    </w:rPr>
  </w:style>
  <w:style w:type="paragraph" w:customStyle="1" w:styleId="Style144">
    <w:name w:val="Style144"/>
    <w:basedOn w:val="a8"/>
    <w:rsid w:val="00F96697"/>
    <w:pPr>
      <w:widowControl w:val="0"/>
      <w:suppressAutoHyphens/>
      <w:ind w:firstLine="0"/>
      <w:jc w:val="left"/>
    </w:pPr>
    <w:rPr>
      <w:rFonts w:eastAsia="Times New Roman"/>
      <w:kern w:val="1"/>
      <w:szCs w:val="24"/>
      <w:lang w:eastAsia="zh-CN"/>
    </w:rPr>
  </w:style>
  <w:style w:type="paragraph" w:customStyle="1" w:styleId="affa">
    <w:name w:val="???????"/>
    <w:rsid w:val="00F96697"/>
    <w:pPr>
      <w:widowControl w:val="0"/>
      <w:suppressAutoHyphens/>
      <w:autoSpaceDE w:val="0"/>
      <w:spacing w:line="200" w:lineRule="atLeast"/>
    </w:pPr>
    <w:rPr>
      <w:rFonts w:ascii="Mangal" w:eastAsia="Times New Roman" w:hAnsi="Mangal" w:cs="Mangal"/>
      <w:kern w:val="1"/>
      <w:sz w:val="36"/>
      <w:szCs w:val="36"/>
      <w:lang w:eastAsia="hi-IN" w:bidi="hi-IN"/>
    </w:rPr>
  </w:style>
  <w:style w:type="paragraph" w:customStyle="1" w:styleId="Style12">
    <w:name w:val="Style12"/>
    <w:basedOn w:val="a8"/>
    <w:rsid w:val="00F96697"/>
    <w:pPr>
      <w:widowControl w:val="0"/>
      <w:suppressAutoHyphens/>
      <w:ind w:firstLine="0"/>
      <w:jc w:val="left"/>
    </w:pPr>
    <w:rPr>
      <w:rFonts w:eastAsia="Times New Roman"/>
      <w:kern w:val="1"/>
      <w:szCs w:val="24"/>
      <w:lang w:eastAsia="zh-CN"/>
    </w:rPr>
  </w:style>
  <w:style w:type="paragraph" w:customStyle="1" w:styleId="Style122">
    <w:name w:val="Style122"/>
    <w:basedOn w:val="a8"/>
    <w:rsid w:val="00F96697"/>
    <w:pPr>
      <w:widowControl w:val="0"/>
      <w:suppressAutoHyphens/>
      <w:ind w:firstLine="0"/>
      <w:jc w:val="left"/>
    </w:pPr>
    <w:rPr>
      <w:rFonts w:eastAsia="Times New Roman"/>
      <w:kern w:val="1"/>
      <w:szCs w:val="24"/>
      <w:lang w:eastAsia="zh-CN"/>
    </w:rPr>
  </w:style>
  <w:style w:type="paragraph" w:customStyle="1" w:styleId="Style38">
    <w:name w:val="Style38"/>
    <w:basedOn w:val="a8"/>
    <w:rsid w:val="00F96697"/>
    <w:pPr>
      <w:widowControl w:val="0"/>
      <w:suppressAutoHyphens/>
      <w:ind w:firstLine="0"/>
      <w:jc w:val="left"/>
    </w:pPr>
    <w:rPr>
      <w:rFonts w:eastAsia="Times New Roman"/>
      <w:kern w:val="1"/>
      <w:szCs w:val="24"/>
      <w:lang w:eastAsia="zh-CN"/>
    </w:rPr>
  </w:style>
  <w:style w:type="paragraph" w:customStyle="1" w:styleId="Style130">
    <w:name w:val="Style130"/>
    <w:basedOn w:val="a8"/>
    <w:rsid w:val="00F96697"/>
    <w:pPr>
      <w:widowControl w:val="0"/>
      <w:suppressAutoHyphens/>
      <w:ind w:firstLine="0"/>
      <w:jc w:val="left"/>
    </w:pPr>
    <w:rPr>
      <w:rFonts w:eastAsia="Times New Roman"/>
      <w:kern w:val="1"/>
      <w:szCs w:val="24"/>
      <w:lang w:eastAsia="zh-CN"/>
    </w:rPr>
  </w:style>
  <w:style w:type="paragraph" w:customStyle="1" w:styleId="Style121">
    <w:name w:val="Style121"/>
    <w:basedOn w:val="a8"/>
    <w:rsid w:val="00F96697"/>
    <w:pPr>
      <w:widowControl w:val="0"/>
      <w:suppressAutoHyphens/>
      <w:ind w:firstLine="0"/>
      <w:jc w:val="left"/>
    </w:pPr>
    <w:rPr>
      <w:rFonts w:eastAsia="Times New Roman"/>
      <w:kern w:val="1"/>
      <w:szCs w:val="24"/>
      <w:lang w:eastAsia="zh-CN"/>
    </w:rPr>
  </w:style>
  <w:style w:type="paragraph" w:customStyle="1" w:styleId="Style131">
    <w:name w:val="Style131"/>
    <w:basedOn w:val="a8"/>
    <w:rsid w:val="00F96697"/>
    <w:pPr>
      <w:widowControl w:val="0"/>
      <w:suppressAutoHyphens/>
      <w:ind w:firstLine="0"/>
      <w:jc w:val="left"/>
    </w:pPr>
    <w:rPr>
      <w:rFonts w:eastAsia="Times New Roman"/>
      <w:kern w:val="1"/>
      <w:szCs w:val="24"/>
      <w:lang w:eastAsia="zh-CN"/>
    </w:rPr>
  </w:style>
  <w:style w:type="paragraph" w:customStyle="1" w:styleId="Style142">
    <w:name w:val="Style142"/>
    <w:basedOn w:val="a8"/>
    <w:rsid w:val="00F96697"/>
    <w:pPr>
      <w:widowControl w:val="0"/>
      <w:suppressAutoHyphens/>
      <w:ind w:firstLine="0"/>
      <w:jc w:val="left"/>
    </w:pPr>
    <w:rPr>
      <w:rFonts w:eastAsia="Times New Roman"/>
      <w:kern w:val="1"/>
      <w:szCs w:val="24"/>
      <w:lang w:eastAsia="zh-CN"/>
    </w:rPr>
  </w:style>
  <w:style w:type="paragraph" w:customStyle="1" w:styleId="Style132">
    <w:name w:val="Style132"/>
    <w:basedOn w:val="a8"/>
    <w:rsid w:val="00F96697"/>
    <w:pPr>
      <w:widowControl w:val="0"/>
      <w:suppressAutoHyphens/>
      <w:ind w:firstLine="0"/>
      <w:jc w:val="left"/>
    </w:pPr>
    <w:rPr>
      <w:rFonts w:eastAsia="Times New Roman"/>
      <w:kern w:val="1"/>
      <w:szCs w:val="24"/>
      <w:lang w:eastAsia="zh-CN"/>
    </w:rPr>
  </w:style>
  <w:style w:type="paragraph" w:customStyle="1" w:styleId="Style115">
    <w:name w:val="Style115"/>
    <w:basedOn w:val="a8"/>
    <w:rsid w:val="00F96697"/>
    <w:pPr>
      <w:widowControl w:val="0"/>
      <w:suppressAutoHyphens/>
      <w:ind w:firstLine="0"/>
      <w:jc w:val="left"/>
    </w:pPr>
    <w:rPr>
      <w:rFonts w:eastAsia="Times New Roman"/>
      <w:kern w:val="1"/>
      <w:szCs w:val="24"/>
      <w:lang w:eastAsia="zh-CN"/>
    </w:rPr>
  </w:style>
  <w:style w:type="paragraph" w:customStyle="1" w:styleId="Style32">
    <w:name w:val="Style32"/>
    <w:basedOn w:val="a8"/>
    <w:uiPriority w:val="99"/>
    <w:rsid w:val="00F96697"/>
    <w:pPr>
      <w:widowControl w:val="0"/>
      <w:suppressAutoHyphens/>
      <w:ind w:firstLine="0"/>
      <w:jc w:val="left"/>
    </w:pPr>
    <w:rPr>
      <w:rFonts w:eastAsia="Times New Roman"/>
      <w:kern w:val="1"/>
      <w:szCs w:val="24"/>
      <w:lang w:eastAsia="zh-CN"/>
    </w:rPr>
  </w:style>
  <w:style w:type="paragraph" w:customStyle="1" w:styleId="Style134">
    <w:name w:val="Style134"/>
    <w:basedOn w:val="a8"/>
    <w:rsid w:val="00F96697"/>
    <w:pPr>
      <w:widowControl w:val="0"/>
      <w:suppressAutoHyphens/>
      <w:ind w:firstLine="0"/>
      <w:jc w:val="left"/>
    </w:pPr>
    <w:rPr>
      <w:rFonts w:eastAsia="Times New Roman"/>
      <w:kern w:val="1"/>
      <w:szCs w:val="24"/>
      <w:lang w:eastAsia="zh-CN"/>
    </w:rPr>
  </w:style>
  <w:style w:type="paragraph" w:customStyle="1" w:styleId="Style48">
    <w:name w:val="Style48"/>
    <w:basedOn w:val="a8"/>
    <w:uiPriority w:val="99"/>
    <w:rsid w:val="00F96697"/>
    <w:pPr>
      <w:widowControl w:val="0"/>
      <w:suppressAutoHyphens/>
      <w:ind w:firstLine="0"/>
      <w:jc w:val="left"/>
    </w:pPr>
    <w:rPr>
      <w:rFonts w:eastAsia="Times New Roman"/>
      <w:kern w:val="1"/>
      <w:szCs w:val="24"/>
      <w:lang w:eastAsia="zh-CN"/>
    </w:rPr>
  </w:style>
  <w:style w:type="paragraph" w:customStyle="1" w:styleId="Style127">
    <w:name w:val="Style127"/>
    <w:basedOn w:val="a8"/>
    <w:rsid w:val="00F96697"/>
    <w:pPr>
      <w:widowControl w:val="0"/>
      <w:suppressAutoHyphens/>
      <w:ind w:firstLine="0"/>
      <w:jc w:val="left"/>
    </w:pPr>
    <w:rPr>
      <w:rFonts w:eastAsia="Times New Roman"/>
      <w:kern w:val="1"/>
      <w:szCs w:val="24"/>
      <w:lang w:eastAsia="zh-CN"/>
    </w:rPr>
  </w:style>
  <w:style w:type="paragraph" w:customStyle="1" w:styleId="Style128">
    <w:name w:val="Style128"/>
    <w:basedOn w:val="a8"/>
    <w:rsid w:val="00F96697"/>
    <w:pPr>
      <w:widowControl w:val="0"/>
      <w:suppressAutoHyphens/>
      <w:ind w:firstLine="0"/>
      <w:jc w:val="left"/>
    </w:pPr>
    <w:rPr>
      <w:rFonts w:eastAsia="Times New Roman"/>
      <w:kern w:val="1"/>
      <w:szCs w:val="24"/>
      <w:lang w:eastAsia="zh-CN"/>
    </w:rPr>
  </w:style>
  <w:style w:type="paragraph" w:customStyle="1" w:styleId="Style47">
    <w:name w:val="Style47"/>
    <w:basedOn w:val="a8"/>
    <w:rsid w:val="00F96697"/>
    <w:pPr>
      <w:widowControl w:val="0"/>
      <w:suppressAutoHyphens/>
      <w:ind w:firstLine="0"/>
      <w:jc w:val="left"/>
    </w:pPr>
    <w:rPr>
      <w:rFonts w:eastAsia="Times New Roman"/>
      <w:kern w:val="1"/>
      <w:szCs w:val="24"/>
      <w:lang w:eastAsia="zh-CN"/>
    </w:rPr>
  </w:style>
  <w:style w:type="paragraph" w:customStyle="1" w:styleId="Style120">
    <w:name w:val="Style120"/>
    <w:basedOn w:val="a8"/>
    <w:rsid w:val="00F96697"/>
    <w:pPr>
      <w:widowControl w:val="0"/>
      <w:suppressAutoHyphens/>
      <w:ind w:firstLine="0"/>
      <w:jc w:val="left"/>
    </w:pPr>
    <w:rPr>
      <w:rFonts w:eastAsia="Times New Roman"/>
      <w:kern w:val="1"/>
      <w:szCs w:val="24"/>
      <w:lang w:eastAsia="zh-CN"/>
    </w:rPr>
  </w:style>
  <w:style w:type="paragraph" w:customStyle="1" w:styleId="Style139">
    <w:name w:val="Style139"/>
    <w:basedOn w:val="a8"/>
    <w:rsid w:val="00F96697"/>
    <w:pPr>
      <w:widowControl w:val="0"/>
      <w:suppressAutoHyphens/>
      <w:ind w:firstLine="0"/>
      <w:jc w:val="left"/>
    </w:pPr>
    <w:rPr>
      <w:rFonts w:eastAsia="Times New Roman"/>
      <w:kern w:val="1"/>
      <w:szCs w:val="24"/>
      <w:lang w:eastAsia="zh-CN"/>
    </w:rPr>
  </w:style>
  <w:style w:type="paragraph" w:customStyle="1" w:styleId="Style108">
    <w:name w:val="Style108"/>
    <w:basedOn w:val="a8"/>
    <w:rsid w:val="00F96697"/>
    <w:pPr>
      <w:widowControl w:val="0"/>
      <w:suppressAutoHyphens/>
      <w:ind w:firstLine="0"/>
      <w:jc w:val="left"/>
    </w:pPr>
    <w:rPr>
      <w:rFonts w:eastAsia="Times New Roman"/>
      <w:kern w:val="1"/>
      <w:szCs w:val="24"/>
      <w:lang w:eastAsia="zh-CN"/>
    </w:rPr>
  </w:style>
  <w:style w:type="paragraph" w:customStyle="1" w:styleId="Style107">
    <w:name w:val="Style107"/>
    <w:basedOn w:val="a8"/>
    <w:rsid w:val="00F96697"/>
    <w:pPr>
      <w:widowControl w:val="0"/>
      <w:suppressAutoHyphens/>
      <w:ind w:firstLine="0"/>
      <w:jc w:val="left"/>
    </w:pPr>
    <w:rPr>
      <w:rFonts w:eastAsia="Times New Roman"/>
      <w:kern w:val="1"/>
      <w:szCs w:val="24"/>
      <w:lang w:eastAsia="zh-CN"/>
    </w:rPr>
  </w:style>
  <w:style w:type="paragraph" w:customStyle="1" w:styleId="Style114">
    <w:name w:val="Style114"/>
    <w:basedOn w:val="a8"/>
    <w:rsid w:val="00F96697"/>
    <w:pPr>
      <w:widowControl w:val="0"/>
      <w:suppressAutoHyphens/>
      <w:ind w:firstLine="0"/>
      <w:jc w:val="left"/>
    </w:pPr>
    <w:rPr>
      <w:rFonts w:eastAsia="Times New Roman"/>
      <w:kern w:val="1"/>
      <w:szCs w:val="24"/>
      <w:lang w:eastAsia="zh-CN"/>
    </w:rPr>
  </w:style>
  <w:style w:type="paragraph" w:customStyle="1" w:styleId="Style117">
    <w:name w:val="Style117"/>
    <w:basedOn w:val="a8"/>
    <w:rsid w:val="00F96697"/>
    <w:pPr>
      <w:widowControl w:val="0"/>
      <w:suppressAutoHyphens/>
      <w:ind w:firstLine="0"/>
      <w:jc w:val="left"/>
    </w:pPr>
    <w:rPr>
      <w:rFonts w:eastAsia="Times New Roman"/>
      <w:kern w:val="1"/>
      <w:szCs w:val="24"/>
      <w:lang w:eastAsia="zh-CN"/>
    </w:rPr>
  </w:style>
  <w:style w:type="paragraph" w:customStyle="1" w:styleId="Style103">
    <w:name w:val="Style103"/>
    <w:basedOn w:val="a8"/>
    <w:rsid w:val="00F96697"/>
    <w:pPr>
      <w:widowControl w:val="0"/>
      <w:suppressAutoHyphens/>
      <w:ind w:firstLine="0"/>
      <w:jc w:val="left"/>
    </w:pPr>
    <w:rPr>
      <w:rFonts w:eastAsia="Times New Roman"/>
      <w:kern w:val="1"/>
      <w:szCs w:val="24"/>
      <w:lang w:eastAsia="zh-CN"/>
    </w:rPr>
  </w:style>
  <w:style w:type="paragraph" w:customStyle="1" w:styleId="Style30">
    <w:name w:val="Style30"/>
    <w:basedOn w:val="a8"/>
    <w:rsid w:val="00F96697"/>
    <w:pPr>
      <w:widowControl w:val="0"/>
      <w:suppressAutoHyphens/>
      <w:ind w:firstLine="0"/>
      <w:jc w:val="left"/>
    </w:pPr>
    <w:rPr>
      <w:rFonts w:eastAsia="Times New Roman"/>
      <w:kern w:val="1"/>
      <w:szCs w:val="24"/>
      <w:lang w:eastAsia="zh-CN"/>
    </w:rPr>
  </w:style>
  <w:style w:type="paragraph" w:customStyle="1" w:styleId="Style112">
    <w:name w:val="Style112"/>
    <w:basedOn w:val="a8"/>
    <w:uiPriority w:val="99"/>
    <w:rsid w:val="00F96697"/>
    <w:pPr>
      <w:widowControl w:val="0"/>
      <w:suppressAutoHyphens/>
      <w:ind w:firstLine="0"/>
      <w:jc w:val="left"/>
    </w:pPr>
    <w:rPr>
      <w:rFonts w:eastAsia="Times New Roman"/>
      <w:kern w:val="1"/>
      <w:szCs w:val="24"/>
      <w:lang w:eastAsia="zh-CN"/>
    </w:rPr>
  </w:style>
  <w:style w:type="paragraph" w:customStyle="1" w:styleId="Style116">
    <w:name w:val="Style116"/>
    <w:basedOn w:val="a8"/>
    <w:rsid w:val="00F96697"/>
    <w:pPr>
      <w:widowControl w:val="0"/>
      <w:suppressAutoHyphens/>
      <w:ind w:firstLine="0"/>
      <w:jc w:val="left"/>
    </w:pPr>
    <w:rPr>
      <w:rFonts w:eastAsia="Times New Roman"/>
      <w:kern w:val="1"/>
      <w:szCs w:val="24"/>
      <w:lang w:eastAsia="zh-CN"/>
    </w:rPr>
  </w:style>
  <w:style w:type="paragraph" w:customStyle="1" w:styleId="Style141">
    <w:name w:val="Style141"/>
    <w:basedOn w:val="a8"/>
    <w:rsid w:val="00F96697"/>
    <w:pPr>
      <w:widowControl w:val="0"/>
      <w:suppressAutoHyphens/>
      <w:ind w:firstLine="0"/>
      <w:jc w:val="left"/>
    </w:pPr>
    <w:rPr>
      <w:rFonts w:eastAsia="Times New Roman"/>
      <w:kern w:val="1"/>
      <w:szCs w:val="24"/>
      <w:lang w:eastAsia="zh-CN"/>
    </w:rPr>
  </w:style>
  <w:style w:type="paragraph" w:customStyle="1" w:styleId="Style129">
    <w:name w:val="Style129"/>
    <w:basedOn w:val="a8"/>
    <w:rsid w:val="00F96697"/>
    <w:pPr>
      <w:widowControl w:val="0"/>
      <w:suppressAutoHyphens/>
      <w:ind w:firstLine="0"/>
      <w:jc w:val="left"/>
    </w:pPr>
    <w:rPr>
      <w:rFonts w:eastAsia="Times New Roman"/>
      <w:kern w:val="1"/>
      <w:szCs w:val="24"/>
      <w:lang w:eastAsia="zh-CN"/>
    </w:rPr>
  </w:style>
  <w:style w:type="paragraph" w:customStyle="1" w:styleId="Style80">
    <w:name w:val="Style80"/>
    <w:basedOn w:val="a8"/>
    <w:uiPriority w:val="99"/>
    <w:rsid w:val="00F96697"/>
    <w:pPr>
      <w:widowControl w:val="0"/>
      <w:suppressAutoHyphens/>
      <w:ind w:firstLine="0"/>
      <w:jc w:val="left"/>
    </w:pPr>
    <w:rPr>
      <w:rFonts w:eastAsia="Times New Roman"/>
      <w:kern w:val="1"/>
      <w:szCs w:val="24"/>
      <w:lang w:eastAsia="zh-CN"/>
    </w:rPr>
  </w:style>
  <w:style w:type="paragraph" w:customStyle="1" w:styleId="Style29">
    <w:name w:val="Style29"/>
    <w:basedOn w:val="a8"/>
    <w:rsid w:val="00F96697"/>
    <w:pPr>
      <w:widowControl w:val="0"/>
      <w:suppressAutoHyphens/>
      <w:ind w:firstLine="0"/>
      <w:jc w:val="left"/>
    </w:pPr>
    <w:rPr>
      <w:rFonts w:eastAsia="Times New Roman"/>
      <w:kern w:val="1"/>
      <w:szCs w:val="24"/>
      <w:lang w:eastAsia="zh-CN"/>
    </w:rPr>
  </w:style>
  <w:style w:type="paragraph" w:customStyle="1" w:styleId="Style113">
    <w:name w:val="Style113"/>
    <w:basedOn w:val="a8"/>
    <w:rsid w:val="00F96697"/>
    <w:pPr>
      <w:widowControl w:val="0"/>
      <w:suppressAutoHyphens/>
      <w:ind w:firstLine="0"/>
      <w:jc w:val="left"/>
    </w:pPr>
    <w:rPr>
      <w:rFonts w:eastAsia="Times New Roman"/>
      <w:kern w:val="1"/>
      <w:szCs w:val="24"/>
      <w:lang w:eastAsia="zh-CN"/>
    </w:rPr>
  </w:style>
  <w:style w:type="paragraph" w:customStyle="1" w:styleId="Style109">
    <w:name w:val="Style109"/>
    <w:basedOn w:val="a8"/>
    <w:rsid w:val="00F96697"/>
    <w:pPr>
      <w:widowControl w:val="0"/>
      <w:suppressAutoHyphens/>
      <w:ind w:firstLine="0"/>
      <w:jc w:val="left"/>
    </w:pPr>
    <w:rPr>
      <w:rFonts w:eastAsia="Times New Roman"/>
      <w:kern w:val="1"/>
      <w:szCs w:val="24"/>
      <w:lang w:eastAsia="zh-CN"/>
    </w:rPr>
  </w:style>
  <w:style w:type="paragraph" w:customStyle="1" w:styleId="affb">
    <w:name w:val="Содержимое врезки"/>
    <w:basedOn w:val="af1"/>
    <w:rsid w:val="00F96697"/>
    <w:pPr>
      <w:widowControl w:val="0"/>
      <w:suppressAutoHyphens/>
      <w:jc w:val="left"/>
    </w:pPr>
    <w:rPr>
      <w:kern w:val="1"/>
      <w:lang w:eastAsia="zh-CN"/>
    </w:rPr>
  </w:style>
  <w:style w:type="paragraph" w:styleId="affc">
    <w:name w:val="No Spacing"/>
    <w:basedOn w:val="a0"/>
    <w:link w:val="affd"/>
    <w:uiPriority w:val="1"/>
    <w:qFormat/>
    <w:rsid w:val="004E1C57"/>
    <w:pPr>
      <w:tabs>
        <w:tab w:val="left" w:pos="993"/>
      </w:tabs>
      <w:ind w:left="0" w:firstLine="709"/>
    </w:pPr>
  </w:style>
  <w:style w:type="character" w:customStyle="1" w:styleId="affd">
    <w:name w:val="Без интервала Знак"/>
    <w:link w:val="affc"/>
    <w:uiPriority w:val="1"/>
    <w:locked/>
    <w:rsid w:val="004E1C57"/>
    <w:rPr>
      <w:rFonts w:ascii="Times New Roman" w:eastAsia="Times New Roman" w:hAnsi="Times New Roman"/>
      <w:sz w:val="24"/>
      <w:szCs w:val="24"/>
      <w:lang w:eastAsia="en-US"/>
    </w:rPr>
  </w:style>
  <w:style w:type="numbering" w:customStyle="1" w:styleId="WW8Num2">
    <w:name w:val="WW8Num2"/>
    <w:rsid w:val="00F96697"/>
  </w:style>
  <w:style w:type="numbering" w:customStyle="1" w:styleId="RTFNum2">
    <w:name w:val="RTF_Num 2"/>
    <w:rsid w:val="00F96697"/>
  </w:style>
  <w:style w:type="numbering" w:customStyle="1" w:styleId="WW8Num1">
    <w:name w:val="WW8Num1"/>
    <w:rsid w:val="00F96697"/>
  </w:style>
  <w:style w:type="numbering" w:customStyle="1" w:styleId="WW8Num5">
    <w:name w:val="WW8Num5"/>
    <w:rsid w:val="00F96697"/>
  </w:style>
  <w:style w:type="numbering" w:customStyle="1" w:styleId="WW8Num6">
    <w:name w:val="WW8Num6"/>
    <w:rsid w:val="00F96697"/>
  </w:style>
  <w:style w:type="character" w:styleId="affe">
    <w:name w:val="FollowedHyperlink"/>
    <w:uiPriority w:val="99"/>
    <w:unhideWhenUsed/>
    <w:rsid w:val="00F96697"/>
    <w:rPr>
      <w:color w:val="800080"/>
      <w:u w:val="single"/>
    </w:rPr>
  </w:style>
  <w:style w:type="paragraph" w:customStyle="1" w:styleId="xl63">
    <w:name w:val="xl63"/>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64">
    <w:name w:val="xl64"/>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15"/>
      <w:szCs w:val="15"/>
      <w:lang w:eastAsia="ru-RU"/>
    </w:rPr>
  </w:style>
  <w:style w:type="paragraph" w:customStyle="1" w:styleId="xl65">
    <w:name w:val="xl65"/>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66">
    <w:name w:val="xl66"/>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18"/>
      <w:szCs w:val="18"/>
      <w:lang w:eastAsia="ru-RU"/>
    </w:rPr>
  </w:style>
  <w:style w:type="paragraph" w:customStyle="1" w:styleId="xl67">
    <w:name w:val="xl67"/>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8">
    <w:name w:val="xl68"/>
    <w:basedOn w:val="a8"/>
    <w:rsid w:val="00F96697"/>
    <w:pPr>
      <w:spacing w:before="100" w:beforeAutospacing="1" w:after="100" w:afterAutospacing="1"/>
      <w:ind w:firstLine="0"/>
      <w:jc w:val="center"/>
    </w:pPr>
    <w:rPr>
      <w:rFonts w:eastAsia="Times New Roman"/>
      <w:szCs w:val="24"/>
      <w:lang w:eastAsia="ru-RU"/>
    </w:rPr>
  </w:style>
  <w:style w:type="paragraph" w:customStyle="1" w:styleId="xl69">
    <w:name w:val="xl69"/>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70">
    <w:name w:val="xl70"/>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0000"/>
      <w:sz w:val="18"/>
      <w:szCs w:val="18"/>
      <w:lang w:eastAsia="ru-RU"/>
    </w:rPr>
  </w:style>
  <w:style w:type="paragraph" w:customStyle="1" w:styleId="xl71">
    <w:name w:val="xl71"/>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2">
    <w:name w:val="xl72"/>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Default">
    <w:name w:val="Default"/>
    <w:rsid w:val="005912FC"/>
    <w:pPr>
      <w:autoSpaceDE w:val="0"/>
      <w:autoSpaceDN w:val="0"/>
      <w:adjustRightInd w:val="0"/>
    </w:pPr>
    <w:rPr>
      <w:rFonts w:ascii="Times New Roman" w:eastAsia="Times New Roman" w:hAnsi="Times New Roman"/>
      <w:color w:val="000000"/>
      <w:sz w:val="24"/>
      <w:szCs w:val="24"/>
    </w:rPr>
  </w:style>
  <w:style w:type="character" w:customStyle="1" w:styleId="40">
    <w:name w:val="Заголовок 4 Знак"/>
    <w:aliases w:val="Заголовок 4 Знак1 Знак Знак,Заголовок 4 Знак Знак Знак Знак,Дополнительный Знак"/>
    <w:link w:val="4"/>
    <w:rsid w:val="00495B62"/>
    <w:rPr>
      <w:rFonts w:ascii="Calibri Light" w:eastAsia="Times New Roman" w:hAnsi="Calibri Light"/>
      <w:i/>
      <w:iCs/>
      <w:noProof/>
      <w:color w:val="2E74B5"/>
      <w:sz w:val="24"/>
      <w:szCs w:val="22"/>
      <w:lang w:eastAsia="en-US"/>
    </w:rPr>
  </w:style>
  <w:style w:type="paragraph" w:customStyle="1" w:styleId="TableParagraph">
    <w:name w:val="Table Paragraph"/>
    <w:basedOn w:val="a8"/>
    <w:uiPriority w:val="1"/>
    <w:rsid w:val="00720E5D"/>
    <w:pPr>
      <w:widowControl w:val="0"/>
      <w:ind w:left="-57" w:right="-57" w:firstLine="0"/>
      <w:jc w:val="center"/>
    </w:pPr>
    <w:rPr>
      <w:sz w:val="20"/>
      <w:szCs w:val="20"/>
      <w:lang w:val="en-US"/>
    </w:rPr>
  </w:style>
  <w:style w:type="paragraph" w:customStyle="1" w:styleId="afff">
    <w:name w:val="отступ"/>
    <w:basedOn w:val="a8"/>
    <w:rsid w:val="004A2313"/>
    <w:pPr>
      <w:spacing w:before="100" w:beforeAutospacing="1" w:after="100" w:afterAutospacing="1"/>
      <w:ind w:firstLine="0"/>
      <w:jc w:val="left"/>
    </w:pPr>
    <w:rPr>
      <w:rFonts w:eastAsia="Times New Roman"/>
      <w:szCs w:val="24"/>
      <w:lang w:eastAsia="ru-RU"/>
    </w:rPr>
  </w:style>
  <w:style w:type="character" w:customStyle="1" w:styleId="afff0">
    <w:name w:val="Цветовое выделение"/>
    <w:rsid w:val="004A2313"/>
    <w:rPr>
      <w:b/>
      <w:bCs/>
      <w:color w:val="000080"/>
      <w:szCs w:val="20"/>
    </w:rPr>
  </w:style>
  <w:style w:type="paragraph" w:customStyle="1" w:styleId="afff1">
    <w:name w:val="Таблицы (моноширинный)"/>
    <w:basedOn w:val="a8"/>
    <w:next w:val="a8"/>
    <w:rsid w:val="004A2313"/>
    <w:pPr>
      <w:widowControl w:val="0"/>
      <w:ind w:firstLine="0"/>
    </w:pPr>
    <w:rPr>
      <w:rFonts w:ascii="Courier New" w:eastAsia="Times New Roman" w:hAnsi="Courier New" w:cs="Courier New"/>
      <w:sz w:val="20"/>
      <w:szCs w:val="20"/>
      <w:lang w:eastAsia="ru-RU"/>
    </w:rPr>
  </w:style>
  <w:style w:type="paragraph" w:customStyle="1" w:styleId="afff2">
    <w:name w:val="Прижатый влево"/>
    <w:basedOn w:val="a8"/>
    <w:next w:val="a8"/>
    <w:rsid w:val="004A2313"/>
    <w:pPr>
      <w:widowControl w:val="0"/>
      <w:ind w:firstLine="0"/>
      <w:jc w:val="left"/>
    </w:pPr>
    <w:rPr>
      <w:rFonts w:ascii="Arial" w:eastAsia="Times New Roman" w:hAnsi="Arial"/>
      <w:sz w:val="20"/>
      <w:szCs w:val="20"/>
      <w:lang w:eastAsia="ru-RU"/>
    </w:rPr>
  </w:style>
  <w:style w:type="paragraph" w:customStyle="1" w:styleId="16">
    <w:name w:val="Стиль1"/>
    <w:basedOn w:val="a"/>
    <w:next w:val="Style10"/>
    <w:link w:val="1d"/>
    <w:autoRedefine/>
    <w:qFormat/>
    <w:rsid w:val="00B37EED"/>
    <w:pPr>
      <w:numPr>
        <w:numId w:val="9"/>
      </w:numPr>
      <w:ind w:left="0" w:firstLine="709"/>
    </w:pPr>
  </w:style>
  <w:style w:type="paragraph" w:customStyle="1" w:styleId="xl73">
    <w:name w:val="xl73"/>
    <w:basedOn w:val="a8"/>
    <w:rsid w:val="00D747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Cs w:val="24"/>
      <w:lang w:eastAsia="ru-RU"/>
    </w:rPr>
  </w:style>
  <w:style w:type="character" w:customStyle="1" w:styleId="1d">
    <w:name w:val="Стиль1 Знак"/>
    <w:basedOn w:val="af5"/>
    <w:link w:val="16"/>
    <w:rsid w:val="00B37EED"/>
    <w:rPr>
      <w:rFonts w:ascii="Times New Roman" w:hAnsi="Times New Roman"/>
      <w:sz w:val="24"/>
      <w:szCs w:val="22"/>
      <w:lang w:eastAsia="en-US"/>
    </w:rPr>
  </w:style>
  <w:style w:type="paragraph" w:customStyle="1" w:styleId="xl74">
    <w:name w:val="xl74"/>
    <w:basedOn w:val="a8"/>
    <w:rsid w:val="00D747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75">
    <w:name w:val="xl75"/>
    <w:basedOn w:val="a8"/>
    <w:rsid w:val="00D747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76">
    <w:name w:val="xl76"/>
    <w:basedOn w:val="a8"/>
    <w:rsid w:val="00D747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Cs w:val="24"/>
      <w:lang w:eastAsia="ru-RU"/>
    </w:rPr>
  </w:style>
  <w:style w:type="paragraph" w:customStyle="1" w:styleId="xl77">
    <w:name w:val="xl77"/>
    <w:basedOn w:val="a8"/>
    <w:rsid w:val="00D747A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color w:val="000000"/>
      <w:szCs w:val="24"/>
      <w:lang w:eastAsia="ru-RU"/>
    </w:rPr>
  </w:style>
  <w:style w:type="paragraph" w:customStyle="1" w:styleId="xl78">
    <w:name w:val="xl78"/>
    <w:basedOn w:val="a8"/>
    <w:rsid w:val="00D747A6"/>
    <w:pPr>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79">
    <w:name w:val="xl79"/>
    <w:basedOn w:val="a8"/>
    <w:rsid w:val="00D747A6"/>
    <w:pPr>
      <w:pBdr>
        <w:top w:val="single" w:sz="4"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80">
    <w:name w:val="xl80"/>
    <w:basedOn w:val="a8"/>
    <w:rsid w:val="00D747A6"/>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81">
    <w:name w:val="xl81"/>
    <w:basedOn w:val="a8"/>
    <w:rsid w:val="00D747A6"/>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82">
    <w:name w:val="xl82"/>
    <w:basedOn w:val="a8"/>
    <w:rsid w:val="00D747A6"/>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83">
    <w:name w:val="xl83"/>
    <w:basedOn w:val="a8"/>
    <w:rsid w:val="00D747A6"/>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84">
    <w:name w:val="xl84"/>
    <w:basedOn w:val="a8"/>
    <w:rsid w:val="00D747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0000"/>
      <w:szCs w:val="24"/>
      <w:lang w:eastAsia="ru-RU"/>
    </w:rPr>
  </w:style>
  <w:style w:type="paragraph" w:customStyle="1" w:styleId="xl85">
    <w:name w:val="xl85"/>
    <w:basedOn w:val="a8"/>
    <w:rsid w:val="00D747A6"/>
    <w:pPr>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86">
    <w:name w:val="xl86"/>
    <w:basedOn w:val="a8"/>
    <w:rsid w:val="00D747A6"/>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87">
    <w:name w:val="xl87"/>
    <w:basedOn w:val="a8"/>
    <w:rsid w:val="00D747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88">
    <w:name w:val="xl88"/>
    <w:basedOn w:val="a8"/>
    <w:rsid w:val="00D747A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89">
    <w:name w:val="xl89"/>
    <w:basedOn w:val="a8"/>
    <w:rsid w:val="00D747A6"/>
    <w:pPr>
      <w:pBdr>
        <w:left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90">
    <w:name w:val="xl90"/>
    <w:basedOn w:val="a8"/>
    <w:rsid w:val="00D747A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91">
    <w:name w:val="xl91"/>
    <w:basedOn w:val="a8"/>
    <w:rsid w:val="00D747A6"/>
    <w:pPr>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92">
    <w:name w:val="xl92"/>
    <w:basedOn w:val="a8"/>
    <w:rsid w:val="00D747A6"/>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93">
    <w:name w:val="xl93"/>
    <w:basedOn w:val="a8"/>
    <w:rsid w:val="00D747A6"/>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color w:val="000000"/>
      <w:szCs w:val="24"/>
      <w:lang w:eastAsia="ru-RU"/>
    </w:rPr>
  </w:style>
  <w:style w:type="paragraph" w:customStyle="1" w:styleId="xl94">
    <w:name w:val="xl94"/>
    <w:basedOn w:val="a8"/>
    <w:rsid w:val="00D747A6"/>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color w:val="000000"/>
      <w:szCs w:val="24"/>
      <w:lang w:eastAsia="ru-RU"/>
    </w:rPr>
  </w:style>
  <w:style w:type="paragraph" w:customStyle="1" w:styleId="xl95">
    <w:name w:val="xl95"/>
    <w:basedOn w:val="a8"/>
    <w:rsid w:val="00D747A6"/>
    <w:pPr>
      <w:pBdr>
        <w:top w:val="single" w:sz="4" w:space="0" w:color="auto"/>
        <w:bottom w:val="single" w:sz="4" w:space="0" w:color="auto"/>
        <w:right w:val="single" w:sz="4" w:space="0" w:color="000000"/>
      </w:pBdr>
      <w:spacing w:before="100" w:beforeAutospacing="1" w:after="100" w:afterAutospacing="1"/>
      <w:ind w:firstLine="0"/>
      <w:jc w:val="center"/>
      <w:textAlignment w:val="center"/>
    </w:pPr>
    <w:rPr>
      <w:rFonts w:eastAsia="Times New Roman"/>
      <w:b/>
      <w:bCs/>
      <w:color w:val="000000"/>
      <w:szCs w:val="24"/>
      <w:lang w:eastAsia="ru-RU"/>
    </w:rPr>
  </w:style>
  <w:style w:type="paragraph" w:styleId="afff3">
    <w:name w:val="footnote text"/>
    <w:basedOn w:val="a8"/>
    <w:link w:val="afff4"/>
    <w:unhideWhenUsed/>
    <w:rsid w:val="004D76BE"/>
    <w:rPr>
      <w:noProof w:val="0"/>
      <w:sz w:val="20"/>
      <w:szCs w:val="20"/>
    </w:rPr>
  </w:style>
  <w:style w:type="character" w:customStyle="1" w:styleId="afff4">
    <w:name w:val="Текст сноски Знак"/>
    <w:link w:val="afff3"/>
    <w:rsid w:val="004D76BE"/>
    <w:rPr>
      <w:rFonts w:ascii="Times New Roman" w:hAnsi="Times New Roman"/>
      <w:sz w:val="20"/>
      <w:szCs w:val="20"/>
    </w:rPr>
  </w:style>
  <w:style w:type="character" w:styleId="afff5">
    <w:name w:val="footnote reference"/>
    <w:unhideWhenUsed/>
    <w:rsid w:val="004D76BE"/>
    <w:rPr>
      <w:vertAlign w:val="superscript"/>
    </w:rPr>
  </w:style>
  <w:style w:type="paragraph" w:styleId="a6">
    <w:name w:val="List Bullet"/>
    <w:basedOn w:val="a8"/>
    <w:link w:val="afff6"/>
    <w:unhideWhenUsed/>
    <w:rsid w:val="00FF41AC"/>
    <w:pPr>
      <w:numPr>
        <w:ilvl w:val="4"/>
        <w:numId w:val="10"/>
      </w:numPr>
      <w:spacing w:before="80"/>
    </w:pPr>
    <w:rPr>
      <w:rFonts w:eastAsia="Times New Roman"/>
      <w:szCs w:val="24"/>
    </w:rPr>
  </w:style>
  <w:style w:type="paragraph" w:styleId="22">
    <w:name w:val="List Bullet 2"/>
    <w:basedOn w:val="a8"/>
    <w:unhideWhenUsed/>
    <w:rsid w:val="00FF41AC"/>
    <w:pPr>
      <w:numPr>
        <w:ilvl w:val="5"/>
        <w:numId w:val="10"/>
      </w:numPr>
    </w:pPr>
    <w:rPr>
      <w:rFonts w:eastAsia="Times New Roman"/>
      <w:szCs w:val="24"/>
      <w:lang w:eastAsia="ru-RU"/>
    </w:rPr>
  </w:style>
  <w:style w:type="paragraph" w:customStyle="1" w:styleId="a5">
    <w:name w:val="Основной"/>
    <w:rsid w:val="00FF41AC"/>
    <w:pPr>
      <w:numPr>
        <w:numId w:val="10"/>
      </w:numPr>
      <w:spacing w:before="120"/>
      <w:jc w:val="both"/>
    </w:pPr>
    <w:rPr>
      <w:rFonts w:ascii="Times New Roman" w:eastAsia="Times New Roman" w:hAnsi="Times New Roman"/>
      <w:sz w:val="24"/>
      <w:szCs w:val="24"/>
    </w:rPr>
  </w:style>
  <w:style w:type="paragraph" w:customStyle="1" w:styleId="13">
    <w:name w:val="Нумерованный (1)"/>
    <w:basedOn w:val="a8"/>
    <w:rsid w:val="00FF41AC"/>
    <w:pPr>
      <w:numPr>
        <w:ilvl w:val="3"/>
        <w:numId w:val="10"/>
      </w:numPr>
    </w:pPr>
    <w:rPr>
      <w:rFonts w:eastAsia="Times New Roman"/>
      <w:szCs w:val="24"/>
      <w:lang w:eastAsia="ru-RU"/>
    </w:rPr>
  </w:style>
  <w:style w:type="character" w:customStyle="1" w:styleId="33">
    <w:name w:val="Заголовок 3 Знак"/>
    <w:link w:val="30"/>
    <w:uiPriority w:val="99"/>
    <w:rsid w:val="00E400C3"/>
    <w:rPr>
      <w:rFonts w:ascii="Times New Roman" w:eastAsia="Times New Roman" w:hAnsi="Times New Roman"/>
      <w:b/>
      <w:iCs/>
      <w:sz w:val="24"/>
      <w:szCs w:val="24"/>
      <w:lang w:eastAsia="da-DK"/>
    </w:rPr>
  </w:style>
  <w:style w:type="character" w:customStyle="1" w:styleId="50">
    <w:name w:val="Заголовок 5 Знак"/>
    <w:link w:val="5"/>
    <w:rsid w:val="00FF41AC"/>
    <w:rPr>
      <w:rFonts w:ascii="Calibri Light" w:eastAsia="Times New Roman" w:hAnsi="Calibri Light"/>
      <w:noProof/>
      <w:color w:val="1F4D78"/>
      <w:sz w:val="24"/>
      <w:szCs w:val="24"/>
      <w:lang w:eastAsia="en-US"/>
    </w:rPr>
  </w:style>
  <w:style w:type="character" w:customStyle="1" w:styleId="61">
    <w:name w:val="Заголовок 6 Знак"/>
    <w:link w:val="6"/>
    <w:rsid w:val="00FF41AC"/>
    <w:rPr>
      <w:rFonts w:ascii="Calibri Light" w:eastAsia="Times New Roman" w:hAnsi="Calibri Light"/>
      <w:i/>
      <w:iCs/>
      <w:noProof/>
      <w:color w:val="1F4D78"/>
      <w:sz w:val="24"/>
      <w:szCs w:val="24"/>
      <w:lang w:eastAsia="en-US"/>
    </w:rPr>
  </w:style>
  <w:style w:type="character" w:customStyle="1" w:styleId="70">
    <w:name w:val="Заголовок 7 Знак"/>
    <w:link w:val="7"/>
    <w:rsid w:val="00FF41AC"/>
    <w:rPr>
      <w:rFonts w:ascii="Calibri Light" w:eastAsia="Times New Roman" w:hAnsi="Calibri Light"/>
      <w:i/>
      <w:iCs/>
      <w:noProof/>
      <w:color w:val="404040"/>
      <w:sz w:val="24"/>
      <w:szCs w:val="24"/>
      <w:lang w:eastAsia="en-US"/>
    </w:rPr>
  </w:style>
  <w:style w:type="character" w:customStyle="1" w:styleId="80">
    <w:name w:val="Заголовок 8 Знак"/>
    <w:link w:val="8"/>
    <w:uiPriority w:val="9"/>
    <w:rsid w:val="00FF41AC"/>
    <w:rPr>
      <w:rFonts w:ascii="Calibri Light" w:eastAsia="Times New Roman" w:hAnsi="Calibri Light"/>
      <w:noProof/>
      <w:color w:val="404040"/>
      <w:lang w:eastAsia="en-US"/>
    </w:rPr>
  </w:style>
  <w:style w:type="character" w:customStyle="1" w:styleId="90">
    <w:name w:val="Заголовок 9 Знак"/>
    <w:link w:val="9"/>
    <w:uiPriority w:val="9"/>
    <w:rsid w:val="00FF41AC"/>
    <w:rPr>
      <w:rFonts w:ascii="Calibri Light" w:eastAsia="Times New Roman" w:hAnsi="Calibri Light"/>
      <w:i/>
      <w:iCs/>
      <w:noProof/>
      <w:color w:val="404040"/>
      <w:lang w:eastAsia="en-US"/>
    </w:rPr>
  </w:style>
  <w:style w:type="paragraph" w:styleId="afff7">
    <w:name w:val="Document Map"/>
    <w:basedOn w:val="a8"/>
    <w:link w:val="afff8"/>
    <w:unhideWhenUsed/>
    <w:rsid w:val="00FF41AC"/>
    <w:pPr>
      <w:ind w:left="709" w:firstLine="0"/>
    </w:pPr>
    <w:rPr>
      <w:rFonts w:ascii="Tahoma" w:hAnsi="Tahoma"/>
      <w:noProof w:val="0"/>
      <w:sz w:val="16"/>
      <w:szCs w:val="16"/>
    </w:rPr>
  </w:style>
  <w:style w:type="character" w:customStyle="1" w:styleId="afff8">
    <w:name w:val="Схема документа Знак"/>
    <w:link w:val="afff7"/>
    <w:rsid w:val="00FF41AC"/>
    <w:rPr>
      <w:rFonts w:ascii="Tahoma" w:hAnsi="Tahoma" w:cs="Tahoma"/>
      <w:sz w:val="16"/>
      <w:szCs w:val="16"/>
    </w:rPr>
  </w:style>
  <w:style w:type="character" w:styleId="afff9">
    <w:name w:val="annotation reference"/>
    <w:unhideWhenUsed/>
    <w:rsid w:val="00FF41AC"/>
    <w:rPr>
      <w:sz w:val="16"/>
      <w:szCs w:val="16"/>
    </w:rPr>
  </w:style>
  <w:style w:type="paragraph" w:styleId="afffa">
    <w:name w:val="annotation text"/>
    <w:basedOn w:val="a8"/>
    <w:link w:val="afffb"/>
    <w:unhideWhenUsed/>
    <w:rsid w:val="00FF41AC"/>
    <w:pPr>
      <w:ind w:left="709" w:firstLine="0"/>
    </w:pPr>
    <w:rPr>
      <w:noProof w:val="0"/>
      <w:sz w:val="20"/>
      <w:szCs w:val="20"/>
    </w:rPr>
  </w:style>
  <w:style w:type="character" w:customStyle="1" w:styleId="afffb">
    <w:name w:val="Текст примечания Знак"/>
    <w:link w:val="afffa"/>
    <w:rsid w:val="00FF41AC"/>
    <w:rPr>
      <w:rFonts w:ascii="Times New Roman" w:hAnsi="Times New Roman"/>
      <w:sz w:val="20"/>
      <w:szCs w:val="20"/>
    </w:rPr>
  </w:style>
  <w:style w:type="paragraph" w:styleId="afffc">
    <w:name w:val="annotation subject"/>
    <w:basedOn w:val="afffa"/>
    <w:next w:val="afffa"/>
    <w:link w:val="afffd"/>
    <w:unhideWhenUsed/>
    <w:rsid w:val="00FF41AC"/>
    <w:rPr>
      <w:b/>
      <w:bCs/>
    </w:rPr>
  </w:style>
  <w:style w:type="character" w:customStyle="1" w:styleId="afffd">
    <w:name w:val="Тема примечания Знак"/>
    <w:link w:val="afffc"/>
    <w:rsid w:val="00FF41AC"/>
    <w:rPr>
      <w:rFonts w:ascii="Times New Roman" w:hAnsi="Times New Roman"/>
      <w:b/>
      <w:bCs/>
      <w:sz w:val="20"/>
      <w:szCs w:val="20"/>
    </w:rPr>
  </w:style>
  <w:style w:type="paragraph" w:customStyle="1" w:styleId="35">
    <w:name w:val="Обложка 3"/>
    <w:basedOn w:val="a8"/>
    <w:rsid w:val="00FF41AC"/>
    <w:pPr>
      <w:spacing w:line="192" w:lineRule="auto"/>
      <w:ind w:firstLine="0"/>
      <w:jc w:val="right"/>
    </w:pPr>
    <w:rPr>
      <w:rFonts w:eastAsia="Times New Roman"/>
      <w:b/>
      <w:bCs/>
      <w:color w:val="000080"/>
      <w:sz w:val="96"/>
      <w:szCs w:val="20"/>
      <w:lang w:eastAsia="ru-RU"/>
    </w:rPr>
  </w:style>
  <w:style w:type="paragraph" w:customStyle="1" w:styleId="ConsPlusCell">
    <w:name w:val="ConsPlusCell"/>
    <w:uiPriority w:val="99"/>
    <w:rsid w:val="00FF41AC"/>
    <w:pPr>
      <w:widowControl w:val="0"/>
      <w:autoSpaceDE w:val="0"/>
      <w:autoSpaceDN w:val="0"/>
      <w:adjustRightInd w:val="0"/>
    </w:pPr>
    <w:rPr>
      <w:rFonts w:ascii="Arial" w:eastAsia="Times New Roman" w:hAnsi="Arial" w:cs="Arial"/>
    </w:rPr>
  </w:style>
  <w:style w:type="paragraph" w:customStyle="1" w:styleId="ConsPlusNonformat">
    <w:name w:val="ConsPlusNonformat"/>
    <w:rsid w:val="00FF41AC"/>
    <w:pPr>
      <w:widowControl w:val="0"/>
      <w:autoSpaceDE w:val="0"/>
      <w:autoSpaceDN w:val="0"/>
      <w:adjustRightInd w:val="0"/>
    </w:pPr>
    <w:rPr>
      <w:rFonts w:ascii="Courier New" w:eastAsia="Times New Roman" w:hAnsi="Courier New" w:cs="Courier New"/>
    </w:rPr>
  </w:style>
  <w:style w:type="paragraph" w:styleId="29">
    <w:name w:val="Body Text 2"/>
    <w:basedOn w:val="a8"/>
    <w:link w:val="2a"/>
    <w:rsid w:val="00FF41AC"/>
    <w:pPr>
      <w:tabs>
        <w:tab w:val="num" w:pos="709"/>
      </w:tabs>
      <w:spacing w:line="480" w:lineRule="auto"/>
      <w:ind w:left="709" w:hanging="284"/>
      <w:jc w:val="left"/>
    </w:pPr>
    <w:rPr>
      <w:rFonts w:eastAsia="Times New Roman"/>
      <w:noProof w:val="0"/>
      <w:szCs w:val="24"/>
      <w:lang w:eastAsia="ru-RU"/>
    </w:rPr>
  </w:style>
  <w:style w:type="character" w:customStyle="1" w:styleId="2a">
    <w:name w:val="Основной текст 2 Знак"/>
    <w:link w:val="29"/>
    <w:rsid w:val="00FF41AC"/>
    <w:rPr>
      <w:rFonts w:ascii="Times New Roman" w:eastAsia="Times New Roman" w:hAnsi="Times New Roman" w:cs="Times New Roman"/>
      <w:sz w:val="24"/>
      <w:szCs w:val="24"/>
      <w:lang w:eastAsia="ru-RU"/>
    </w:rPr>
  </w:style>
  <w:style w:type="paragraph" w:customStyle="1" w:styleId="afffe">
    <w:name w:val="Формула"/>
    <w:basedOn w:val="af1"/>
    <w:rsid w:val="00FF41AC"/>
    <w:pPr>
      <w:keepLines/>
      <w:tabs>
        <w:tab w:val="left" w:pos="1077"/>
        <w:tab w:val="left" w:pos="2041"/>
      </w:tabs>
      <w:ind w:left="2268" w:hanging="1701"/>
    </w:pPr>
  </w:style>
  <w:style w:type="paragraph" w:customStyle="1" w:styleId="ConsPlusTitle">
    <w:name w:val="ConsPlusTitle"/>
    <w:uiPriority w:val="99"/>
    <w:rsid w:val="00FF41AC"/>
    <w:pPr>
      <w:widowControl w:val="0"/>
      <w:autoSpaceDE w:val="0"/>
      <w:autoSpaceDN w:val="0"/>
      <w:adjustRightInd w:val="0"/>
    </w:pPr>
    <w:rPr>
      <w:rFonts w:eastAsia="Times New Roman" w:cs="Calibri"/>
      <w:b/>
      <w:bCs/>
      <w:sz w:val="22"/>
      <w:szCs w:val="22"/>
    </w:rPr>
  </w:style>
  <w:style w:type="paragraph" w:customStyle="1" w:styleId="ConsPlusDocList">
    <w:name w:val="ConsPlusDocList"/>
    <w:uiPriority w:val="99"/>
    <w:rsid w:val="00FF41AC"/>
    <w:pPr>
      <w:widowControl w:val="0"/>
      <w:autoSpaceDE w:val="0"/>
      <w:autoSpaceDN w:val="0"/>
      <w:adjustRightInd w:val="0"/>
    </w:pPr>
    <w:rPr>
      <w:rFonts w:ascii="Courier New" w:eastAsia="Times New Roman" w:hAnsi="Courier New" w:cs="Courier New"/>
    </w:rPr>
  </w:style>
  <w:style w:type="character" w:customStyle="1" w:styleId="affff">
    <w:name w:val="Буквица"/>
    <w:rsid w:val="00FF41AC"/>
    <w:rPr>
      <w:lang w:val="ru-RU"/>
    </w:rPr>
  </w:style>
  <w:style w:type="paragraph" w:customStyle="1" w:styleId="310">
    <w:name w:val="Основной текст с отступом 31"/>
    <w:basedOn w:val="a8"/>
    <w:rsid w:val="00FF41AC"/>
    <w:pPr>
      <w:suppressAutoHyphens/>
      <w:ind w:left="283" w:firstLine="0"/>
    </w:pPr>
    <w:rPr>
      <w:rFonts w:eastAsia="Times New Roman"/>
      <w:sz w:val="16"/>
      <w:szCs w:val="16"/>
      <w:lang w:eastAsia="ar-SA"/>
    </w:rPr>
  </w:style>
  <w:style w:type="paragraph" w:customStyle="1" w:styleId="xl96">
    <w:name w:val="xl96"/>
    <w:basedOn w:val="a8"/>
    <w:rsid w:val="00FF41AC"/>
    <w:pPr>
      <w:pBdr>
        <w:left w:val="single" w:sz="4" w:space="0" w:color="auto"/>
      </w:pBdr>
      <w:shd w:val="clear" w:color="000000" w:fill="FFFF0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97">
    <w:name w:val="xl97"/>
    <w:basedOn w:val="a8"/>
    <w:rsid w:val="00FF41AC"/>
    <w:pPr>
      <w:shd w:val="clear" w:color="000000" w:fill="FFFF00"/>
      <w:spacing w:before="100" w:beforeAutospacing="1" w:after="100" w:afterAutospacing="1"/>
      <w:ind w:firstLine="0"/>
      <w:jc w:val="left"/>
      <w:textAlignment w:val="center"/>
    </w:pPr>
    <w:rPr>
      <w:rFonts w:eastAsia="Times New Roman"/>
      <w:b/>
      <w:bCs/>
      <w:sz w:val="16"/>
      <w:szCs w:val="16"/>
      <w:lang w:eastAsia="ru-RU"/>
    </w:rPr>
  </w:style>
  <w:style w:type="paragraph" w:customStyle="1" w:styleId="xl98">
    <w:name w:val="xl98"/>
    <w:basedOn w:val="a8"/>
    <w:rsid w:val="00FF41AC"/>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9">
    <w:name w:val="xl99"/>
    <w:basedOn w:val="a8"/>
    <w:rsid w:val="00FF41A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100">
    <w:name w:val="xl100"/>
    <w:basedOn w:val="a8"/>
    <w:rsid w:val="00FF41AC"/>
    <w:pPr>
      <w:pBdr>
        <w:top w:val="single" w:sz="4" w:space="0" w:color="auto"/>
        <w:bottom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101">
    <w:name w:val="xl101"/>
    <w:basedOn w:val="a8"/>
    <w:rsid w:val="00FF41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2"/>
      <w:szCs w:val="12"/>
      <w:lang w:eastAsia="ru-RU"/>
    </w:rPr>
  </w:style>
  <w:style w:type="paragraph" w:customStyle="1" w:styleId="xl102">
    <w:name w:val="xl102"/>
    <w:basedOn w:val="a8"/>
    <w:rsid w:val="00FF41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2"/>
      <w:szCs w:val="12"/>
      <w:lang w:eastAsia="ru-RU"/>
    </w:rPr>
  </w:style>
  <w:style w:type="paragraph" w:customStyle="1" w:styleId="xl103">
    <w:name w:val="xl103"/>
    <w:basedOn w:val="a8"/>
    <w:rsid w:val="00FF41A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color w:val="C00000"/>
      <w:sz w:val="16"/>
      <w:szCs w:val="16"/>
      <w:lang w:eastAsia="ru-RU"/>
    </w:rPr>
  </w:style>
  <w:style w:type="paragraph" w:customStyle="1" w:styleId="xl104">
    <w:name w:val="xl104"/>
    <w:basedOn w:val="a8"/>
    <w:rsid w:val="00FF41AC"/>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color w:val="C00000"/>
      <w:sz w:val="16"/>
      <w:szCs w:val="16"/>
      <w:lang w:eastAsia="ru-RU"/>
    </w:rPr>
  </w:style>
  <w:style w:type="paragraph" w:customStyle="1" w:styleId="xl105">
    <w:name w:val="xl105"/>
    <w:basedOn w:val="a8"/>
    <w:rsid w:val="00FF41A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C00000"/>
      <w:sz w:val="16"/>
      <w:szCs w:val="16"/>
      <w:lang w:eastAsia="ru-RU"/>
    </w:rPr>
  </w:style>
  <w:style w:type="paragraph" w:customStyle="1" w:styleId="xl106">
    <w:name w:val="xl106"/>
    <w:basedOn w:val="a8"/>
    <w:rsid w:val="00FF41A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07">
    <w:name w:val="xl107"/>
    <w:basedOn w:val="a8"/>
    <w:rsid w:val="00FF41A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08">
    <w:name w:val="xl108"/>
    <w:basedOn w:val="a8"/>
    <w:rsid w:val="00FF41AC"/>
    <w:pPr>
      <w:pBdr>
        <w:top w:val="single" w:sz="4" w:space="0" w:color="auto"/>
        <w:bottom w:val="single" w:sz="4" w:space="0" w:color="auto"/>
      </w:pBdr>
      <w:shd w:val="clear" w:color="000000" w:fill="D9D9D9"/>
      <w:spacing w:before="100" w:beforeAutospacing="1" w:after="100" w:afterAutospacing="1"/>
      <w:ind w:firstLine="0"/>
      <w:jc w:val="center"/>
      <w:textAlignment w:val="center"/>
    </w:pPr>
    <w:rPr>
      <w:rFonts w:eastAsia="Times New Roman"/>
      <w:b/>
      <w:bCs/>
      <w:color w:val="7030A0"/>
      <w:sz w:val="16"/>
      <w:szCs w:val="16"/>
      <w:lang w:eastAsia="ru-RU"/>
    </w:rPr>
  </w:style>
  <w:style w:type="paragraph" w:customStyle="1" w:styleId="xl109">
    <w:name w:val="xl109"/>
    <w:basedOn w:val="a8"/>
    <w:rsid w:val="00FF41AC"/>
    <w:pPr>
      <w:pBdr>
        <w:top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rFonts w:eastAsia="Times New Roman"/>
      <w:b/>
      <w:bCs/>
      <w:color w:val="7030A0"/>
      <w:sz w:val="16"/>
      <w:szCs w:val="16"/>
      <w:lang w:eastAsia="ru-RU"/>
    </w:rPr>
  </w:style>
  <w:style w:type="paragraph" w:customStyle="1" w:styleId="xl110">
    <w:name w:val="xl110"/>
    <w:basedOn w:val="a8"/>
    <w:rsid w:val="00FF41A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color w:val="7030A0"/>
      <w:sz w:val="16"/>
      <w:szCs w:val="16"/>
      <w:lang w:eastAsia="ru-RU"/>
    </w:rPr>
  </w:style>
  <w:style w:type="paragraph" w:customStyle="1" w:styleId="xl111">
    <w:name w:val="xl111"/>
    <w:basedOn w:val="a8"/>
    <w:rsid w:val="00FF41AC"/>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color w:val="7030A0"/>
      <w:sz w:val="16"/>
      <w:szCs w:val="16"/>
      <w:lang w:eastAsia="ru-RU"/>
    </w:rPr>
  </w:style>
  <w:style w:type="paragraph" w:customStyle="1" w:styleId="xl112">
    <w:name w:val="xl112"/>
    <w:basedOn w:val="a8"/>
    <w:rsid w:val="00FF41A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16"/>
      <w:szCs w:val="16"/>
      <w:lang w:eastAsia="ru-RU"/>
    </w:rPr>
  </w:style>
  <w:style w:type="paragraph" w:customStyle="1" w:styleId="xl113">
    <w:name w:val="xl113"/>
    <w:basedOn w:val="a8"/>
    <w:rsid w:val="00FF41A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12"/>
      <w:szCs w:val="12"/>
      <w:lang w:eastAsia="ru-RU"/>
    </w:rPr>
  </w:style>
  <w:style w:type="paragraph" w:customStyle="1" w:styleId="xl114">
    <w:name w:val="xl114"/>
    <w:basedOn w:val="a8"/>
    <w:rsid w:val="00FF41A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2"/>
      <w:szCs w:val="12"/>
      <w:lang w:eastAsia="ru-RU"/>
    </w:rPr>
  </w:style>
  <w:style w:type="paragraph" w:customStyle="1" w:styleId="xl115">
    <w:name w:val="xl115"/>
    <w:basedOn w:val="a8"/>
    <w:rsid w:val="00FF41AC"/>
    <w:pPr>
      <w:pBdr>
        <w:top w:val="single" w:sz="4" w:space="0" w:color="auto"/>
        <w:lef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16">
    <w:name w:val="xl116"/>
    <w:basedOn w:val="a8"/>
    <w:rsid w:val="00FF41AC"/>
    <w:pPr>
      <w:pBdr>
        <w:left w:val="single" w:sz="4" w:space="0" w:color="auto"/>
        <w:bottom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17">
    <w:name w:val="xl117"/>
    <w:basedOn w:val="a8"/>
    <w:rsid w:val="00FF41AC"/>
    <w:pPr>
      <w:pBdr>
        <w:top w:val="single" w:sz="4" w:space="0" w:color="auto"/>
        <w:left w:val="single" w:sz="4" w:space="0" w:color="auto"/>
        <w:bottom w:val="single" w:sz="4" w:space="0" w:color="auto"/>
      </w:pBdr>
      <w:shd w:val="clear" w:color="000000" w:fill="D9D9D9"/>
      <w:spacing w:before="100" w:beforeAutospacing="1" w:after="100" w:afterAutospacing="1"/>
      <w:ind w:firstLine="0"/>
      <w:jc w:val="center"/>
      <w:textAlignment w:val="center"/>
    </w:pPr>
    <w:rPr>
      <w:rFonts w:eastAsia="Times New Roman"/>
      <w:b/>
      <w:bCs/>
      <w:color w:val="7030A0"/>
      <w:sz w:val="16"/>
      <w:szCs w:val="16"/>
      <w:lang w:eastAsia="ru-RU"/>
    </w:rPr>
  </w:style>
  <w:style w:type="paragraph" w:customStyle="1" w:styleId="xl118">
    <w:name w:val="xl118"/>
    <w:basedOn w:val="a8"/>
    <w:rsid w:val="00FF41A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color w:val="00B050"/>
      <w:sz w:val="16"/>
      <w:szCs w:val="16"/>
      <w:lang w:eastAsia="ru-RU"/>
    </w:rPr>
  </w:style>
  <w:style w:type="paragraph" w:customStyle="1" w:styleId="xl119">
    <w:name w:val="xl119"/>
    <w:basedOn w:val="a8"/>
    <w:rsid w:val="00FF41AC"/>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color w:val="00B050"/>
      <w:sz w:val="16"/>
      <w:szCs w:val="16"/>
      <w:lang w:eastAsia="ru-RU"/>
    </w:rPr>
  </w:style>
  <w:style w:type="paragraph" w:customStyle="1" w:styleId="xl120">
    <w:name w:val="xl120"/>
    <w:basedOn w:val="a8"/>
    <w:rsid w:val="00FF41A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50"/>
      <w:sz w:val="16"/>
      <w:szCs w:val="16"/>
      <w:lang w:eastAsia="ru-RU"/>
    </w:rPr>
  </w:style>
  <w:style w:type="paragraph" w:customStyle="1" w:styleId="xl121">
    <w:name w:val="xl121"/>
    <w:basedOn w:val="a8"/>
    <w:rsid w:val="00FF41AC"/>
    <w:pPr>
      <w:pBdr>
        <w:top w:val="single" w:sz="4" w:space="0" w:color="auto"/>
        <w:left w:val="single" w:sz="4" w:space="0" w:color="auto"/>
        <w:bottom w:val="single" w:sz="4" w:space="0" w:color="auto"/>
      </w:pBdr>
      <w:shd w:val="clear" w:color="000000" w:fill="D9D9D9"/>
      <w:spacing w:before="100" w:beforeAutospacing="1" w:after="100" w:afterAutospacing="1"/>
      <w:ind w:firstLine="0"/>
      <w:jc w:val="center"/>
      <w:textAlignment w:val="center"/>
    </w:pPr>
    <w:rPr>
      <w:rFonts w:eastAsia="Times New Roman"/>
      <w:b/>
      <w:bCs/>
      <w:color w:val="00B050"/>
      <w:sz w:val="16"/>
      <w:szCs w:val="16"/>
      <w:lang w:eastAsia="ru-RU"/>
    </w:rPr>
  </w:style>
  <w:style w:type="paragraph" w:customStyle="1" w:styleId="xl122">
    <w:name w:val="xl122"/>
    <w:basedOn w:val="a8"/>
    <w:rsid w:val="00FF41AC"/>
    <w:pPr>
      <w:pBdr>
        <w:top w:val="single" w:sz="4" w:space="0" w:color="auto"/>
        <w:bottom w:val="single" w:sz="4" w:space="0" w:color="auto"/>
      </w:pBdr>
      <w:shd w:val="clear" w:color="000000" w:fill="D9D9D9"/>
      <w:spacing w:before="100" w:beforeAutospacing="1" w:after="100" w:afterAutospacing="1"/>
      <w:ind w:firstLine="0"/>
      <w:jc w:val="center"/>
      <w:textAlignment w:val="center"/>
    </w:pPr>
    <w:rPr>
      <w:rFonts w:eastAsia="Times New Roman"/>
      <w:b/>
      <w:bCs/>
      <w:color w:val="00B050"/>
      <w:sz w:val="16"/>
      <w:szCs w:val="16"/>
      <w:lang w:eastAsia="ru-RU"/>
    </w:rPr>
  </w:style>
  <w:style w:type="paragraph" w:customStyle="1" w:styleId="xl123">
    <w:name w:val="xl123"/>
    <w:basedOn w:val="a8"/>
    <w:rsid w:val="00FF41AC"/>
    <w:pPr>
      <w:pBdr>
        <w:top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rFonts w:eastAsia="Times New Roman"/>
      <w:b/>
      <w:bCs/>
      <w:color w:val="00B050"/>
      <w:sz w:val="16"/>
      <w:szCs w:val="16"/>
      <w:lang w:eastAsia="ru-RU"/>
    </w:rPr>
  </w:style>
  <w:style w:type="paragraph" w:customStyle="1" w:styleId="xl124">
    <w:name w:val="xl124"/>
    <w:basedOn w:val="a8"/>
    <w:rsid w:val="00FF41AC"/>
    <w:pPr>
      <w:pBdr>
        <w:top w:val="single" w:sz="4" w:space="0" w:color="auto"/>
        <w:left w:val="single" w:sz="4" w:space="0" w:color="auto"/>
        <w:bottom w:val="single" w:sz="4" w:space="0" w:color="auto"/>
      </w:pBdr>
      <w:shd w:val="clear" w:color="000000" w:fill="D9D9D9"/>
      <w:spacing w:before="100" w:beforeAutospacing="1" w:after="100" w:afterAutospacing="1"/>
      <w:ind w:firstLine="0"/>
      <w:jc w:val="center"/>
      <w:textAlignment w:val="center"/>
    </w:pPr>
    <w:rPr>
      <w:rFonts w:eastAsia="Times New Roman"/>
      <w:b/>
      <w:bCs/>
      <w:color w:val="C00000"/>
      <w:sz w:val="16"/>
      <w:szCs w:val="16"/>
      <w:lang w:eastAsia="ru-RU"/>
    </w:rPr>
  </w:style>
  <w:style w:type="paragraph" w:customStyle="1" w:styleId="xl125">
    <w:name w:val="xl125"/>
    <w:basedOn w:val="a8"/>
    <w:rsid w:val="00FF41AC"/>
    <w:pPr>
      <w:pBdr>
        <w:top w:val="single" w:sz="4" w:space="0" w:color="auto"/>
        <w:bottom w:val="single" w:sz="4" w:space="0" w:color="auto"/>
      </w:pBdr>
      <w:shd w:val="clear" w:color="000000" w:fill="D9D9D9"/>
      <w:spacing w:before="100" w:beforeAutospacing="1" w:after="100" w:afterAutospacing="1"/>
      <w:ind w:firstLine="0"/>
      <w:jc w:val="center"/>
      <w:textAlignment w:val="center"/>
    </w:pPr>
    <w:rPr>
      <w:rFonts w:eastAsia="Times New Roman"/>
      <w:b/>
      <w:bCs/>
      <w:color w:val="C00000"/>
      <w:sz w:val="16"/>
      <w:szCs w:val="16"/>
      <w:lang w:eastAsia="ru-RU"/>
    </w:rPr>
  </w:style>
  <w:style w:type="paragraph" w:customStyle="1" w:styleId="xl126">
    <w:name w:val="xl126"/>
    <w:basedOn w:val="a8"/>
    <w:rsid w:val="00FF41AC"/>
    <w:pPr>
      <w:pBdr>
        <w:top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rFonts w:eastAsia="Times New Roman"/>
      <w:b/>
      <w:bCs/>
      <w:color w:val="C00000"/>
      <w:sz w:val="16"/>
      <w:szCs w:val="16"/>
      <w:lang w:eastAsia="ru-RU"/>
    </w:rPr>
  </w:style>
  <w:style w:type="paragraph" w:customStyle="1" w:styleId="xl127">
    <w:name w:val="xl127"/>
    <w:basedOn w:val="a8"/>
    <w:rsid w:val="00FF41AC"/>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128">
    <w:name w:val="xl128"/>
    <w:basedOn w:val="a8"/>
    <w:rsid w:val="00FF41AC"/>
    <w:pPr>
      <w:pBdr>
        <w:lef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129">
    <w:name w:val="xl129"/>
    <w:basedOn w:val="a8"/>
    <w:rsid w:val="00FF41AC"/>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130">
    <w:name w:val="xl130"/>
    <w:basedOn w:val="a8"/>
    <w:rsid w:val="00FF41AC"/>
    <w:pPr>
      <w:pBdr>
        <w:top w:val="single" w:sz="4" w:space="0" w:color="auto"/>
        <w:lef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styleId="41">
    <w:name w:val="toc 4"/>
    <w:basedOn w:val="a8"/>
    <w:next w:val="a8"/>
    <w:autoRedefine/>
    <w:uiPriority w:val="39"/>
    <w:unhideWhenUsed/>
    <w:rsid w:val="00FF41AC"/>
    <w:pPr>
      <w:spacing w:after="100" w:line="276" w:lineRule="auto"/>
      <w:ind w:left="660" w:firstLine="0"/>
      <w:jc w:val="left"/>
    </w:pPr>
    <w:rPr>
      <w:rFonts w:ascii="Calibri" w:eastAsia="Times New Roman" w:hAnsi="Calibri"/>
      <w:sz w:val="22"/>
      <w:lang w:eastAsia="ru-RU"/>
    </w:rPr>
  </w:style>
  <w:style w:type="paragraph" w:styleId="51">
    <w:name w:val="toc 5"/>
    <w:basedOn w:val="a8"/>
    <w:next w:val="a8"/>
    <w:autoRedefine/>
    <w:uiPriority w:val="39"/>
    <w:unhideWhenUsed/>
    <w:rsid w:val="00FF41AC"/>
    <w:pPr>
      <w:spacing w:after="100" w:line="276" w:lineRule="auto"/>
      <w:ind w:left="880" w:firstLine="0"/>
      <w:jc w:val="left"/>
    </w:pPr>
    <w:rPr>
      <w:rFonts w:ascii="Calibri" w:eastAsia="Times New Roman" w:hAnsi="Calibri"/>
      <w:sz w:val="22"/>
      <w:lang w:eastAsia="ru-RU"/>
    </w:rPr>
  </w:style>
  <w:style w:type="paragraph" w:styleId="62">
    <w:name w:val="toc 6"/>
    <w:basedOn w:val="a8"/>
    <w:next w:val="a8"/>
    <w:autoRedefine/>
    <w:uiPriority w:val="39"/>
    <w:unhideWhenUsed/>
    <w:rsid w:val="00FF41AC"/>
    <w:pPr>
      <w:spacing w:after="100" w:line="276" w:lineRule="auto"/>
      <w:ind w:left="1100" w:firstLine="0"/>
      <w:jc w:val="left"/>
    </w:pPr>
    <w:rPr>
      <w:rFonts w:ascii="Calibri" w:eastAsia="Times New Roman" w:hAnsi="Calibri"/>
      <w:sz w:val="22"/>
      <w:lang w:eastAsia="ru-RU"/>
    </w:rPr>
  </w:style>
  <w:style w:type="paragraph" w:styleId="71">
    <w:name w:val="toc 7"/>
    <w:basedOn w:val="a8"/>
    <w:next w:val="a8"/>
    <w:autoRedefine/>
    <w:uiPriority w:val="39"/>
    <w:unhideWhenUsed/>
    <w:rsid w:val="00FF41AC"/>
    <w:pPr>
      <w:spacing w:after="100" w:line="276" w:lineRule="auto"/>
      <w:ind w:left="1320" w:firstLine="0"/>
      <w:jc w:val="left"/>
    </w:pPr>
    <w:rPr>
      <w:rFonts w:ascii="Calibri" w:eastAsia="Times New Roman" w:hAnsi="Calibri"/>
      <w:sz w:val="22"/>
      <w:lang w:eastAsia="ru-RU"/>
    </w:rPr>
  </w:style>
  <w:style w:type="paragraph" w:styleId="81">
    <w:name w:val="toc 8"/>
    <w:basedOn w:val="a8"/>
    <w:next w:val="a8"/>
    <w:autoRedefine/>
    <w:uiPriority w:val="39"/>
    <w:unhideWhenUsed/>
    <w:rsid w:val="00FF41AC"/>
    <w:pPr>
      <w:spacing w:after="100" w:line="276" w:lineRule="auto"/>
      <w:ind w:left="1540" w:firstLine="0"/>
      <w:jc w:val="left"/>
    </w:pPr>
    <w:rPr>
      <w:rFonts w:ascii="Calibri" w:eastAsia="Times New Roman" w:hAnsi="Calibri"/>
      <w:sz w:val="22"/>
      <w:lang w:eastAsia="ru-RU"/>
    </w:rPr>
  </w:style>
  <w:style w:type="paragraph" w:styleId="91">
    <w:name w:val="toc 9"/>
    <w:basedOn w:val="a8"/>
    <w:next w:val="a8"/>
    <w:autoRedefine/>
    <w:uiPriority w:val="39"/>
    <w:unhideWhenUsed/>
    <w:rsid w:val="00FF41AC"/>
    <w:pPr>
      <w:spacing w:after="100" w:line="276" w:lineRule="auto"/>
      <w:ind w:left="1760" w:firstLine="0"/>
      <w:jc w:val="left"/>
    </w:pPr>
    <w:rPr>
      <w:rFonts w:ascii="Calibri" w:eastAsia="Times New Roman" w:hAnsi="Calibri"/>
      <w:sz w:val="22"/>
      <w:lang w:eastAsia="ru-RU"/>
    </w:rPr>
  </w:style>
  <w:style w:type="paragraph" w:customStyle="1" w:styleId="font5">
    <w:name w:val="font5"/>
    <w:basedOn w:val="a8"/>
    <w:rsid w:val="00FF41AC"/>
    <w:pPr>
      <w:spacing w:before="100" w:beforeAutospacing="1" w:after="100" w:afterAutospacing="1"/>
      <w:ind w:firstLine="0"/>
      <w:jc w:val="left"/>
    </w:pPr>
    <w:rPr>
      <w:rFonts w:eastAsia="Times New Roman"/>
      <w:color w:val="000000"/>
      <w:sz w:val="20"/>
      <w:szCs w:val="20"/>
      <w:lang w:eastAsia="ru-RU"/>
    </w:rPr>
  </w:style>
  <w:style w:type="paragraph" w:customStyle="1" w:styleId="font6">
    <w:name w:val="font6"/>
    <w:basedOn w:val="a8"/>
    <w:rsid w:val="00FF41AC"/>
    <w:pPr>
      <w:spacing w:before="100" w:beforeAutospacing="1" w:after="100" w:afterAutospacing="1"/>
      <w:ind w:firstLine="0"/>
      <w:jc w:val="left"/>
    </w:pPr>
    <w:rPr>
      <w:rFonts w:eastAsia="Times New Roman"/>
      <w:color w:val="000000"/>
      <w:sz w:val="14"/>
      <w:szCs w:val="14"/>
      <w:lang w:eastAsia="ru-RU"/>
    </w:rPr>
  </w:style>
  <w:style w:type="paragraph" w:customStyle="1" w:styleId="font7">
    <w:name w:val="font7"/>
    <w:basedOn w:val="a8"/>
    <w:rsid w:val="00FF41AC"/>
    <w:pPr>
      <w:spacing w:before="100" w:beforeAutospacing="1" w:after="100" w:afterAutospacing="1"/>
      <w:ind w:firstLine="0"/>
      <w:jc w:val="left"/>
    </w:pPr>
    <w:rPr>
      <w:rFonts w:eastAsia="Times New Roman"/>
      <w:color w:val="000000"/>
      <w:sz w:val="20"/>
      <w:szCs w:val="20"/>
      <w:lang w:eastAsia="ru-RU"/>
    </w:rPr>
  </w:style>
  <w:style w:type="paragraph" w:customStyle="1" w:styleId="font8">
    <w:name w:val="font8"/>
    <w:basedOn w:val="a8"/>
    <w:rsid w:val="00FF41AC"/>
    <w:pPr>
      <w:spacing w:before="100" w:beforeAutospacing="1" w:after="100" w:afterAutospacing="1"/>
      <w:ind w:firstLine="0"/>
      <w:jc w:val="left"/>
    </w:pPr>
    <w:rPr>
      <w:rFonts w:eastAsia="Times New Roman"/>
      <w:color w:val="000000"/>
      <w:sz w:val="14"/>
      <w:szCs w:val="14"/>
      <w:lang w:eastAsia="ru-RU"/>
    </w:rPr>
  </w:style>
  <w:style w:type="paragraph" w:customStyle="1" w:styleId="font9">
    <w:name w:val="font9"/>
    <w:basedOn w:val="a8"/>
    <w:rsid w:val="00FF41AC"/>
    <w:pPr>
      <w:spacing w:before="100" w:beforeAutospacing="1" w:after="100" w:afterAutospacing="1"/>
      <w:ind w:firstLine="0"/>
      <w:jc w:val="left"/>
    </w:pPr>
    <w:rPr>
      <w:rFonts w:eastAsia="Times New Roman"/>
      <w:color w:val="000000"/>
      <w:sz w:val="16"/>
      <w:szCs w:val="16"/>
      <w:lang w:eastAsia="ru-RU"/>
    </w:rPr>
  </w:style>
  <w:style w:type="paragraph" w:customStyle="1" w:styleId="font10">
    <w:name w:val="font10"/>
    <w:basedOn w:val="a8"/>
    <w:rsid w:val="00FF41AC"/>
    <w:pPr>
      <w:spacing w:before="100" w:beforeAutospacing="1" w:after="100" w:afterAutospacing="1"/>
      <w:ind w:firstLine="0"/>
      <w:jc w:val="left"/>
    </w:pPr>
    <w:rPr>
      <w:rFonts w:eastAsia="Times New Roman"/>
      <w:color w:val="000000"/>
      <w:sz w:val="16"/>
      <w:szCs w:val="16"/>
      <w:lang w:eastAsia="ru-RU"/>
    </w:rPr>
  </w:style>
  <w:style w:type="paragraph" w:customStyle="1" w:styleId="xl131">
    <w:name w:val="xl131"/>
    <w:basedOn w:val="a8"/>
    <w:rsid w:val="00FF41A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132">
    <w:name w:val="xl132"/>
    <w:basedOn w:val="a8"/>
    <w:rsid w:val="00FF41A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133">
    <w:name w:val="xl133"/>
    <w:basedOn w:val="a8"/>
    <w:rsid w:val="00FF41A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134">
    <w:name w:val="xl134"/>
    <w:basedOn w:val="a8"/>
    <w:rsid w:val="00FF41A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135">
    <w:name w:val="xl135"/>
    <w:basedOn w:val="a8"/>
    <w:rsid w:val="00FF41AC"/>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136">
    <w:name w:val="xl136"/>
    <w:basedOn w:val="a8"/>
    <w:rsid w:val="00FF41A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137">
    <w:name w:val="xl137"/>
    <w:basedOn w:val="a8"/>
    <w:rsid w:val="00FF41A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138">
    <w:name w:val="xl138"/>
    <w:basedOn w:val="a8"/>
    <w:rsid w:val="00FF41AC"/>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139">
    <w:name w:val="xl139"/>
    <w:basedOn w:val="a8"/>
    <w:rsid w:val="00FF41A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140">
    <w:name w:val="xl140"/>
    <w:basedOn w:val="a8"/>
    <w:rsid w:val="00FF41A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affff0">
    <w:name w:val="Катализ"/>
    <w:basedOn w:val="a8"/>
    <w:rsid w:val="00FF41AC"/>
    <w:pPr>
      <w:framePr w:hSpace="567" w:vSpace="567" w:wrap="auto" w:vAnchor="page" w:hAnchor="page" w:x="1135" w:y="852"/>
      <w:spacing w:line="360" w:lineRule="auto"/>
      <w:ind w:firstLine="0"/>
      <w:jc w:val="left"/>
    </w:pPr>
    <w:rPr>
      <w:rFonts w:eastAsia="Times New Roman"/>
      <w:sz w:val="28"/>
      <w:szCs w:val="20"/>
      <w:lang w:eastAsia="ru-RU"/>
    </w:rPr>
  </w:style>
  <w:style w:type="paragraph" w:customStyle="1" w:styleId="affff1">
    <w:name w:val="Шапка К"/>
    <w:basedOn w:val="a8"/>
    <w:rsid w:val="00FF41AC"/>
    <w:pPr>
      <w:framePr w:w="4258" w:h="1123" w:hRule="exact" w:hSpace="181" w:vSpace="567" w:wrap="notBeside" w:vAnchor="text" w:hAnchor="page" w:x="1566" w:y="3533"/>
      <w:ind w:firstLine="0"/>
      <w:jc w:val="left"/>
    </w:pPr>
    <w:rPr>
      <w:rFonts w:eastAsia="Times New Roman"/>
      <w:sz w:val="28"/>
      <w:szCs w:val="20"/>
      <w:lang w:eastAsia="ru-RU"/>
    </w:rPr>
  </w:style>
  <w:style w:type="paragraph" w:customStyle="1" w:styleId="1e">
    <w:name w:val="Шапка К1"/>
    <w:basedOn w:val="a8"/>
    <w:rsid w:val="00FF41AC"/>
    <w:pPr>
      <w:framePr w:hSpace="181" w:vSpace="567" w:wrap="notBeside" w:vAnchor="text" w:hAnchor="page" w:x="1679" w:y="2462"/>
      <w:ind w:left="-142" w:right="-108" w:firstLine="142"/>
      <w:jc w:val="left"/>
    </w:pPr>
    <w:rPr>
      <w:rFonts w:eastAsia="Times New Roman"/>
      <w:sz w:val="28"/>
      <w:szCs w:val="20"/>
      <w:lang w:eastAsia="ru-RU"/>
    </w:rPr>
  </w:style>
  <w:style w:type="paragraph" w:customStyle="1" w:styleId="2b">
    <w:name w:val="Шапка К2"/>
    <w:basedOn w:val="a8"/>
    <w:rsid w:val="00FF41AC"/>
    <w:pPr>
      <w:framePr w:w="4441" w:h="1921" w:hSpace="180" w:wrap="auto" w:vAnchor="text" w:hAnchor="page" w:x="6717" w:y="1501"/>
      <w:ind w:firstLine="0"/>
      <w:jc w:val="left"/>
    </w:pPr>
    <w:rPr>
      <w:rFonts w:eastAsia="Times New Roman"/>
      <w:sz w:val="28"/>
      <w:szCs w:val="20"/>
      <w:lang w:eastAsia="ru-RU"/>
    </w:rPr>
  </w:style>
  <w:style w:type="paragraph" w:customStyle="1" w:styleId="affff2">
    <w:name w:val="Подпись К"/>
    <w:basedOn w:val="a8"/>
    <w:rsid w:val="00FF41AC"/>
    <w:pPr>
      <w:tabs>
        <w:tab w:val="right" w:pos="9781"/>
      </w:tabs>
      <w:spacing w:line="360" w:lineRule="auto"/>
      <w:ind w:firstLine="0"/>
      <w:jc w:val="left"/>
    </w:pPr>
    <w:rPr>
      <w:rFonts w:eastAsia="Times New Roman"/>
      <w:sz w:val="28"/>
      <w:szCs w:val="20"/>
      <w:lang w:eastAsia="ru-RU"/>
    </w:rPr>
  </w:style>
  <w:style w:type="paragraph" w:customStyle="1" w:styleId="affff3">
    <w:name w:val="Адресат"/>
    <w:basedOn w:val="a8"/>
    <w:rsid w:val="00FF41AC"/>
    <w:pPr>
      <w:framePr w:w="4944" w:h="2169" w:hSpace="181" w:vSpace="567" w:wrap="auto" w:hAnchor="text" w:x="6117" w:y="933" w:anchorLock="1"/>
      <w:ind w:firstLine="0"/>
      <w:jc w:val="left"/>
    </w:pPr>
    <w:rPr>
      <w:rFonts w:eastAsia="Times New Roman"/>
      <w:sz w:val="28"/>
      <w:szCs w:val="20"/>
      <w:lang w:eastAsia="ru-RU"/>
    </w:rPr>
  </w:style>
  <w:style w:type="paragraph" w:customStyle="1" w:styleId="1f">
    <w:name w:val="Шапка 1"/>
    <w:basedOn w:val="affff2"/>
    <w:rsid w:val="00FF41AC"/>
    <w:pPr>
      <w:spacing w:line="240" w:lineRule="auto"/>
    </w:pPr>
  </w:style>
  <w:style w:type="paragraph" w:customStyle="1" w:styleId="2c">
    <w:name w:val="Шапка 2"/>
    <w:basedOn w:val="a8"/>
    <w:rsid w:val="00FF41AC"/>
    <w:pPr>
      <w:spacing w:line="360" w:lineRule="auto"/>
      <w:ind w:firstLine="567"/>
      <w:jc w:val="left"/>
    </w:pPr>
    <w:rPr>
      <w:rFonts w:eastAsia="Times New Roman"/>
      <w:sz w:val="28"/>
      <w:szCs w:val="20"/>
      <w:lang w:eastAsia="ru-RU"/>
    </w:rPr>
  </w:style>
  <w:style w:type="paragraph" w:styleId="affff4">
    <w:name w:val="Body Text Indent"/>
    <w:aliases w:val="Основной текст 1,Нумерованный список !!,Надин стиль,bti,Основной текст без отступа,Основной текст с отступом Знак1,Основной текст с отступом Знак Знак Знак2"/>
    <w:basedOn w:val="a8"/>
    <w:link w:val="affff5"/>
    <w:uiPriority w:val="99"/>
    <w:rsid w:val="00FF41AC"/>
    <w:pPr>
      <w:ind w:firstLine="720"/>
    </w:pPr>
    <w:rPr>
      <w:rFonts w:eastAsia="Times New Roman"/>
      <w:noProof w:val="0"/>
      <w:sz w:val="28"/>
      <w:szCs w:val="20"/>
      <w:lang w:eastAsia="ru-RU"/>
    </w:rPr>
  </w:style>
  <w:style w:type="character" w:customStyle="1" w:styleId="affff5">
    <w:name w:val="Основной текст с отступом Знак"/>
    <w:aliases w:val="Основной текст 1 Знак1,Нумерованный список !! Знак1,Надин стиль Знак1,bti Знак1,Основной текст без отступа Знак1,Основной текст с отступом Знак1 Знак1,Основной текст с отступом Знак Знак Знак2 Знак1"/>
    <w:link w:val="affff4"/>
    <w:uiPriority w:val="99"/>
    <w:rsid w:val="00FF41AC"/>
    <w:rPr>
      <w:rFonts w:ascii="Times New Roman" w:eastAsia="Times New Roman" w:hAnsi="Times New Roman" w:cs="Times New Roman"/>
      <w:sz w:val="28"/>
      <w:szCs w:val="20"/>
      <w:lang w:eastAsia="ru-RU"/>
    </w:rPr>
  </w:style>
  <w:style w:type="paragraph" w:customStyle="1" w:styleId="36">
    <w:name w:val="Шапка И3"/>
    <w:basedOn w:val="a8"/>
    <w:rsid w:val="00FF41AC"/>
    <w:pPr>
      <w:framePr w:hSpace="181" w:wrap="auto" w:vAnchor="text" w:hAnchor="page" w:x="1343" w:y="1"/>
      <w:ind w:firstLine="0"/>
      <w:jc w:val="center"/>
    </w:pPr>
    <w:rPr>
      <w:rFonts w:eastAsia="Times New Roman"/>
      <w:sz w:val="20"/>
      <w:szCs w:val="24"/>
      <w:lang w:eastAsia="ru-RU"/>
    </w:rPr>
  </w:style>
  <w:style w:type="paragraph" w:customStyle="1" w:styleId="1f0">
    <w:name w:val="Шапка И1"/>
    <w:basedOn w:val="a8"/>
    <w:rsid w:val="00FF41AC"/>
    <w:pPr>
      <w:ind w:firstLine="0"/>
      <w:jc w:val="left"/>
    </w:pPr>
    <w:rPr>
      <w:rFonts w:eastAsia="Times New Roman"/>
      <w:szCs w:val="24"/>
      <w:lang w:eastAsia="ru-RU"/>
    </w:rPr>
  </w:style>
  <w:style w:type="paragraph" w:customStyle="1" w:styleId="affff6">
    <w:name w:val="логониз"/>
    <w:basedOn w:val="1f"/>
    <w:rsid w:val="00FF41AC"/>
  </w:style>
  <w:style w:type="paragraph" w:styleId="37">
    <w:name w:val="Body Text Indent 3"/>
    <w:basedOn w:val="a8"/>
    <w:link w:val="38"/>
    <w:rsid w:val="00FF41AC"/>
    <w:pPr>
      <w:spacing w:line="360" w:lineRule="auto"/>
      <w:ind w:left="283" w:firstLine="567"/>
      <w:jc w:val="left"/>
    </w:pPr>
    <w:rPr>
      <w:rFonts w:eastAsia="Times New Roman"/>
      <w:noProof w:val="0"/>
      <w:sz w:val="16"/>
      <w:szCs w:val="16"/>
      <w:lang w:eastAsia="ru-RU"/>
    </w:rPr>
  </w:style>
  <w:style w:type="character" w:customStyle="1" w:styleId="38">
    <w:name w:val="Основной текст с отступом 3 Знак"/>
    <w:link w:val="37"/>
    <w:rsid w:val="00FF41AC"/>
    <w:rPr>
      <w:rFonts w:ascii="Times New Roman" w:eastAsia="Times New Roman" w:hAnsi="Times New Roman" w:cs="Times New Roman"/>
      <w:sz w:val="16"/>
      <w:szCs w:val="16"/>
      <w:lang w:eastAsia="ru-RU"/>
    </w:rPr>
  </w:style>
  <w:style w:type="paragraph" w:styleId="affff7">
    <w:name w:val="Block Text"/>
    <w:basedOn w:val="a8"/>
    <w:rsid w:val="00FF41AC"/>
    <w:pPr>
      <w:ind w:left="567" w:right="-1" w:firstLine="0"/>
    </w:pPr>
    <w:rPr>
      <w:rFonts w:eastAsia="Times New Roman"/>
      <w:szCs w:val="24"/>
      <w:lang w:eastAsia="ru-RU"/>
    </w:rPr>
  </w:style>
  <w:style w:type="paragraph" w:customStyle="1" w:styleId="Iniiaiieoaenoaieoiaioa">
    <w:name w:val="Iniiaiie oaeno aieoiaioa"/>
    <w:basedOn w:val="a8"/>
    <w:rsid w:val="00FF41AC"/>
    <w:pPr>
      <w:overflowPunct w:val="0"/>
      <w:ind w:firstLine="720"/>
      <w:textAlignment w:val="baseline"/>
    </w:pPr>
    <w:rPr>
      <w:rFonts w:eastAsia="Times New Roman"/>
      <w:szCs w:val="20"/>
      <w:lang w:eastAsia="ru-RU"/>
    </w:rPr>
  </w:style>
  <w:style w:type="paragraph" w:customStyle="1" w:styleId="IiaienuE">
    <w:name w:val="Iiaienu E"/>
    <w:basedOn w:val="a8"/>
    <w:rsid w:val="00FF41AC"/>
    <w:pPr>
      <w:tabs>
        <w:tab w:val="right" w:pos="9781"/>
      </w:tabs>
      <w:overflowPunct w:val="0"/>
      <w:spacing w:line="360" w:lineRule="auto"/>
      <w:ind w:firstLine="0"/>
      <w:jc w:val="left"/>
      <w:textAlignment w:val="baseline"/>
    </w:pPr>
    <w:rPr>
      <w:rFonts w:eastAsia="Times New Roman"/>
      <w:sz w:val="28"/>
      <w:szCs w:val="20"/>
      <w:lang w:eastAsia="ru-RU"/>
    </w:rPr>
  </w:style>
  <w:style w:type="paragraph" w:customStyle="1" w:styleId="210">
    <w:name w:val="Основной текст 21"/>
    <w:basedOn w:val="a8"/>
    <w:rsid w:val="00FF41AC"/>
    <w:pPr>
      <w:overflowPunct w:val="0"/>
      <w:spacing w:line="240" w:lineRule="atLeast"/>
      <w:ind w:right="283" w:firstLine="426"/>
    </w:pPr>
    <w:rPr>
      <w:rFonts w:eastAsia="Times New Roman"/>
      <w:szCs w:val="20"/>
      <w:lang w:eastAsia="ru-RU"/>
    </w:rPr>
  </w:style>
  <w:style w:type="paragraph" w:customStyle="1" w:styleId="affff8">
    <w:name w:val="Основной текст документа"/>
    <w:basedOn w:val="a8"/>
    <w:rsid w:val="00FF41AC"/>
    <w:pPr>
      <w:ind w:firstLine="720"/>
    </w:pPr>
    <w:rPr>
      <w:rFonts w:eastAsia="Times New Roman"/>
      <w:szCs w:val="20"/>
      <w:lang w:eastAsia="ru-RU"/>
    </w:rPr>
  </w:style>
  <w:style w:type="paragraph" w:customStyle="1" w:styleId="xl27">
    <w:name w:val="xl27"/>
    <w:basedOn w:val="a8"/>
    <w:rsid w:val="00FF41AC"/>
    <w:pPr>
      <w:pBdr>
        <w:left w:val="single" w:sz="4" w:space="0" w:color="auto"/>
        <w:bottom w:val="single" w:sz="4" w:space="0" w:color="auto"/>
        <w:right w:val="single" w:sz="4" w:space="0" w:color="auto"/>
      </w:pBdr>
      <w:spacing w:before="100" w:beforeAutospacing="1" w:after="100" w:afterAutospacing="1"/>
      <w:ind w:firstLine="0"/>
      <w:jc w:val="center"/>
    </w:pPr>
    <w:rPr>
      <w:rFonts w:ascii="Arial Unicode MS" w:eastAsia="Arial Unicode MS" w:hAnsi="Arial Unicode MS" w:cs="Arial Unicode MS"/>
      <w:szCs w:val="24"/>
      <w:lang w:eastAsia="ru-RU"/>
    </w:rPr>
  </w:style>
  <w:style w:type="paragraph" w:customStyle="1" w:styleId="211">
    <w:name w:val="Основной текст с отступом 21"/>
    <w:basedOn w:val="a8"/>
    <w:rsid w:val="00FF41AC"/>
    <w:pPr>
      <w:ind w:firstLine="720"/>
    </w:pPr>
    <w:rPr>
      <w:rFonts w:eastAsia="Times New Roman"/>
      <w:szCs w:val="20"/>
      <w:lang w:eastAsia="ru-RU"/>
    </w:rPr>
  </w:style>
  <w:style w:type="paragraph" w:styleId="HTML">
    <w:name w:val="HTML Preformatted"/>
    <w:basedOn w:val="a8"/>
    <w:link w:val="HTML0"/>
    <w:rsid w:val="00F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noProof w:val="0"/>
      <w:color w:val="000000"/>
      <w:sz w:val="20"/>
      <w:szCs w:val="20"/>
      <w:lang w:eastAsia="ru-RU"/>
    </w:rPr>
  </w:style>
  <w:style w:type="character" w:customStyle="1" w:styleId="HTML0">
    <w:name w:val="Стандартный HTML Знак"/>
    <w:link w:val="HTML"/>
    <w:rsid w:val="00FF41AC"/>
    <w:rPr>
      <w:rFonts w:ascii="Courier New" w:eastAsia="Times New Roman" w:hAnsi="Courier New" w:cs="Courier New"/>
      <w:color w:val="000000"/>
      <w:sz w:val="20"/>
      <w:szCs w:val="20"/>
      <w:lang w:eastAsia="ru-RU"/>
    </w:rPr>
  </w:style>
  <w:style w:type="paragraph" w:customStyle="1" w:styleId="39">
    <w:name w:val="Знак Знак3"/>
    <w:basedOn w:val="a8"/>
    <w:rsid w:val="00FF41AC"/>
    <w:pPr>
      <w:spacing w:after="160" w:line="240" w:lineRule="exact"/>
      <w:ind w:firstLine="0"/>
      <w:jc w:val="left"/>
    </w:pPr>
    <w:rPr>
      <w:rFonts w:ascii="Verdana" w:eastAsia="Times New Roman" w:hAnsi="Verdana"/>
      <w:sz w:val="20"/>
      <w:szCs w:val="20"/>
      <w:lang w:val="en-US"/>
    </w:rPr>
  </w:style>
  <w:style w:type="character" w:styleId="affff9">
    <w:name w:val="Emphasis"/>
    <w:uiPriority w:val="20"/>
    <w:rsid w:val="00910136"/>
    <w:rPr>
      <w:i/>
      <w:iCs/>
    </w:rPr>
  </w:style>
  <w:style w:type="character" w:styleId="affffa">
    <w:name w:val="Strong"/>
    <w:uiPriority w:val="22"/>
    <w:rsid w:val="008D728A"/>
    <w:rPr>
      <w:b/>
      <w:bCs/>
    </w:rPr>
  </w:style>
  <w:style w:type="paragraph" w:customStyle="1" w:styleId="1f1">
    <w:name w:val="Абзац списка1"/>
    <w:basedOn w:val="a8"/>
    <w:link w:val="ListParagraphChar"/>
    <w:qFormat/>
    <w:rsid w:val="004D4BBE"/>
    <w:pPr>
      <w:widowControl w:val="0"/>
      <w:shd w:val="clear" w:color="auto" w:fill="FFFFFF"/>
      <w:spacing w:line="360" w:lineRule="auto"/>
      <w:ind w:left="720" w:firstLine="284"/>
      <w:contextualSpacing/>
    </w:pPr>
    <w:rPr>
      <w:rFonts w:eastAsia="Times New Roman"/>
      <w:noProof w:val="0"/>
      <w:szCs w:val="18"/>
    </w:rPr>
  </w:style>
  <w:style w:type="character" w:customStyle="1" w:styleId="ListParagraphChar">
    <w:name w:val="List Paragraph Char"/>
    <w:link w:val="1f1"/>
    <w:locked/>
    <w:rsid w:val="004D4BBE"/>
    <w:rPr>
      <w:rFonts w:ascii="Times New Roman" w:eastAsia="Times New Roman" w:hAnsi="Times New Roman"/>
      <w:sz w:val="24"/>
      <w:szCs w:val="18"/>
      <w:shd w:val="clear" w:color="auto" w:fill="FFFFFF"/>
    </w:rPr>
  </w:style>
  <w:style w:type="paragraph" w:customStyle="1" w:styleId="1f2">
    <w:name w:val="Без интервала1"/>
    <w:rsid w:val="00F47D8D"/>
    <w:rPr>
      <w:rFonts w:ascii="Times New Roman" w:eastAsia="Times New Roman" w:hAnsi="Times New Roman"/>
      <w:sz w:val="22"/>
      <w:szCs w:val="22"/>
      <w:lang w:eastAsia="en-US"/>
    </w:rPr>
  </w:style>
  <w:style w:type="paragraph" w:styleId="affffb">
    <w:name w:val="Plain Text"/>
    <w:aliases w:val="Знак7,Знак71,Знак72,Знак73,Знак711,Знак721,Знак74,Знак75,Знак76,Знак712,Знак722,Знак731,Знак7111,Знак7211,Знак741,Знак751"/>
    <w:basedOn w:val="a8"/>
    <w:link w:val="affffc"/>
    <w:rsid w:val="00075034"/>
    <w:pPr>
      <w:ind w:firstLine="0"/>
      <w:jc w:val="left"/>
    </w:pPr>
    <w:rPr>
      <w:rFonts w:ascii="Courier New" w:eastAsia="Times New Roman" w:hAnsi="Courier New"/>
      <w:noProof w:val="0"/>
      <w:sz w:val="20"/>
      <w:szCs w:val="20"/>
    </w:rPr>
  </w:style>
  <w:style w:type="character" w:customStyle="1" w:styleId="affffc">
    <w:name w:val="Текст Знак"/>
    <w:aliases w:val="Знак7 Знак,Знак71 Знак,Знак72 Знак,Знак73 Знак,Знак711 Знак,Знак721 Знак,Знак74 Знак,Знак75 Знак,Знак76 Знак,Знак712 Знак,Знак722 Знак,Знак731 Знак,Знак7111 Знак,Знак7211 Знак,Знак741 Знак,Знак751 Знак"/>
    <w:link w:val="affffb"/>
    <w:uiPriority w:val="99"/>
    <w:rsid w:val="00075034"/>
    <w:rPr>
      <w:rFonts w:ascii="Courier New" w:eastAsia="Times New Roman" w:hAnsi="Courier New" w:cs="Courier New"/>
    </w:rPr>
  </w:style>
  <w:style w:type="character" w:customStyle="1" w:styleId="googqs-tidbit">
    <w:name w:val="goog_qs-tidbit"/>
    <w:basedOn w:val="a9"/>
    <w:rsid w:val="006F114D"/>
  </w:style>
  <w:style w:type="character" w:customStyle="1" w:styleId="searchword">
    <w:name w:val="searchword"/>
    <w:basedOn w:val="a9"/>
    <w:rsid w:val="006F114D"/>
  </w:style>
  <w:style w:type="character" w:customStyle="1" w:styleId="cnsl">
    <w:name w:val="cnsl"/>
    <w:basedOn w:val="a9"/>
    <w:rsid w:val="006F114D"/>
  </w:style>
  <w:style w:type="paragraph" w:styleId="3">
    <w:name w:val="List Bullet 3"/>
    <w:basedOn w:val="a8"/>
    <w:unhideWhenUsed/>
    <w:rsid w:val="00F0760B"/>
    <w:pPr>
      <w:numPr>
        <w:numId w:val="11"/>
      </w:numPr>
      <w:contextualSpacing/>
    </w:pPr>
  </w:style>
  <w:style w:type="character" w:customStyle="1" w:styleId="3a">
    <w:name w:val="Основной текст (3)_"/>
    <w:link w:val="3b"/>
    <w:rsid w:val="007F58D0"/>
    <w:rPr>
      <w:sz w:val="26"/>
      <w:szCs w:val="26"/>
      <w:shd w:val="clear" w:color="auto" w:fill="FFFFFF"/>
    </w:rPr>
  </w:style>
  <w:style w:type="paragraph" w:customStyle="1" w:styleId="3b">
    <w:name w:val="Основной текст (3)"/>
    <w:basedOn w:val="a8"/>
    <w:link w:val="3a"/>
    <w:rsid w:val="007F58D0"/>
    <w:pPr>
      <w:widowControl w:val="0"/>
      <w:shd w:val="clear" w:color="auto" w:fill="FFFFFF"/>
      <w:spacing w:line="254" w:lineRule="exact"/>
      <w:ind w:firstLine="0"/>
    </w:pPr>
    <w:rPr>
      <w:rFonts w:ascii="Calibri" w:hAnsi="Calibri"/>
      <w:noProof w:val="0"/>
      <w:sz w:val="26"/>
      <w:szCs w:val="26"/>
    </w:rPr>
  </w:style>
  <w:style w:type="character" w:customStyle="1" w:styleId="affffd">
    <w:name w:val="Основной текст_"/>
    <w:link w:val="3c"/>
    <w:rsid w:val="00C77E59"/>
    <w:rPr>
      <w:rFonts w:ascii="Times New Roman" w:eastAsia="Times New Roman" w:hAnsi="Times New Roman"/>
      <w:shd w:val="clear" w:color="auto" w:fill="FFFFFF"/>
    </w:rPr>
  </w:style>
  <w:style w:type="character" w:customStyle="1" w:styleId="1f3">
    <w:name w:val="Основной текст1"/>
    <w:rsid w:val="00C77E59"/>
    <w:rPr>
      <w:rFonts w:ascii="Times New Roman" w:eastAsia="Times New Roman" w:hAnsi="Times New Roman"/>
      <w:color w:val="000000"/>
      <w:spacing w:val="0"/>
      <w:w w:val="100"/>
      <w:position w:val="0"/>
      <w:shd w:val="clear" w:color="auto" w:fill="FFFFFF"/>
      <w:lang w:val="ru-RU" w:eastAsia="ru-RU" w:bidi="ru-RU"/>
    </w:rPr>
  </w:style>
  <w:style w:type="paragraph" w:customStyle="1" w:styleId="3c">
    <w:name w:val="Основной текст3"/>
    <w:basedOn w:val="a8"/>
    <w:link w:val="affffd"/>
    <w:rsid w:val="00C77E59"/>
    <w:pPr>
      <w:widowControl w:val="0"/>
      <w:shd w:val="clear" w:color="auto" w:fill="FFFFFF"/>
      <w:autoSpaceDE/>
      <w:autoSpaceDN/>
      <w:adjustRightInd/>
      <w:spacing w:line="202" w:lineRule="exact"/>
      <w:ind w:firstLine="0"/>
      <w:jc w:val="center"/>
    </w:pPr>
    <w:rPr>
      <w:rFonts w:eastAsia="Times New Roman"/>
      <w:noProof w:val="0"/>
      <w:sz w:val="20"/>
      <w:szCs w:val="20"/>
    </w:rPr>
  </w:style>
  <w:style w:type="character" w:customStyle="1" w:styleId="200">
    <w:name w:val="Основной текст (20)_"/>
    <w:link w:val="201"/>
    <w:rsid w:val="002C429E"/>
    <w:rPr>
      <w:rFonts w:ascii="Times New Roman" w:eastAsia="Times New Roman" w:hAnsi="Times New Roman"/>
      <w:sz w:val="13"/>
      <w:szCs w:val="13"/>
      <w:shd w:val="clear" w:color="auto" w:fill="FFFFFF"/>
    </w:rPr>
  </w:style>
  <w:style w:type="character" w:customStyle="1" w:styleId="120">
    <w:name w:val="Подпись к картинке (12)_"/>
    <w:link w:val="121"/>
    <w:rsid w:val="002C429E"/>
    <w:rPr>
      <w:rFonts w:ascii="Times New Roman" w:eastAsia="Times New Roman" w:hAnsi="Times New Roman"/>
      <w:sz w:val="15"/>
      <w:szCs w:val="15"/>
      <w:shd w:val="clear" w:color="auto" w:fill="FFFFFF"/>
    </w:rPr>
  </w:style>
  <w:style w:type="character" w:customStyle="1" w:styleId="190">
    <w:name w:val="Основной текст (19)_"/>
    <w:link w:val="191"/>
    <w:rsid w:val="002C429E"/>
    <w:rPr>
      <w:rFonts w:ascii="Times New Roman" w:eastAsia="Times New Roman" w:hAnsi="Times New Roman"/>
      <w:sz w:val="15"/>
      <w:szCs w:val="15"/>
      <w:shd w:val="clear" w:color="auto" w:fill="FFFFFF"/>
    </w:rPr>
  </w:style>
  <w:style w:type="paragraph" w:customStyle="1" w:styleId="201">
    <w:name w:val="Основной текст (20)"/>
    <w:basedOn w:val="a8"/>
    <w:link w:val="200"/>
    <w:rsid w:val="002C429E"/>
    <w:pPr>
      <w:widowControl w:val="0"/>
      <w:shd w:val="clear" w:color="auto" w:fill="FFFFFF"/>
      <w:autoSpaceDE/>
      <w:autoSpaceDN/>
      <w:adjustRightInd/>
      <w:spacing w:line="163" w:lineRule="exact"/>
      <w:ind w:firstLine="0"/>
      <w:jc w:val="left"/>
    </w:pPr>
    <w:rPr>
      <w:rFonts w:eastAsia="Times New Roman"/>
      <w:noProof w:val="0"/>
      <w:sz w:val="13"/>
      <w:szCs w:val="13"/>
    </w:rPr>
  </w:style>
  <w:style w:type="paragraph" w:customStyle="1" w:styleId="121">
    <w:name w:val="Подпись к картинке (12)"/>
    <w:basedOn w:val="a8"/>
    <w:link w:val="120"/>
    <w:rsid w:val="002C429E"/>
    <w:pPr>
      <w:widowControl w:val="0"/>
      <w:shd w:val="clear" w:color="auto" w:fill="FFFFFF"/>
      <w:autoSpaceDE/>
      <w:autoSpaceDN/>
      <w:adjustRightInd/>
      <w:spacing w:line="0" w:lineRule="atLeast"/>
      <w:ind w:firstLine="0"/>
      <w:jc w:val="left"/>
    </w:pPr>
    <w:rPr>
      <w:rFonts w:eastAsia="Times New Roman"/>
      <w:noProof w:val="0"/>
      <w:sz w:val="15"/>
      <w:szCs w:val="15"/>
    </w:rPr>
  </w:style>
  <w:style w:type="paragraph" w:customStyle="1" w:styleId="191">
    <w:name w:val="Основной текст (19)"/>
    <w:basedOn w:val="a8"/>
    <w:link w:val="190"/>
    <w:rsid w:val="002C429E"/>
    <w:pPr>
      <w:widowControl w:val="0"/>
      <w:shd w:val="clear" w:color="auto" w:fill="FFFFFF"/>
      <w:autoSpaceDE/>
      <w:autoSpaceDN/>
      <w:adjustRightInd/>
      <w:spacing w:line="173" w:lineRule="exact"/>
      <w:ind w:firstLine="0"/>
    </w:pPr>
    <w:rPr>
      <w:rFonts w:eastAsia="Times New Roman"/>
      <w:noProof w:val="0"/>
      <w:sz w:val="15"/>
      <w:szCs w:val="15"/>
    </w:rPr>
  </w:style>
  <w:style w:type="character" w:styleId="affffe">
    <w:name w:val="Book Title"/>
    <w:uiPriority w:val="33"/>
    <w:rsid w:val="002D4D3E"/>
    <w:rPr>
      <w:b/>
      <w:bCs/>
      <w:smallCaps/>
      <w:spacing w:val="5"/>
    </w:rPr>
  </w:style>
  <w:style w:type="paragraph" w:customStyle="1" w:styleId="CM74">
    <w:name w:val="CM74"/>
    <w:basedOn w:val="a8"/>
    <w:next w:val="a8"/>
    <w:rsid w:val="007E1EA1"/>
    <w:pPr>
      <w:widowControl w:val="0"/>
      <w:ind w:firstLine="0"/>
      <w:jc w:val="left"/>
    </w:pPr>
    <w:rPr>
      <w:rFonts w:ascii="TTE1A887F8t00" w:eastAsia="Times New Roman" w:hAnsi="TTE1A887F8t00"/>
      <w:noProof w:val="0"/>
      <w:szCs w:val="24"/>
      <w:lang w:eastAsia="ru-RU"/>
    </w:rPr>
  </w:style>
  <w:style w:type="numbering" w:customStyle="1" w:styleId="1f4">
    <w:name w:val="Нет списка1"/>
    <w:next w:val="ab"/>
    <w:uiPriority w:val="99"/>
    <w:semiHidden/>
    <w:unhideWhenUsed/>
    <w:rsid w:val="00D052DB"/>
  </w:style>
  <w:style w:type="table" w:customStyle="1" w:styleId="1f5">
    <w:name w:val="Сетка таблицы1"/>
    <w:basedOn w:val="aa"/>
    <w:next w:val="af6"/>
    <w:rsid w:val="00D052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rsid w:val="00D052DB"/>
  </w:style>
  <w:style w:type="character" w:customStyle="1" w:styleId="spelle">
    <w:name w:val="spelle"/>
    <w:rsid w:val="00D052DB"/>
  </w:style>
  <w:style w:type="paragraph" w:customStyle="1" w:styleId="TimesNewRoman">
    <w:name w:val="Обычный + Times New Roman"/>
    <w:aliases w:val="12 пт"/>
    <w:basedOn w:val="a8"/>
    <w:rsid w:val="00D052DB"/>
    <w:pPr>
      <w:widowControl w:val="0"/>
      <w:ind w:firstLine="0"/>
      <w:jc w:val="left"/>
      <w:outlineLvl w:val="0"/>
    </w:pPr>
    <w:rPr>
      <w:rFonts w:eastAsia="Times New Roman"/>
      <w:noProof w:val="0"/>
      <w:szCs w:val="24"/>
      <w:lang w:eastAsia="ru-RU"/>
    </w:rPr>
  </w:style>
  <w:style w:type="paragraph" w:styleId="3d">
    <w:name w:val="Body Text 3"/>
    <w:basedOn w:val="a8"/>
    <w:link w:val="3e"/>
    <w:rsid w:val="00D052DB"/>
    <w:pPr>
      <w:autoSpaceDE/>
      <w:autoSpaceDN/>
      <w:adjustRightInd/>
      <w:ind w:firstLine="0"/>
      <w:jc w:val="left"/>
    </w:pPr>
    <w:rPr>
      <w:rFonts w:eastAsia="Times New Roman"/>
      <w:noProof w:val="0"/>
      <w:sz w:val="16"/>
      <w:szCs w:val="16"/>
    </w:rPr>
  </w:style>
  <w:style w:type="character" w:customStyle="1" w:styleId="3e">
    <w:name w:val="Основной текст 3 Знак"/>
    <w:link w:val="3d"/>
    <w:rsid w:val="00D052DB"/>
    <w:rPr>
      <w:rFonts w:ascii="Times New Roman" w:eastAsia="Times New Roman" w:hAnsi="Times New Roman"/>
      <w:sz w:val="16"/>
      <w:szCs w:val="16"/>
    </w:rPr>
  </w:style>
  <w:style w:type="paragraph" w:customStyle="1" w:styleId="xl34">
    <w:name w:val="xl34"/>
    <w:basedOn w:val="a8"/>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eastAsia="Times New Roman"/>
      <w:noProof w:val="0"/>
      <w:szCs w:val="24"/>
      <w:lang w:eastAsia="ru-RU"/>
    </w:rPr>
  </w:style>
  <w:style w:type="paragraph" w:customStyle="1" w:styleId="xl30">
    <w:name w:val="xl30"/>
    <w:basedOn w:val="a8"/>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b/>
      <w:bCs/>
      <w:noProof w:val="0"/>
      <w:szCs w:val="24"/>
      <w:lang w:eastAsia="ru-RU"/>
    </w:rPr>
  </w:style>
  <w:style w:type="paragraph" w:customStyle="1" w:styleId="text">
    <w:name w:val="text"/>
    <w:basedOn w:val="a8"/>
    <w:rsid w:val="00D052DB"/>
    <w:pPr>
      <w:autoSpaceDE/>
      <w:autoSpaceDN/>
      <w:adjustRightInd/>
      <w:spacing w:before="100" w:beforeAutospacing="1" w:after="100" w:afterAutospacing="1"/>
      <w:ind w:firstLine="0"/>
      <w:jc w:val="left"/>
    </w:pPr>
    <w:rPr>
      <w:rFonts w:ascii="Tahoma" w:eastAsia="Times New Roman" w:hAnsi="Tahoma" w:cs="Tahoma"/>
      <w:noProof w:val="0"/>
      <w:color w:val="000000"/>
      <w:szCs w:val="24"/>
      <w:lang w:eastAsia="ru-RU"/>
    </w:rPr>
  </w:style>
  <w:style w:type="paragraph" w:customStyle="1" w:styleId="afffff">
    <w:name w:val="номер таблицы"/>
    <w:basedOn w:val="a8"/>
    <w:rsid w:val="00D052DB"/>
    <w:pPr>
      <w:autoSpaceDE/>
      <w:autoSpaceDN/>
      <w:adjustRightInd/>
      <w:spacing w:after="60"/>
      <w:ind w:firstLine="0"/>
      <w:jc w:val="right"/>
    </w:pPr>
    <w:rPr>
      <w:rFonts w:eastAsia="Times New Roman"/>
      <w:b/>
      <w:noProof w:val="0"/>
      <w:szCs w:val="20"/>
      <w:lang w:eastAsia="ru-RU"/>
    </w:rPr>
  </w:style>
  <w:style w:type="paragraph" w:customStyle="1" w:styleId="a10">
    <w:name w:val="a1"/>
    <w:basedOn w:val="a8"/>
    <w:rsid w:val="00D052DB"/>
    <w:pPr>
      <w:autoSpaceDE/>
      <w:autoSpaceDN/>
      <w:adjustRightInd/>
      <w:spacing w:before="100" w:beforeAutospacing="1" w:after="100" w:afterAutospacing="1"/>
      <w:ind w:firstLine="0"/>
      <w:jc w:val="left"/>
    </w:pPr>
    <w:rPr>
      <w:rFonts w:eastAsia="Times New Roman"/>
      <w:noProof w:val="0"/>
      <w:szCs w:val="24"/>
      <w:lang w:eastAsia="ru-RU"/>
    </w:rPr>
  </w:style>
  <w:style w:type="paragraph" w:customStyle="1" w:styleId="a00">
    <w:name w:val="a0"/>
    <w:basedOn w:val="a8"/>
    <w:rsid w:val="00D052DB"/>
    <w:pPr>
      <w:autoSpaceDE/>
      <w:autoSpaceDN/>
      <w:adjustRightInd/>
      <w:spacing w:before="100" w:beforeAutospacing="1" w:after="100" w:afterAutospacing="1"/>
      <w:ind w:firstLine="0"/>
      <w:jc w:val="left"/>
    </w:pPr>
    <w:rPr>
      <w:rFonts w:eastAsia="Times New Roman"/>
      <w:noProof w:val="0"/>
      <w:szCs w:val="24"/>
      <w:lang w:eastAsia="ru-RU"/>
    </w:rPr>
  </w:style>
  <w:style w:type="paragraph" w:customStyle="1" w:styleId="afffff0">
    <w:name w:val="a"/>
    <w:basedOn w:val="a8"/>
    <w:rsid w:val="00D052DB"/>
    <w:pPr>
      <w:autoSpaceDE/>
      <w:autoSpaceDN/>
      <w:adjustRightInd/>
      <w:spacing w:before="100" w:beforeAutospacing="1" w:after="100" w:afterAutospacing="1"/>
      <w:ind w:firstLine="0"/>
      <w:jc w:val="left"/>
    </w:pPr>
    <w:rPr>
      <w:rFonts w:eastAsia="Times New Roman"/>
      <w:noProof w:val="0"/>
      <w:szCs w:val="24"/>
      <w:lang w:eastAsia="ru-RU"/>
    </w:rPr>
  </w:style>
  <w:style w:type="paragraph" w:customStyle="1" w:styleId="xl58">
    <w:name w:val="xl58"/>
    <w:basedOn w:val="a8"/>
    <w:rsid w:val="00D052DB"/>
    <w:pPr>
      <w:pBdr>
        <w:bottom w:val="single" w:sz="4" w:space="0" w:color="auto"/>
        <w:right w:val="single" w:sz="4" w:space="0" w:color="auto"/>
      </w:pBdr>
      <w:autoSpaceDE/>
      <w:autoSpaceDN/>
      <w:adjustRightInd/>
      <w:spacing w:before="100" w:beforeAutospacing="1" w:after="100" w:afterAutospacing="1"/>
      <w:ind w:firstLine="0"/>
      <w:jc w:val="center"/>
      <w:textAlignment w:val="top"/>
    </w:pPr>
    <w:rPr>
      <w:rFonts w:eastAsia="Arial Unicode MS"/>
      <w:noProof w:val="0"/>
      <w:szCs w:val="24"/>
      <w:lang w:eastAsia="ru-RU"/>
    </w:rPr>
  </w:style>
  <w:style w:type="paragraph" w:styleId="afffff1">
    <w:name w:val="toa heading"/>
    <w:basedOn w:val="a8"/>
    <w:next w:val="a8"/>
    <w:rsid w:val="00D052DB"/>
    <w:pPr>
      <w:autoSpaceDE/>
      <w:autoSpaceDN/>
      <w:adjustRightInd/>
      <w:ind w:firstLine="0"/>
      <w:jc w:val="left"/>
    </w:pPr>
    <w:rPr>
      <w:rFonts w:ascii="Arial" w:eastAsia="Times New Roman" w:hAnsi="Arial"/>
      <w:b/>
      <w:noProof w:val="0"/>
      <w:szCs w:val="20"/>
      <w:lang w:eastAsia="ru-RU"/>
    </w:rPr>
  </w:style>
  <w:style w:type="paragraph" w:customStyle="1" w:styleId="a2">
    <w:name w:val="Маркированый список"/>
    <w:basedOn w:val="a8"/>
    <w:rsid w:val="00D052DB"/>
    <w:pPr>
      <w:numPr>
        <w:numId w:val="21"/>
      </w:numPr>
      <w:tabs>
        <w:tab w:val="left" w:pos="567"/>
      </w:tabs>
      <w:autoSpaceDE/>
      <w:autoSpaceDN/>
      <w:adjustRightInd/>
      <w:spacing w:line="360" w:lineRule="auto"/>
    </w:pPr>
    <w:rPr>
      <w:rFonts w:ascii="Arial" w:eastAsia="Times New Roman" w:hAnsi="Arial" w:cs="Arial"/>
      <w:noProof w:val="0"/>
      <w:sz w:val="20"/>
      <w:szCs w:val="24"/>
      <w:lang w:eastAsia="ru-RU"/>
    </w:rPr>
  </w:style>
  <w:style w:type="paragraph" w:customStyle="1" w:styleId="afffff2">
    <w:name w:val="Название таблицы"/>
    <w:basedOn w:val="a8"/>
    <w:next w:val="a8"/>
    <w:qFormat/>
    <w:rsid w:val="000F47B9"/>
    <w:pPr>
      <w:keepNext/>
      <w:keepLines/>
      <w:suppressLineNumbers/>
      <w:suppressAutoHyphens/>
      <w:ind w:firstLine="0"/>
      <w:jc w:val="left"/>
    </w:pPr>
  </w:style>
  <w:style w:type="paragraph" w:customStyle="1" w:styleId="afffff3">
    <w:name w:val="Таблица"/>
    <w:basedOn w:val="TableParagraph"/>
    <w:next w:val="a8"/>
    <w:link w:val="afffff4"/>
    <w:qFormat/>
    <w:rsid w:val="000F47B9"/>
    <w:pPr>
      <w:ind w:left="-113" w:right="-113"/>
    </w:pPr>
  </w:style>
  <w:style w:type="paragraph" w:styleId="afffff5">
    <w:name w:val="Message Header"/>
    <w:basedOn w:val="a8"/>
    <w:next w:val="afffff3"/>
    <w:link w:val="afffff6"/>
    <w:rsid w:val="00D052DB"/>
    <w:pPr>
      <w:autoSpaceDE/>
      <w:autoSpaceDN/>
      <w:adjustRightInd/>
      <w:ind w:firstLine="0"/>
      <w:jc w:val="center"/>
    </w:pPr>
    <w:rPr>
      <w:rFonts w:ascii="Arial" w:eastAsia="Times New Roman" w:hAnsi="Arial"/>
      <w:b/>
      <w:noProof w:val="0"/>
      <w:sz w:val="20"/>
      <w:szCs w:val="20"/>
    </w:rPr>
  </w:style>
  <w:style w:type="character" w:customStyle="1" w:styleId="afffff6">
    <w:name w:val="Шапка Знак"/>
    <w:link w:val="afffff5"/>
    <w:rsid w:val="00D052DB"/>
    <w:rPr>
      <w:rFonts w:ascii="Arial" w:eastAsia="Times New Roman" w:hAnsi="Arial" w:cs="Arial"/>
      <w:b/>
    </w:rPr>
  </w:style>
  <w:style w:type="paragraph" w:customStyle="1" w:styleId="afffff7">
    <w:name w:val="микротекст"/>
    <w:basedOn w:val="af1"/>
    <w:rsid w:val="00D052DB"/>
    <w:pPr>
      <w:overflowPunct w:val="0"/>
      <w:spacing w:line="360" w:lineRule="auto"/>
      <w:ind w:firstLine="357"/>
      <w:textAlignment w:val="baseline"/>
    </w:pPr>
    <w:rPr>
      <w:sz w:val="20"/>
      <w:szCs w:val="20"/>
    </w:rPr>
  </w:style>
  <w:style w:type="paragraph" w:customStyle="1" w:styleId="afffff8">
    <w:name w:val="Пояснительная записка"/>
    <w:basedOn w:val="a8"/>
    <w:rsid w:val="00D052DB"/>
    <w:pPr>
      <w:suppressLineNumbers/>
      <w:autoSpaceDE/>
      <w:autoSpaceDN/>
      <w:adjustRightInd/>
      <w:spacing w:line="360" w:lineRule="auto"/>
      <w:ind w:firstLine="680"/>
    </w:pPr>
    <w:rPr>
      <w:rFonts w:ascii="Arial" w:eastAsia="Times New Roman" w:hAnsi="Arial"/>
      <w:noProof w:val="0"/>
      <w:kern w:val="20"/>
      <w:szCs w:val="20"/>
      <w:lang w:eastAsia="ru-RU"/>
    </w:rPr>
  </w:style>
  <w:style w:type="character" w:customStyle="1" w:styleId="afff6">
    <w:name w:val="Маркированный список Знак"/>
    <w:link w:val="a6"/>
    <w:rsid w:val="00D052DB"/>
    <w:rPr>
      <w:rFonts w:ascii="Times New Roman" w:eastAsia="Times New Roman" w:hAnsi="Times New Roman"/>
      <w:noProof/>
      <w:sz w:val="24"/>
      <w:szCs w:val="24"/>
      <w:lang w:eastAsia="en-US"/>
    </w:rPr>
  </w:style>
  <w:style w:type="paragraph" w:customStyle="1" w:styleId="afffff9">
    <w:name w:val="Обычный в таблице"/>
    <w:basedOn w:val="a8"/>
    <w:rsid w:val="00D052DB"/>
    <w:pPr>
      <w:autoSpaceDE/>
      <w:autoSpaceDN/>
      <w:adjustRightInd/>
      <w:spacing w:line="360" w:lineRule="auto"/>
      <w:ind w:hanging="6"/>
      <w:jc w:val="center"/>
    </w:pPr>
    <w:rPr>
      <w:rFonts w:eastAsia="Times New Roman"/>
      <w:noProof w:val="0"/>
      <w:szCs w:val="24"/>
      <w:lang w:eastAsia="ru-RU"/>
    </w:rPr>
  </w:style>
  <w:style w:type="paragraph" w:customStyle="1" w:styleId="consnormal">
    <w:name w:val="consnormal"/>
    <w:basedOn w:val="a8"/>
    <w:rsid w:val="00D052DB"/>
    <w:pPr>
      <w:autoSpaceDE/>
      <w:autoSpaceDN/>
      <w:adjustRightInd/>
      <w:spacing w:before="100" w:beforeAutospacing="1" w:after="100" w:afterAutospacing="1"/>
      <w:ind w:firstLine="0"/>
      <w:jc w:val="left"/>
    </w:pPr>
    <w:rPr>
      <w:rFonts w:eastAsia="Times New Roman"/>
      <w:noProof w:val="0"/>
      <w:szCs w:val="24"/>
      <w:lang w:eastAsia="ru-RU"/>
    </w:rPr>
  </w:style>
  <w:style w:type="paragraph" w:customStyle="1" w:styleId="xl22">
    <w:name w:val="xl22"/>
    <w:basedOn w:val="a8"/>
    <w:semiHidden/>
    <w:rsid w:val="00D052DB"/>
    <w:pPr>
      <w:autoSpaceDE/>
      <w:autoSpaceDN/>
      <w:adjustRightInd/>
      <w:spacing w:before="100" w:beforeAutospacing="1" w:after="100" w:afterAutospacing="1" w:line="360" w:lineRule="auto"/>
      <w:jc w:val="center"/>
    </w:pPr>
    <w:rPr>
      <w:rFonts w:ascii="Times New Roman CYR" w:eastAsia="Times New Roman" w:hAnsi="Times New Roman CYR" w:cs="Times New Roman CYR"/>
      <w:noProof w:val="0"/>
      <w:szCs w:val="24"/>
      <w:lang w:eastAsia="ru-RU"/>
    </w:rPr>
  </w:style>
  <w:style w:type="character" w:customStyle="1" w:styleId="1f6">
    <w:name w:val="Заголовок 1 Знак Знак Знак Знак"/>
    <w:semiHidden/>
    <w:rsid w:val="00D052DB"/>
    <w:rPr>
      <w:bCs/>
      <w:sz w:val="28"/>
      <w:szCs w:val="28"/>
      <w:lang w:val="ru-RU" w:eastAsia="ru-RU" w:bidi="ar-SA"/>
    </w:rPr>
  </w:style>
  <w:style w:type="paragraph" w:customStyle="1" w:styleId="ConsNormal0">
    <w:name w:val="ConsNormal"/>
    <w:rsid w:val="00D052DB"/>
    <w:pPr>
      <w:widowControl w:val="0"/>
      <w:autoSpaceDE w:val="0"/>
      <w:autoSpaceDN w:val="0"/>
      <w:adjustRightInd w:val="0"/>
      <w:ind w:firstLine="720"/>
    </w:pPr>
    <w:rPr>
      <w:rFonts w:ascii="Arial" w:eastAsia="Times New Roman" w:hAnsi="Arial" w:cs="Arial"/>
    </w:rPr>
  </w:style>
  <w:style w:type="paragraph" w:customStyle="1" w:styleId="afffffa">
    <w:name w:val="Îáû÷íûé"/>
    <w:semiHidden/>
    <w:rsid w:val="00D052DB"/>
    <w:rPr>
      <w:rFonts w:ascii="Times New Roman" w:eastAsia="Times New Roman" w:hAnsi="Times New Roman"/>
      <w:lang w:val="en-US"/>
    </w:rPr>
  </w:style>
  <w:style w:type="paragraph" w:customStyle="1" w:styleId="ConsNonformat">
    <w:name w:val="ConsNonformat"/>
    <w:link w:val="ConsNonformat0"/>
    <w:rsid w:val="00D052DB"/>
    <w:pPr>
      <w:widowControl w:val="0"/>
      <w:autoSpaceDE w:val="0"/>
      <w:autoSpaceDN w:val="0"/>
      <w:adjustRightInd w:val="0"/>
    </w:pPr>
    <w:rPr>
      <w:rFonts w:ascii="Courier New" w:eastAsia="Times New Roman" w:hAnsi="Courier New" w:cs="Courier New"/>
    </w:rPr>
  </w:style>
  <w:style w:type="paragraph" w:customStyle="1" w:styleId="afffffb">
    <w:name w:val="Заглавие раздела"/>
    <w:basedOn w:val="20"/>
    <w:semiHidden/>
    <w:rsid w:val="00D052DB"/>
    <w:pPr>
      <w:keepNext w:val="0"/>
      <w:keepLines w:val="0"/>
      <w:numPr>
        <w:ilvl w:val="0"/>
        <w:numId w:val="0"/>
      </w:numPr>
      <w:tabs>
        <w:tab w:val="num" w:pos="555"/>
        <w:tab w:val="num" w:pos="1789"/>
      </w:tabs>
      <w:spacing w:after="240" w:line="360" w:lineRule="auto"/>
      <w:ind w:left="1789" w:hanging="360"/>
      <w:jc w:val="center"/>
    </w:pPr>
    <w:rPr>
      <w:i/>
      <w:iCs w:val="0"/>
      <w:lang w:eastAsia="ru-RU"/>
    </w:rPr>
  </w:style>
  <w:style w:type="paragraph" w:customStyle="1" w:styleId="1f7">
    <w:name w:val="Заголовок_1 Знак"/>
    <w:basedOn w:val="a8"/>
    <w:link w:val="1f8"/>
    <w:semiHidden/>
    <w:rsid w:val="00D052DB"/>
    <w:pPr>
      <w:autoSpaceDE/>
      <w:autoSpaceDN/>
      <w:adjustRightInd/>
      <w:spacing w:line="360" w:lineRule="auto"/>
      <w:jc w:val="center"/>
    </w:pPr>
    <w:rPr>
      <w:rFonts w:eastAsia="Times New Roman"/>
      <w:b/>
      <w:caps/>
      <w:noProof w:val="0"/>
      <w:szCs w:val="24"/>
    </w:rPr>
  </w:style>
  <w:style w:type="character" w:customStyle="1" w:styleId="1f8">
    <w:name w:val="Заголовок_1 Знак Знак"/>
    <w:link w:val="1f7"/>
    <w:semiHidden/>
    <w:rsid w:val="00D052DB"/>
    <w:rPr>
      <w:rFonts w:ascii="Times New Roman" w:eastAsia="Times New Roman" w:hAnsi="Times New Roman"/>
      <w:b/>
      <w:caps/>
      <w:sz w:val="24"/>
      <w:szCs w:val="24"/>
    </w:rPr>
  </w:style>
  <w:style w:type="paragraph" w:customStyle="1" w:styleId="afffffc">
    <w:name w:val="Неразрывный основной текст"/>
    <w:basedOn w:val="af1"/>
    <w:semiHidden/>
    <w:rsid w:val="00D052DB"/>
    <w:pPr>
      <w:keepNext/>
      <w:autoSpaceDE/>
      <w:autoSpaceDN/>
      <w:adjustRightInd/>
      <w:spacing w:after="240" w:line="240" w:lineRule="atLeast"/>
      <w:ind w:left="1080"/>
    </w:pPr>
    <w:rPr>
      <w:rFonts w:ascii="Arial" w:hAnsi="Arial" w:cs="Arial"/>
      <w:spacing w:val="-5"/>
      <w:sz w:val="20"/>
      <w:szCs w:val="20"/>
    </w:rPr>
  </w:style>
  <w:style w:type="paragraph" w:customStyle="1" w:styleId="afffffd">
    <w:name w:val="Рисунок"/>
    <w:basedOn w:val="a8"/>
    <w:next w:val="afe"/>
    <w:qFormat/>
    <w:rsid w:val="00DE1C7D"/>
    <w:pPr>
      <w:keepNext/>
      <w:autoSpaceDE/>
      <w:autoSpaceDN/>
      <w:adjustRightInd/>
      <w:spacing w:line="360" w:lineRule="auto"/>
      <w:ind w:firstLine="0"/>
      <w:jc w:val="center"/>
    </w:pPr>
    <w:rPr>
      <w:rFonts w:ascii="Arial" w:eastAsia="Times New Roman" w:hAnsi="Arial" w:cs="Arial"/>
      <w:noProof w:val="0"/>
      <w:spacing w:val="-5"/>
      <w:sz w:val="20"/>
      <w:szCs w:val="20"/>
    </w:rPr>
  </w:style>
  <w:style w:type="paragraph" w:customStyle="1" w:styleId="afffffe">
    <w:name w:val="Название части"/>
    <w:basedOn w:val="a8"/>
    <w:semiHidden/>
    <w:rsid w:val="00D052DB"/>
    <w:pPr>
      <w:shd w:val="solid" w:color="auto" w:fill="auto"/>
      <w:autoSpaceDE/>
      <w:autoSpaceDN/>
      <w:adjustRightInd/>
      <w:spacing w:line="360" w:lineRule="exact"/>
      <w:jc w:val="center"/>
    </w:pPr>
    <w:rPr>
      <w:rFonts w:ascii="Arial" w:eastAsia="Times New Roman" w:hAnsi="Arial" w:cs="Arial"/>
      <w:noProof w:val="0"/>
      <w:color w:val="FFFFFF"/>
      <w:spacing w:val="-16"/>
      <w:sz w:val="26"/>
      <w:szCs w:val="26"/>
    </w:rPr>
  </w:style>
  <w:style w:type="paragraph" w:customStyle="1" w:styleId="affffff">
    <w:name w:val="Подзаголовок главы"/>
    <w:basedOn w:val="afa"/>
    <w:semiHidden/>
    <w:rsid w:val="00D052DB"/>
    <w:pPr>
      <w:keepLines/>
      <w:widowControl/>
      <w:suppressAutoHyphens w:val="0"/>
      <w:autoSpaceDE/>
      <w:autoSpaceDN/>
      <w:spacing w:before="60" w:line="340" w:lineRule="atLeast"/>
      <w:ind w:firstLine="709"/>
      <w:jc w:val="left"/>
      <w:textAlignment w:val="auto"/>
    </w:pPr>
    <w:rPr>
      <w:rFonts w:eastAsia="Times New Roman"/>
      <w:i w:val="0"/>
      <w:iCs w:val="0"/>
      <w:spacing w:val="-16"/>
      <w:kern w:val="28"/>
      <w:sz w:val="32"/>
      <w:szCs w:val="32"/>
      <w:lang w:eastAsia="en-US" w:bidi="ar-SA"/>
    </w:rPr>
  </w:style>
  <w:style w:type="paragraph" w:customStyle="1" w:styleId="affffff0">
    <w:name w:val="Название предприятия"/>
    <w:basedOn w:val="a8"/>
    <w:semiHidden/>
    <w:rsid w:val="00D052DB"/>
    <w:pPr>
      <w:keepNext/>
      <w:keepLines/>
      <w:autoSpaceDE/>
      <w:autoSpaceDN/>
      <w:adjustRightInd/>
      <w:spacing w:line="220" w:lineRule="atLeast"/>
    </w:pPr>
    <w:rPr>
      <w:rFonts w:ascii="Arial Black" w:eastAsia="Times New Roman" w:hAnsi="Arial Black" w:cs="Arial Black"/>
      <w:noProof w:val="0"/>
      <w:spacing w:val="-25"/>
      <w:kern w:val="28"/>
      <w:sz w:val="32"/>
      <w:szCs w:val="32"/>
    </w:rPr>
  </w:style>
  <w:style w:type="paragraph" w:customStyle="1" w:styleId="15">
    <w:name w:val="Маркированный_1"/>
    <w:basedOn w:val="a8"/>
    <w:link w:val="1f9"/>
    <w:rsid w:val="00D052DB"/>
    <w:pPr>
      <w:numPr>
        <w:ilvl w:val="1"/>
        <w:numId w:val="22"/>
      </w:numPr>
      <w:tabs>
        <w:tab w:val="clear" w:pos="2149"/>
        <w:tab w:val="left" w:pos="900"/>
      </w:tabs>
      <w:autoSpaceDE/>
      <w:autoSpaceDN/>
      <w:adjustRightInd/>
      <w:spacing w:line="360" w:lineRule="auto"/>
      <w:ind w:left="0" w:firstLine="720"/>
    </w:pPr>
    <w:rPr>
      <w:rFonts w:eastAsia="Times New Roman"/>
      <w:noProof w:val="0"/>
      <w:szCs w:val="24"/>
    </w:rPr>
  </w:style>
  <w:style w:type="character" w:customStyle="1" w:styleId="1f9">
    <w:name w:val="Маркированный_1 Знак"/>
    <w:link w:val="15"/>
    <w:rsid w:val="00D052DB"/>
    <w:rPr>
      <w:rFonts w:ascii="Times New Roman" w:eastAsia="Times New Roman" w:hAnsi="Times New Roman"/>
      <w:sz w:val="24"/>
      <w:szCs w:val="24"/>
      <w:lang w:eastAsia="en-US"/>
    </w:rPr>
  </w:style>
  <w:style w:type="paragraph" w:customStyle="1" w:styleId="affffff1">
    <w:name w:val="Текст таблицы"/>
    <w:basedOn w:val="a8"/>
    <w:semiHidden/>
    <w:rsid w:val="00D052DB"/>
    <w:pPr>
      <w:autoSpaceDE/>
      <w:autoSpaceDN/>
      <w:adjustRightInd/>
      <w:spacing w:before="60" w:line="360" w:lineRule="auto"/>
    </w:pPr>
    <w:rPr>
      <w:rFonts w:ascii="Arial" w:eastAsia="Times New Roman" w:hAnsi="Arial" w:cs="Arial"/>
      <w:noProof w:val="0"/>
      <w:spacing w:val="-5"/>
      <w:sz w:val="16"/>
      <w:szCs w:val="16"/>
    </w:rPr>
  </w:style>
  <w:style w:type="paragraph" w:customStyle="1" w:styleId="affffff2">
    <w:name w:val="Подчеркнутый"/>
    <w:basedOn w:val="a8"/>
    <w:link w:val="affffff3"/>
    <w:semiHidden/>
    <w:rsid w:val="00D052DB"/>
    <w:pPr>
      <w:autoSpaceDE/>
      <w:autoSpaceDN/>
      <w:adjustRightInd/>
      <w:spacing w:line="360" w:lineRule="auto"/>
    </w:pPr>
    <w:rPr>
      <w:rFonts w:eastAsia="Times New Roman"/>
      <w:noProof w:val="0"/>
      <w:szCs w:val="24"/>
      <w:u w:val="single"/>
    </w:rPr>
  </w:style>
  <w:style w:type="character" w:customStyle="1" w:styleId="affffff3">
    <w:name w:val="Подчеркнутый Знак"/>
    <w:link w:val="affffff2"/>
    <w:semiHidden/>
    <w:rsid w:val="00D052DB"/>
    <w:rPr>
      <w:rFonts w:ascii="Times New Roman" w:eastAsia="Times New Roman" w:hAnsi="Times New Roman"/>
      <w:sz w:val="24"/>
      <w:szCs w:val="24"/>
      <w:u w:val="single"/>
    </w:rPr>
  </w:style>
  <w:style w:type="paragraph" w:customStyle="1" w:styleId="affffff4">
    <w:name w:val="Название документа"/>
    <w:basedOn w:val="a8"/>
    <w:semiHidden/>
    <w:rsid w:val="00D052DB"/>
    <w:pPr>
      <w:keepNext/>
      <w:keepLines/>
      <w:pBdr>
        <w:top w:val="single" w:sz="48" w:space="31" w:color="auto"/>
      </w:pBdr>
      <w:tabs>
        <w:tab w:val="left" w:pos="0"/>
      </w:tabs>
      <w:autoSpaceDE/>
      <w:autoSpaceDN/>
      <w:adjustRightInd/>
      <w:spacing w:before="240" w:after="500" w:line="640" w:lineRule="exact"/>
    </w:pPr>
    <w:rPr>
      <w:rFonts w:ascii="Arial Black" w:eastAsia="Times New Roman" w:hAnsi="Arial Black" w:cs="Arial Black"/>
      <w:b/>
      <w:bCs/>
      <w:noProof w:val="0"/>
      <w:spacing w:val="-48"/>
      <w:kern w:val="28"/>
      <w:sz w:val="64"/>
      <w:szCs w:val="64"/>
    </w:rPr>
  </w:style>
  <w:style w:type="paragraph" w:customStyle="1" w:styleId="affffff5">
    <w:name w:val="Нижний колонтитул (четный)"/>
    <w:basedOn w:val="af"/>
    <w:semiHidden/>
    <w:rsid w:val="00D052DB"/>
    <w:pPr>
      <w:keepLines/>
      <w:pBdr>
        <w:top w:val="single" w:sz="6" w:space="2" w:color="auto"/>
      </w:pBdr>
      <w:tabs>
        <w:tab w:val="clear" w:pos="4677"/>
        <w:tab w:val="clear" w:pos="9355"/>
        <w:tab w:val="center" w:pos="4320"/>
        <w:tab w:val="right" w:pos="8640"/>
      </w:tabs>
      <w:autoSpaceDE/>
      <w:autoSpaceDN/>
      <w:adjustRightInd/>
      <w:spacing w:before="600" w:line="190" w:lineRule="atLeast"/>
      <w:ind w:left="1080"/>
    </w:pPr>
    <w:rPr>
      <w:rFonts w:ascii="Arial" w:eastAsia="Times New Roman" w:hAnsi="Arial" w:cs="Arial"/>
      <w:caps/>
      <w:spacing w:val="-5"/>
      <w:sz w:val="15"/>
      <w:szCs w:val="15"/>
    </w:rPr>
  </w:style>
  <w:style w:type="paragraph" w:customStyle="1" w:styleId="affffff6">
    <w:name w:val="Нижний колонтитул (первый)"/>
    <w:basedOn w:val="af"/>
    <w:semiHidden/>
    <w:rsid w:val="00D052DB"/>
    <w:pPr>
      <w:keepLines/>
      <w:pBdr>
        <w:top w:val="single" w:sz="6" w:space="2" w:color="auto"/>
      </w:pBdr>
      <w:tabs>
        <w:tab w:val="clear" w:pos="4677"/>
        <w:tab w:val="clear" w:pos="9355"/>
        <w:tab w:val="center" w:pos="4320"/>
        <w:tab w:val="right" w:pos="8640"/>
      </w:tabs>
      <w:autoSpaceDE/>
      <w:autoSpaceDN/>
      <w:adjustRightInd/>
      <w:spacing w:before="600" w:line="190" w:lineRule="atLeast"/>
      <w:ind w:left="1080"/>
    </w:pPr>
    <w:rPr>
      <w:rFonts w:ascii="Arial" w:eastAsia="Times New Roman" w:hAnsi="Arial" w:cs="Arial"/>
      <w:caps/>
      <w:spacing w:val="-5"/>
      <w:sz w:val="15"/>
      <w:szCs w:val="15"/>
    </w:rPr>
  </w:style>
  <w:style w:type="paragraph" w:customStyle="1" w:styleId="affffff7">
    <w:name w:val="Нижний колонтитул (нечетный)"/>
    <w:basedOn w:val="af"/>
    <w:semiHidden/>
    <w:rsid w:val="00D052DB"/>
    <w:pPr>
      <w:keepLines/>
      <w:pBdr>
        <w:top w:val="single" w:sz="6" w:space="2" w:color="auto"/>
      </w:pBdr>
      <w:tabs>
        <w:tab w:val="clear" w:pos="4677"/>
        <w:tab w:val="clear" w:pos="9355"/>
        <w:tab w:val="center" w:pos="4320"/>
        <w:tab w:val="right" w:pos="8640"/>
      </w:tabs>
      <w:autoSpaceDE/>
      <w:autoSpaceDN/>
      <w:adjustRightInd/>
      <w:spacing w:before="600" w:line="190" w:lineRule="atLeast"/>
      <w:ind w:left="1080"/>
    </w:pPr>
    <w:rPr>
      <w:rFonts w:ascii="Arial" w:eastAsia="Times New Roman" w:hAnsi="Arial" w:cs="Arial"/>
      <w:caps/>
      <w:spacing w:val="-5"/>
      <w:sz w:val="15"/>
      <w:szCs w:val="15"/>
    </w:rPr>
  </w:style>
  <w:style w:type="character" w:styleId="affffff8">
    <w:name w:val="line number"/>
    <w:rsid w:val="00D052DB"/>
    <w:rPr>
      <w:sz w:val="18"/>
      <w:szCs w:val="18"/>
    </w:rPr>
  </w:style>
  <w:style w:type="paragraph" w:styleId="2d">
    <w:name w:val="List 2"/>
    <w:basedOn w:val="afc"/>
    <w:link w:val="2e"/>
    <w:uiPriority w:val="99"/>
    <w:rsid w:val="00D052DB"/>
    <w:pPr>
      <w:widowControl/>
      <w:suppressAutoHyphens w:val="0"/>
      <w:autoSpaceDE/>
      <w:autoSpaceDN/>
      <w:spacing w:after="240" w:line="240" w:lineRule="atLeast"/>
      <w:ind w:left="1800" w:hanging="360"/>
      <w:jc w:val="both"/>
      <w:textAlignment w:val="auto"/>
    </w:pPr>
    <w:rPr>
      <w:rFonts w:ascii="Arial" w:eastAsia="Times New Roman" w:hAnsi="Arial" w:cs="Arial"/>
      <w:spacing w:val="-5"/>
      <w:kern w:val="0"/>
      <w:sz w:val="20"/>
      <w:szCs w:val="20"/>
      <w:lang w:eastAsia="en-US" w:bidi="ar-SA"/>
    </w:rPr>
  </w:style>
  <w:style w:type="paragraph" w:styleId="3f">
    <w:name w:val="List 3"/>
    <w:basedOn w:val="afc"/>
    <w:rsid w:val="00D052DB"/>
    <w:pPr>
      <w:widowControl/>
      <w:suppressAutoHyphens w:val="0"/>
      <w:autoSpaceDE/>
      <w:autoSpaceDN/>
      <w:spacing w:after="240" w:line="240" w:lineRule="atLeast"/>
      <w:ind w:left="2160" w:hanging="360"/>
      <w:jc w:val="both"/>
      <w:textAlignment w:val="auto"/>
    </w:pPr>
    <w:rPr>
      <w:rFonts w:ascii="Arial" w:eastAsia="Times New Roman" w:hAnsi="Arial" w:cs="Arial"/>
      <w:spacing w:val="-5"/>
      <w:kern w:val="0"/>
      <w:sz w:val="20"/>
      <w:szCs w:val="20"/>
      <w:lang w:eastAsia="en-US" w:bidi="ar-SA"/>
    </w:rPr>
  </w:style>
  <w:style w:type="paragraph" w:styleId="42">
    <w:name w:val="List 4"/>
    <w:basedOn w:val="afc"/>
    <w:rsid w:val="00D052DB"/>
    <w:pPr>
      <w:widowControl/>
      <w:suppressAutoHyphens w:val="0"/>
      <w:autoSpaceDE/>
      <w:autoSpaceDN/>
      <w:spacing w:after="240" w:line="240" w:lineRule="atLeast"/>
      <w:ind w:left="2520" w:hanging="360"/>
      <w:jc w:val="both"/>
      <w:textAlignment w:val="auto"/>
    </w:pPr>
    <w:rPr>
      <w:rFonts w:ascii="Arial" w:eastAsia="Times New Roman" w:hAnsi="Arial" w:cs="Arial"/>
      <w:spacing w:val="-5"/>
      <w:kern w:val="0"/>
      <w:sz w:val="20"/>
      <w:szCs w:val="20"/>
      <w:lang w:eastAsia="en-US" w:bidi="ar-SA"/>
    </w:rPr>
  </w:style>
  <w:style w:type="paragraph" w:styleId="52">
    <w:name w:val="List 5"/>
    <w:basedOn w:val="afc"/>
    <w:rsid w:val="00D052DB"/>
    <w:pPr>
      <w:widowControl/>
      <w:suppressAutoHyphens w:val="0"/>
      <w:autoSpaceDE/>
      <w:autoSpaceDN/>
      <w:spacing w:after="240" w:line="240" w:lineRule="atLeast"/>
      <w:ind w:left="2880" w:hanging="360"/>
      <w:jc w:val="both"/>
      <w:textAlignment w:val="auto"/>
    </w:pPr>
    <w:rPr>
      <w:rFonts w:ascii="Arial" w:eastAsia="Times New Roman" w:hAnsi="Arial" w:cs="Arial"/>
      <w:spacing w:val="-5"/>
      <w:kern w:val="0"/>
      <w:sz w:val="20"/>
      <w:szCs w:val="20"/>
      <w:lang w:eastAsia="en-US" w:bidi="ar-SA"/>
    </w:rPr>
  </w:style>
  <w:style w:type="paragraph" w:styleId="43">
    <w:name w:val="List Bullet 4"/>
    <w:basedOn w:val="a8"/>
    <w:autoRedefine/>
    <w:rsid w:val="00D052DB"/>
    <w:pPr>
      <w:tabs>
        <w:tab w:val="num" w:pos="552"/>
      </w:tabs>
      <w:autoSpaceDE/>
      <w:autoSpaceDN/>
      <w:adjustRightInd/>
      <w:spacing w:after="240" w:line="240" w:lineRule="atLeast"/>
      <w:ind w:left="2520" w:hanging="552"/>
    </w:pPr>
    <w:rPr>
      <w:rFonts w:ascii="Arial" w:eastAsia="Times New Roman" w:hAnsi="Arial" w:cs="Arial"/>
      <w:noProof w:val="0"/>
      <w:spacing w:val="-5"/>
      <w:sz w:val="20"/>
      <w:szCs w:val="20"/>
    </w:rPr>
  </w:style>
  <w:style w:type="paragraph" w:styleId="53">
    <w:name w:val="List Bullet 5"/>
    <w:basedOn w:val="a8"/>
    <w:autoRedefine/>
    <w:rsid w:val="00D052DB"/>
    <w:pPr>
      <w:tabs>
        <w:tab w:val="num" w:pos="552"/>
      </w:tabs>
      <w:autoSpaceDE/>
      <w:autoSpaceDN/>
      <w:adjustRightInd/>
      <w:spacing w:after="240" w:line="240" w:lineRule="atLeast"/>
      <w:ind w:left="2880" w:hanging="552"/>
    </w:pPr>
    <w:rPr>
      <w:rFonts w:ascii="Arial" w:eastAsia="Times New Roman" w:hAnsi="Arial" w:cs="Arial"/>
      <w:noProof w:val="0"/>
      <w:spacing w:val="-5"/>
      <w:sz w:val="20"/>
      <w:szCs w:val="20"/>
    </w:rPr>
  </w:style>
  <w:style w:type="paragraph" w:styleId="affffff9">
    <w:name w:val="List Continue"/>
    <w:basedOn w:val="afc"/>
    <w:rsid w:val="00D052DB"/>
    <w:pPr>
      <w:widowControl/>
      <w:suppressAutoHyphens w:val="0"/>
      <w:autoSpaceDE/>
      <w:autoSpaceDN/>
      <w:spacing w:after="240" w:line="240" w:lineRule="atLeast"/>
      <w:ind w:left="1440"/>
      <w:jc w:val="both"/>
      <w:textAlignment w:val="auto"/>
    </w:pPr>
    <w:rPr>
      <w:rFonts w:ascii="Arial" w:eastAsia="Times New Roman" w:hAnsi="Arial" w:cs="Arial"/>
      <w:spacing w:val="-5"/>
      <w:kern w:val="0"/>
      <w:sz w:val="20"/>
      <w:szCs w:val="20"/>
      <w:lang w:eastAsia="en-US" w:bidi="ar-SA"/>
    </w:rPr>
  </w:style>
  <w:style w:type="paragraph" w:styleId="2f">
    <w:name w:val="List Continue 2"/>
    <w:basedOn w:val="affffff9"/>
    <w:rsid w:val="00D052DB"/>
    <w:pPr>
      <w:ind w:left="2160"/>
    </w:pPr>
  </w:style>
  <w:style w:type="paragraph" w:styleId="3f0">
    <w:name w:val="List Continue 3"/>
    <w:basedOn w:val="affffff9"/>
    <w:rsid w:val="00D052DB"/>
    <w:pPr>
      <w:ind w:left="2520"/>
    </w:pPr>
  </w:style>
  <w:style w:type="paragraph" w:styleId="44">
    <w:name w:val="List Continue 4"/>
    <w:basedOn w:val="affffff9"/>
    <w:rsid w:val="00D052DB"/>
    <w:pPr>
      <w:ind w:left="2880"/>
    </w:pPr>
  </w:style>
  <w:style w:type="paragraph" w:styleId="54">
    <w:name w:val="List Continue 5"/>
    <w:basedOn w:val="affffff9"/>
    <w:rsid w:val="00D052DB"/>
    <w:pPr>
      <w:ind w:left="3240"/>
    </w:pPr>
  </w:style>
  <w:style w:type="paragraph" w:styleId="affffffa">
    <w:name w:val="List Number"/>
    <w:basedOn w:val="a8"/>
    <w:rsid w:val="00D052DB"/>
    <w:pPr>
      <w:autoSpaceDE/>
      <w:autoSpaceDN/>
      <w:adjustRightInd/>
      <w:spacing w:before="100" w:beforeAutospacing="1" w:after="100" w:afterAutospacing="1" w:line="360" w:lineRule="auto"/>
    </w:pPr>
    <w:rPr>
      <w:rFonts w:eastAsia="Times New Roman"/>
      <w:noProof w:val="0"/>
      <w:sz w:val="28"/>
      <w:szCs w:val="28"/>
      <w:lang w:eastAsia="ru-RU"/>
    </w:rPr>
  </w:style>
  <w:style w:type="paragraph" w:styleId="2f0">
    <w:name w:val="List Number 2"/>
    <w:basedOn w:val="affffffa"/>
    <w:rsid w:val="00D052D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1">
    <w:name w:val="List Number 3"/>
    <w:basedOn w:val="affffffa"/>
    <w:rsid w:val="00D052DB"/>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ffa"/>
    <w:rsid w:val="00D052D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fa"/>
    <w:rsid w:val="00D052D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b">
    <w:name w:val="Normal Indent"/>
    <w:basedOn w:val="a8"/>
    <w:rsid w:val="00D052DB"/>
    <w:pPr>
      <w:autoSpaceDE/>
      <w:autoSpaceDN/>
      <w:adjustRightInd/>
      <w:spacing w:line="360" w:lineRule="auto"/>
      <w:ind w:left="1440"/>
    </w:pPr>
    <w:rPr>
      <w:rFonts w:ascii="Arial" w:eastAsia="Times New Roman" w:hAnsi="Arial" w:cs="Arial"/>
      <w:noProof w:val="0"/>
      <w:spacing w:val="-5"/>
      <w:sz w:val="20"/>
      <w:szCs w:val="20"/>
    </w:rPr>
  </w:style>
  <w:style w:type="paragraph" w:customStyle="1" w:styleId="affffffc">
    <w:name w:val="Подзаголовок части"/>
    <w:basedOn w:val="a8"/>
    <w:next w:val="af1"/>
    <w:semiHidden/>
    <w:rsid w:val="00D052DB"/>
    <w:pPr>
      <w:keepNext/>
      <w:autoSpaceDE/>
      <w:autoSpaceDN/>
      <w:adjustRightInd/>
      <w:spacing w:before="360" w:line="360" w:lineRule="auto"/>
      <w:ind w:left="1080"/>
    </w:pPr>
    <w:rPr>
      <w:rFonts w:ascii="Arial" w:eastAsia="Times New Roman" w:hAnsi="Arial" w:cs="Arial"/>
      <w:i/>
      <w:iCs/>
      <w:noProof w:val="0"/>
      <w:spacing w:val="-5"/>
      <w:kern w:val="28"/>
      <w:sz w:val="26"/>
      <w:szCs w:val="26"/>
    </w:rPr>
  </w:style>
  <w:style w:type="paragraph" w:customStyle="1" w:styleId="affffffd">
    <w:name w:val="Обратный адрес"/>
    <w:basedOn w:val="a8"/>
    <w:semiHidden/>
    <w:rsid w:val="00D052DB"/>
    <w:pPr>
      <w:keepLines/>
      <w:framePr w:w="5160" w:h="840" w:wrap="notBeside" w:vAnchor="page" w:hAnchor="page" w:x="6121" w:y="915" w:anchorLock="1"/>
      <w:tabs>
        <w:tab w:val="left" w:pos="2160"/>
      </w:tabs>
      <w:autoSpaceDE/>
      <w:autoSpaceDN/>
      <w:adjustRightInd/>
      <w:spacing w:line="160" w:lineRule="atLeast"/>
    </w:pPr>
    <w:rPr>
      <w:rFonts w:ascii="Arial" w:eastAsia="Times New Roman" w:hAnsi="Arial" w:cs="Arial"/>
      <w:noProof w:val="0"/>
      <w:sz w:val="14"/>
      <w:szCs w:val="14"/>
    </w:rPr>
  </w:style>
  <w:style w:type="paragraph" w:customStyle="1" w:styleId="affffffe">
    <w:name w:val="Название раздела"/>
    <w:basedOn w:val="a8"/>
    <w:next w:val="af1"/>
    <w:semiHidden/>
    <w:rsid w:val="00D052DB"/>
    <w:pPr>
      <w:pBdr>
        <w:bottom w:val="single" w:sz="6" w:space="2" w:color="auto"/>
      </w:pBdr>
      <w:autoSpaceDE/>
      <w:autoSpaceDN/>
      <w:adjustRightInd/>
      <w:spacing w:before="360" w:after="960" w:line="360" w:lineRule="auto"/>
    </w:pPr>
    <w:rPr>
      <w:rFonts w:ascii="Arial Black" w:eastAsia="Times New Roman" w:hAnsi="Arial Black" w:cs="Arial Black"/>
      <w:noProof w:val="0"/>
      <w:spacing w:val="-35"/>
      <w:sz w:val="54"/>
      <w:szCs w:val="54"/>
      <w:lang w:eastAsia="ru-RU"/>
    </w:rPr>
  </w:style>
  <w:style w:type="paragraph" w:customStyle="1" w:styleId="afffffff">
    <w:name w:val="Подзаголовок титульного листа"/>
    <w:basedOn w:val="a8"/>
    <w:next w:val="af1"/>
    <w:semiHidden/>
    <w:rsid w:val="00D052DB"/>
    <w:pPr>
      <w:pBdr>
        <w:top w:val="single" w:sz="6" w:space="24" w:color="auto"/>
      </w:pBdr>
      <w:autoSpaceDE/>
      <w:autoSpaceDN/>
      <w:adjustRightInd/>
      <w:spacing w:line="480" w:lineRule="atLeast"/>
      <w:ind w:left="835" w:right="835"/>
    </w:pPr>
    <w:rPr>
      <w:rFonts w:ascii="Arial" w:eastAsia="Times New Roman" w:hAnsi="Arial" w:cs="Arial"/>
      <w:b/>
      <w:bCs/>
      <w:noProof w:val="0"/>
      <w:spacing w:val="-30"/>
      <w:sz w:val="48"/>
      <w:szCs w:val="48"/>
      <w:lang w:eastAsia="ru-RU"/>
    </w:rPr>
  </w:style>
  <w:style w:type="character" w:customStyle="1" w:styleId="afffffff0">
    <w:name w:val="Надстрочный"/>
    <w:semiHidden/>
    <w:rsid w:val="00D052DB"/>
    <w:rPr>
      <w:b/>
      <w:bCs/>
      <w:vertAlign w:val="superscript"/>
    </w:rPr>
  </w:style>
  <w:style w:type="character" w:styleId="HTML1">
    <w:name w:val="HTML Sample"/>
    <w:rsid w:val="00D052DB"/>
    <w:rPr>
      <w:rFonts w:ascii="Courier New" w:hAnsi="Courier New" w:cs="Courier New"/>
      <w:lang w:val="ru-RU"/>
    </w:rPr>
  </w:style>
  <w:style w:type="paragraph" w:styleId="2f1">
    <w:name w:val="envelope return"/>
    <w:basedOn w:val="a8"/>
    <w:rsid w:val="00D052DB"/>
    <w:pPr>
      <w:autoSpaceDE/>
      <w:autoSpaceDN/>
      <w:adjustRightInd/>
      <w:spacing w:line="360" w:lineRule="auto"/>
      <w:ind w:left="1080"/>
    </w:pPr>
    <w:rPr>
      <w:rFonts w:ascii="Arial" w:eastAsia="Times New Roman" w:hAnsi="Arial" w:cs="Arial"/>
      <w:noProof w:val="0"/>
      <w:spacing w:val="-5"/>
      <w:sz w:val="20"/>
      <w:szCs w:val="20"/>
    </w:rPr>
  </w:style>
  <w:style w:type="character" w:styleId="HTML2">
    <w:name w:val="HTML Definition"/>
    <w:rsid w:val="00D052DB"/>
    <w:rPr>
      <w:i/>
      <w:iCs/>
      <w:lang w:val="ru-RU"/>
    </w:rPr>
  </w:style>
  <w:style w:type="character" w:styleId="HTML3">
    <w:name w:val="HTML Variable"/>
    <w:rsid w:val="00D052DB"/>
    <w:rPr>
      <w:i/>
      <w:iCs/>
      <w:lang w:val="ru-RU"/>
    </w:rPr>
  </w:style>
  <w:style w:type="character" w:styleId="HTML4">
    <w:name w:val="HTML Typewriter"/>
    <w:rsid w:val="00D052DB"/>
    <w:rPr>
      <w:rFonts w:ascii="Courier New" w:hAnsi="Courier New" w:cs="Courier New"/>
      <w:sz w:val="20"/>
      <w:szCs w:val="20"/>
      <w:lang w:val="ru-RU"/>
    </w:rPr>
  </w:style>
  <w:style w:type="paragraph" w:styleId="afffffff1">
    <w:name w:val="Signature"/>
    <w:basedOn w:val="a8"/>
    <w:link w:val="afffffff2"/>
    <w:rsid w:val="00D052DB"/>
    <w:pPr>
      <w:autoSpaceDE/>
      <w:autoSpaceDN/>
      <w:adjustRightInd/>
      <w:spacing w:line="360" w:lineRule="auto"/>
      <w:ind w:left="4252"/>
    </w:pPr>
    <w:rPr>
      <w:rFonts w:ascii="Arial" w:eastAsia="Times New Roman" w:hAnsi="Arial"/>
      <w:noProof w:val="0"/>
      <w:spacing w:val="-5"/>
      <w:sz w:val="20"/>
      <w:szCs w:val="20"/>
    </w:rPr>
  </w:style>
  <w:style w:type="character" w:customStyle="1" w:styleId="afffffff2">
    <w:name w:val="Подпись Знак"/>
    <w:link w:val="afffffff1"/>
    <w:rsid w:val="00D052DB"/>
    <w:rPr>
      <w:rFonts w:ascii="Arial" w:eastAsia="Times New Roman" w:hAnsi="Arial" w:cs="Arial"/>
      <w:spacing w:val="-5"/>
      <w:lang w:eastAsia="en-US"/>
    </w:rPr>
  </w:style>
  <w:style w:type="paragraph" w:styleId="afffffff3">
    <w:name w:val="Salutation"/>
    <w:basedOn w:val="a8"/>
    <w:next w:val="a8"/>
    <w:link w:val="afffffff4"/>
    <w:rsid w:val="00D052DB"/>
    <w:pPr>
      <w:autoSpaceDE/>
      <w:autoSpaceDN/>
      <w:adjustRightInd/>
      <w:spacing w:line="360" w:lineRule="auto"/>
      <w:ind w:left="1080"/>
    </w:pPr>
    <w:rPr>
      <w:rFonts w:ascii="Arial" w:eastAsia="Times New Roman" w:hAnsi="Arial"/>
      <w:noProof w:val="0"/>
      <w:spacing w:val="-5"/>
      <w:sz w:val="20"/>
      <w:szCs w:val="20"/>
    </w:rPr>
  </w:style>
  <w:style w:type="character" w:customStyle="1" w:styleId="afffffff4">
    <w:name w:val="Приветствие Знак"/>
    <w:link w:val="afffffff3"/>
    <w:rsid w:val="00D052DB"/>
    <w:rPr>
      <w:rFonts w:ascii="Arial" w:eastAsia="Times New Roman" w:hAnsi="Arial" w:cs="Arial"/>
      <w:spacing w:val="-5"/>
      <w:lang w:eastAsia="en-US"/>
    </w:rPr>
  </w:style>
  <w:style w:type="paragraph" w:styleId="afffffff5">
    <w:name w:val="Closing"/>
    <w:basedOn w:val="a8"/>
    <w:link w:val="afffffff6"/>
    <w:rsid w:val="00D052DB"/>
    <w:pPr>
      <w:autoSpaceDE/>
      <w:autoSpaceDN/>
      <w:adjustRightInd/>
      <w:spacing w:line="360" w:lineRule="auto"/>
      <w:ind w:left="4252"/>
    </w:pPr>
    <w:rPr>
      <w:rFonts w:ascii="Arial" w:eastAsia="Times New Roman" w:hAnsi="Arial"/>
      <w:noProof w:val="0"/>
      <w:spacing w:val="-5"/>
      <w:sz w:val="20"/>
      <w:szCs w:val="20"/>
    </w:rPr>
  </w:style>
  <w:style w:type="character" w:customStyle="1" w:styleId="afffffff6">
    <w:name w:val="Прощание Знак"/>
    <w:link w:val="afffffff5"/>
    <w:rsid w:val="00D052DB"/>
    <w:rPr>
      <w:rFonts w:ascii="Arial" w:eastAsia="Times New Roman" w:hAnsi="Arial" w:cs="Arial"/>
      <w:spacing w:val="-5"/>
      <w:lang w:eastAsia="en-US"/>
    </w:rPr>
  </w:style>
  <w:style w:type="paragraph" w:styleId="afffffff7">
    <w:name w:val="E-mail Signature"/>
    <w:basedOn w:val="a8"/>
    <w:link w:val="afffffff8"/>
    <w:rsid w:val="00D052DB"/>
    <w:pPr>
      <w:autoSpaceDE/>
      <w:autoSpaceDN/>
      <w:adjustRightInd/>
      <w:spacing w:line="360" w:lineRule="auto"/>
      <w:ind w:left="1080"/>
    </w:pPr>
    <w:rPr>
      <w:rFonts w:ascii="Arial" w:eastAsia="Times New Roman" w:hAnsi="Arial"/>
      <w:noProof w:val="0"/>
      <w:spacing w:val="-5"/>
      <w:sz w:val="20"/>
      <w:szCs w:val="20"/>
    </w:rPr>
  </w:style>
  <w:style w:type="character" w:customStyle="1" w:styleId="afffffff8">
    <w:name w:val="Электронная подпись Знак"/>
    <w:link w:val="afffffff7"/>
    <w:rsid w:val="00D052DB"/>
    <w:rPr>
      <w:rFonts w:ascii="Arial" w:eastAsia="Times New Roman" w:hAnsi="Arial" w:cs="Arial"/>
      <w:spacing w:val="-5"/>
      <w:lang w:eastAsia="en-US"/>
    </w:rPr>
  </w:style>
  <w:style w:type="paragraph" w:customStyle="1" w:styleId="afffffff9">
    <w:name w:val="Обычный в таблице Знак"/>
    <w:basedOn w:val="a8"/>
    <w:link w:val="afffffffa"/>
    <w:semiHidden/>
    <w:rsid w:val="00D052DB"/>
    <w:pPr>
      <w:autoSpaceDE/>
      <w:autoSpaceDN/>
      <w:adjustRightInd/>
      <w:spacing w:line="360" w:lineRule="auto"/>
    </w:pPr>
    <w:rPr>
      <w:rFonts w:eastAsia="Times New Roman"/>
      <w:noProof w:val="0"/>
      <w:sz w:val="28"/>
      <w:szCs w:val="28"/>
    </w:rPr>
  </w:style>
  <w:style w:type="character" w:customStyle="1" w:styleId="1fa">
    <w:name w:val="Заголовок_1 Знак Знак Знак"/>
    <w:semiHidden/>
    <w:rsid w:val="00D052DB"/>
    <w:rPr>
      <w:b/>
      <w:caps/>
      <w:sz w:val="24"/>
      <w:szCs w:val="24"/>
      <w:lang w:val="ru-RU" w:eastAsia="ru-RU" w:bidi="ar-SA"/>
    </w:rPr>
  </w:style>
  <w:style w:type="paragraph" w:customStyle="1" w:styleId="ConsTitle">
    <w:name w:val="ConsTitle"/>
    <w:rsid w:val="00D052DB"/>
    <w:pPr>
      <w:widowControl w:val="0"/>
      <w:autoSpaceDE w:val="0"/>
      <w:autoSpaceDN w:val="0"/>
      <w:adjustRightInd w:val="0"/>
      <w:ind w:right="19772"/>
    </w:pPr>
    <w:rPr>
      <w:rFonts w:ascii="Arial" w:eastAsia="Times New Roman" w:hAnsi="Arial" w:cs="Arial"/>
      <w:b/>
      <w:bCs/>
      <w:sz w:val="16"/>
      <w:szCs w:val="16"/>
    </w:rPr>
  </w:style>
  <w:style w:type="paragraph" w:customStyle="1" w:styleId="2f2">
    <w:name w:val="Стиль2"/>
    <w:basedOn w:val="a8"/>
    <w:next w:val="16"/>
    <w:link w:val="2f3"/>
    <w:rsid w:val="00D052DB"/>
    <w:pPr>
      <w:autoSpaceDE/>
      <w:autoSpaceDN/>
      <w:adjustRightInd/>
      <w:spacing w:line="360" w:lineRule="auto"/>
      <w:ind w:right="-8" w:firstLine="720"/>
      <w:jc w:val="center"/>
    </w:pPr>
    <w:rPr>
      <w:rFonts w:eastAsia="Times New Roman"/>
      <w:b/>
      <w:caps/>
      <w:noProof w:val="0"/>
      <w:szCs w:val="24"/>
      <w:lang w:eastAsia="ru-RU"/>
    </w:rPr>
  </w:style>
  <w:style w:type="numbering" w:styleId="111111">
    <w:name w:val="Outline List 2"/>
    <w:aliases w:val="1 / 1.1 / 1.1."/>
    <w:basedOn w:val="ab"/>
    <w:rsid w:val="00D052DB"/>
    <w:pPr>
      <w:numPr>
        <w:numId w:val="29"/>
      </w:numPr>
    </w:pPr>
  </w:style>
  <w:style w:type="numbering" w:styleId="1ai">
    <w:name w:val="Outline List 1"/>
    <w:basedOn w:val="ab"/>
    <w:rsid w:val="00D052DB"/>
    <w:pPr>
      <w:numPr>
        <w:numId w:val="30"/>
      </w:numPr>
    </w:pPr>
  </w:style>
  <w:style w:type="paragraph" w:customStyle="1" w:styleId="1fb">
    <w:name w:val="Заголовок1"/>
    <w:basedOn w:val="a8"/>
    <w:semiHidden/>
    <w:rsid w:val="00D052DB"/>
    <w:pPr>
      <w:tabs>
        <w:tab w:val="left" w:pos="8460"/>
      </w:tabs>
      <w:autoSpaceDE/>
      <w:autoSpaceDN/>
      <w:adjustRightInd/>
      <w:spacing w:line="360" w:lineRule="auto"/>
      <w:ind w:firstLine="540"/>
      <w:jc w:val="center"/>
    </w:pPr>
    <w:rPr>
      <w:rFonts w:eastAsia="Times New Roman"/>
      <w:caps/>
      <w:noProof w:val="0"/>
      <w:szCs w:val="24"/>
      <w:lang w:eastAsia="ru-RU"/>
    </w:rPr>
  </w:style>
  <w:style w:type="paragraph" w:customStyle="1" w:styleId="afffffffb">
    <w:name w:val="База заголовка"/>
    <w:basedOn w:val="a8"/>
    <w:next w:val="af1"/>
    <w:semiHidden/>
    <w:rsid w:val="00D052DB"/>
    <w:pPr>
      <w:keepNext/>
      <w:keepLines/>
      <w:autoSpaceDE/>
      <w:autoSpaceDN/>
      <w:adjustRightInd/>
      <w:spacing w:before="140" w:line="220" w:lineRule="atLeast"/>
      <w:ind w:left="1080"/>
    </w:pPr>
    <w:rPr>
      <w:rFonts w:ascii="Arial" w:eastAsia="Times New Roman" w:hAnsi="Arial" w:cs="Arial"/>
      <w:noProof w:val="0"/>
      <w:spacing w:val="-4"/>
      <w:kern w:val="28"/>
      <w:sz w:val="22"/>
    </w:rPr>
  </w:style>
  <w:style w:type="paragraph" w:customStyle="1" w:styleId="afffffffc">
    <w:name w:val="Цитаты"/>
    <w:basedOn w:val="a8"/>
    <w:semiHidden/>
    <w:rsid w:val="00D052DB"/>
    <w:pPr>
      <w:pBdr>
        <w:top w:val="single" w:sz="12" w:space="12" w:color="FFFFFF"/>
        <w:left w:val="single" w:sz="6" w:space="12" w:color="FFFFFF"/>
        <w:bottom w:val="single" w:sz="6" w:space="12" w:color="FFFFFF"/>
        <w:right w:val="single" w:sz="6" w:space="12" w:color="FFFFFF"/>
      </w:pBdr>
      <w:shd w:val="pct5" w:color="auto" w:fill="auto"/>
      <w:autoSpaceDE/>
      <w:autoSpaceDN/>
      <w:adjustRightInd/>
      <w:spacing w:after="240" w:line="220" w:lineRule="atLeast"/>
      <w:ind w:left="1368" w:right="240"/>
    </w:pPr>
    <w:rPr>
      <w:rFonts w:ascii="Arial Narrow" w:eastAsia="Times New Roman" w:hAnsi="Arial Narrow" w:cs="Arial Narrow"/>
      <w:noProof w:val="0"/>
      <w:spacing w:val="-5"/>
      <w:sz w:val="20"/>
      <w:szCs w:val="20"/>
    </w:rPr>
  </w:style>
  <w:style w:type="paragraph" w:customStyle="1" w:styleId="afffffffd">
    <w:name w:val="Заголовок части"/>
    <w:basedOn w:val="a8"/>
    <w:semiHidden/>
    <w:rsid w:val="00D052DB"/>
    <w:pPr>
      <w:shd w:val="solid" w:color="auto" w:fill="auto"/>
      <w:autoSpaceDE/>
      <w:autoSpaceDN/>
      <w:adjustRightInd/>
      <w:spacing w:line="660" w:lineRule="exact"/>
      <w:jc w:val="center"/>
    </w:pPr>
    <w:rPr>
      <w:rFonts w:ascii="Arial Black" w:eastAsia="Times New Roman" w:hAnsi="Arial Black" w:cs="Arial Black"/>
      <w:noProof w:val="0"/>
      <w:color w:val="FFFFFF"/>
      <w:spacing w:val="-40"/>
      <w:sz w:val="84"/>
      <w:szCs w:val="84"/>
    </w:rPr>
  </w:style>
  <w:style w:type="paragraph" w:customStyle="1" w:styleId="afffffffe">
    <w:name w:val="Заголовок главы"/>
    <w:basedOn w:val="a8"/>
    <w:semiHidden/>
    <w:rsid w:val="00D052DB"/>
    <w:pPr>
      <w:autoSpaceDE/>
      <w:autoSpaceDN/>
      <w:adjustRightInd/>
      <w:spacing w:line="360" w:lineRule="auto"/>
      <w:jc w:val="center"/>
    </w:pPr>
    <w:rPr>
      <w:rFonts w:eastAsia="Times New Roman"/>
      <w:caps/>
      <w:noProof w:val="0"/>
      <w:szCs w:val="24"/>
      <w:lang w:eastAsia="ru-RU"/>
    </w:rPr>
  </w:style>
  <w:style w:type="paragraph" w:customStyle="1" w:styleId="affffffff">
    <w:name w:val="База сноски"/>
    <w:basedOn w:val="a8"/>
    <w:semiHidden/>
    <w:rsid w:val="00D052DB"/>
    <w:pPr>
      <w:keepLines/>
      <w:autoSpaceDE/>
      <w:autoSpaceDN/>
      <w:adjustRightInd/>
      <w:spacing w:line="200" w:lineRule="atLeast"/>
      <w:ind w:left="1080"/>
    </w:pPr>
    <w:rPr>
      <w:rFonts w:ascii="Arial" w:eastAsia="Times New Roman" w:hAnsi="Arial" w:cs="Arial"/>
      <w:noProof w:val="0"/>
      <w:spacing w:val="-5"/>
      <w:sz w:val="16"/>
      <w:szCs w:val="16"/>
    </w:rPr>
  </w:style>
  <w:style w:type="paragraph" w:customStyle="1" w:styleId="affffffff0">
    <w:name w:val="Заголовок титульного листа"/>
    <w:basedOn w:val="afffffffb"/>
    <w:next w:val="a8"/>
    <w:semiHidden/>
    <w:rsid w:val="00D052DB"/>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1">
    <w:name w:val="База верхнего колонтитула"/>
    <w:basedOn w:val="a8"/>
    <w:semiHidden/>
    <w:rsid w:val="00D052DB"/>
    <w:pPr>
      <w:keepLines/>
      <w:tabs>
        <w:tab w:val="center" w:pos="4320"/>
        <w:tab w:val="right" w:pos="8640"/>
      </w:tabs>
      <w:autoSpaceDE/>
      <w:autoSpaceDN/>
      <w:adjustRightInd/>
      <w:spacing w:line="190" w:lineRule="atLeast"/>
      <w:ind w:left="1080"/>
    </w:pPr>
    <w:rPr>
      <w:rFonts w:ascii="Arial" w:eastAsia="Times New Roman" w:hAnsi="Arial" w:cs="Arial"/>
      <w:caps/>
      <w:noProof w:val="0"/>
      <w:spacing w:val="-5"/>
      <w:sz w:val="15"/>
      <w:szCs w:val="15"/>
    </w:rPr>
  </w:style>
  <w:style w:type="paragraph" w:customStyle="1" w:styleId="affffffff2">
    <w:name w:val="Верхний колонтитул (четный)"/>
    <w:basedOn w:val="ad"/>
    <w:semiHidden/>
    <w:rsid w:val="00D052DB"/>
    <w:pPr>
      <w:keepLines/>
      <w:pBdr>
        <w:bottom w:val="single" w:sz="6" w:space="1" w:color="auto"/>
      </w:pBdr>
      <w:tabs>
        <w:tab w:val="clear" w:pos="4677"/>
        <w:tab w:val="clear" w:pos="9355"/>
        <w:tab w:val="center" w:pos="4320"/>
        <w:tab w:val="right" w:pos="8640"/>
      </w:tabs>
      <w:autoSpaceDE/>
      <w:autoSpaceDN/>
      <w:adjustRightInd/>
      <w:spacing w:after="600" w:line="190" w:lineRule="atLeast"/>
      <w:ind w:left="1080"/>
    </w:pPr>
    <w:rPr>
      <w:rFonts w:ascii="Arial" w:eastAsia="Times New Roman" w:hAnsi="Arial" w:cs="Arial"/>
      <w:caps/>
      <w:spacing w:val="-5"/>
      <w:sz w:val="15"/>
      <w:szCs w:val="15"/>
    </w:rPr>
  </w:style>
  <w:style w:type="paragraph" w:customStyle="1" w:styleId="affffffff3">
    <w:name w:val="Верхний колонтитул (первый)"/>
    <w:basedOn w:val="ad"/>
    <w:semiHidden/>
    <w:rsid w:val="00D052DB"/>
    <w:pPr>
      <w:keepLines/>
      <w:pBdr>
        <w:top w:val="single" w:sz="6" w:space="2" w:color="auto"/>
      </w:pBdr>
      <w:tabs>
        <w:tab w:val="clear" w:pos="4677"/>
        <w:tab w:val="clear" w:pos="9355"/>
        <w:tab w:val="center" w:pos="4320"/>
        <w:tab w:val="right" w:pos="8640"/>
      </w:tabs>
      <w:autoSpaceDE/>
      <w:autoSpaceDN/>
      <w:adjustRightInd/>
      <w:spacing w:line="190" w:lineRule="atLeast"/>
      <w:ind w:left="1080"/>
      <w:jc w:val="right"/>
    </w:pPr>
    <w:rPr>
      <w:rFonts w:ascii="Arial" w:eastAsia="Times New Roman" w:hAnsi="Arial" w:cs="Arial"/>
      <w:caps/>
      <w:spacing w:val="-5"/>
      <w:sz w:val="15"/>
      <w:szCs w:val="15"/>
    </w:rPr>
  </w:style>
  <w:style w:type="paragraph" w:customStyle="1" w:styleId="affffffff4">
    <w:name w:val="Верхний колонтитул (нечетный)"/>
    <w:basedOn w:val="ad"/>
    <w:semiHidden/>
    <w:rsid w:val="00D052DB"/>
    <w:pPr>
      <w:keepLines/>
      <w:pBdr>
        <w:bottom w:val="single" w:sz="6" w:space="1" w:color="auto"/>
      </w:pBdr>
      <w:tabs>
        <w:tab w:val="clear" w:pos="4677"/>
        <w:tab w:val="clear" w:pos="9355"/>
        <w:tab w:val="center" w:pos="4320"/>
        <w:tab w:val="right" w:pos="8640"/>
      </w:tabs>
      <w:autoSpaceDE/>
      <w:autoSpaceDN/>
      <w:adjustRightInd/>
      <w:spacing w:after="600" w:line="190" w:lineRule="atLeast"/>
      <w:ind w:left="1080"/>
    </w:pPr>
    <w:rPr>
      <w:rFonts w:ascii="Arial" w:eastAsia="Times New Roman" w:hAnsi="Arial" w:cs="Arial"/>
      <w:caps/>
      <w:spacing w:val="-5"/>
      <w:sz w:val="15"/>
      <w:szCs w:val="15"/>
    </w:rPr>
  </w:style>
  <w:style w:type="paragraph" w:customStyle="1" w:styleId="affffffff5">
    <w:name w:val="База указателя"/>
    <w:basedOn w:val="a8"/>
    <w:semiHidden/>
    <w:rsid w:val="00D052DB"/>
    <w:pPr>
      <w:autoSpaceDE/>
      <w:autoSpaceDN/>
      <w:adjustRightInd/>
      <w:spacing w:line="240" w:lineRule="atLeast"/>
      <w:ind w:left="360" w:hanging="360"/>
    </w:pPr>
    <w:rPr>
      <w:rFonts w:ascii="Arial" w:eastAsia="Times New Roman" w:hAnsi="Arial" w:cs="Arial"/>
      <w:noProof w:val="0"/>
      <w:spacing w:val="-5"/>
      <w:sz w:val="18"/>
      <w:szCs w:val="18"/>
    </w:rPr>
  </w:style>
  <w:style w:type="character" w:customStyle="1" w:styleId="affffffff6">
    <w:name w:val="Вступление"/>
    <w:semiHidden/>
    <w:rsid w:val="00D052DB"/>
    <w:rPr>
      <w:rFonts w:ascii="Arial Black" w:hAnsi="Arial Black" w:cs="Arial Black"/>
      <w:spacing w:val="-4"/>
      <w:sz w:val="18"/>
      <w:szCs w:val="18"/>
    </w:rPr>
  </w:style>
  <w:style w:type="character" w:customStyle="1" w:styleId="affffffff7">
    <w:name w:val="Девиз"/>
    <w:semiHidden/>
    <w:rsid w:val="00D052DB"/>
    <w:rPr>
      <w:i/>
      <w:iCs/>
      <w:spacing w:val="-6"/>
      <w:sz w:val="24"/>
      <w:szCs w:val="24"/>
      <w:lang w:val="ru-RU"/>
    </w:rPr>
  </w:style>
  <w:style w:type="paragraph" w:customStyle="1" w:styleId="affffffff8">
    <w:name w:val="База оглавления"/>
    <w:basedOn w:val="a8"/>
    <w:semiHidden/>
    <w:rsid w:val="00D052DB"/>
    <w:pPr>
      <w:tabs>
        <w:tab w:val="right" w:leader="dot" w:pos="6480"/>
      </w:tabs>
      <w:autoSpaceDE/>
      <w:autoSpaceDN/>
      <w:adjustRightInd/>
      <w:spacing w:after="240" w:line="240" w:lineRule="atLeast"/>
    </w:pPr>
    <w:rPr>
      <w:rFonts w:ascii="Arial" w:eastAsia="Times New Roman" w:hAnsi="Arial" w:cs="Arial"/>
      <w:noProof w:val="0"/>
      <w:spacing w:val="-5"/>
      <w:sz w:val="20"/>
      <w:szCs w:val="20"/>
    </w:rPr>
  </w:style>
  <w:style w:type="paragraph" w:styleId="HTML5">
    <w:name w:val="HTML Address"/>
    <w:basedOn w:val="a8"/>
    <w:link w:val="HTML6"/>
    <w:rsid w:val="00D052DB"/>
    <w:pPr>
      <w:autoSpaceDE/>
      <w:autoSpaceDN/>
      <w:adjustRightInd/>
      <w:spacing w:line="360" w:lineRule="auto"/>
      <w:ind w:left="1080"/>
    </w:pPr>
    <w:rPr>
      <w:rFonts w:ascii="Arial" w:eastAsia="Times New Roman" w:hAnsi="Arial"/>
      <w:i/>
      <w:iCs/>
      <w:noProof w:val="0"/>
      <w:spacing w:val="-5"/>
      <w:sz w:val="20"/>
      <w:szCs w:val="20"/>
    </w:rPr>
  </w:style>
  <w:style w:type="character" w:customStyle="1" w:styleId="HTML6">
    <w:name w:val="Адрес HTML Знак"/>
    <w:link w:val="HTML5"/>
    <w:rsid w:val="00D052DB"/>
    <w:rPr>
      <w:rFonts w:ascii="Arial" w:eastAsia="Times New Roman" w:hAnsi="Arial" w:cs="Arial"/>
      <w:i/>
      <w:iCs/>
      <w:spacing w:val="-5"/>
      <w:lang w:eastAsia="en-US"/>
    </w:rPr>
  </w:style>
  <w:style w:type="paragraph" w:styleId="affffffff9">
    <w:name w:val="envelope address"/>
    <w:basedOn w:val="a8"/>
    <w:rsid w:val="00D052DB"/>
    <w:pPr>
      <w:framePr w:w="7920" w:h="1980" w:hRule="exact" w:hSpace="180" w:wrap="auto" w:hAnchor="page" w:xAlign="center" w:yAlign="bottom"/>
      <w:autoSpaceDE/>
      <w:autoSpaceDN/>
      <w:adjustRightInd/>
      <w:spacing w:line="360" w:lineRule="auto"/>
      <w:ind w:left="2880"/>
    </w:pPr>
    <w:rPr>
      <w:rFonts w:ascii="Arial" w:eastAsia="Times New Roman" w:hAnsi="Arial" w:cs="Arial"/>
      <w:noProof w:val="0"/>
      <w:spacing w:val="-5"/>
      <w:sz w:val="28"/>
      <w:szCs w:val="28"/>
    </w:rPr>
  </w:style>
  <w:style w:type="character" w:styleId="HTML7">
    <w:name w:val="HTML Acronym"/>
    <w:rsid w:val="00D052DB"/>
    <w:rPr>
      <w:lang w:val="ru-RU"/>
    </w:rPr>
  </w:style>
  <w:style w:type="paragraph" w:styleId="affffffffa">
    <w:name w:val="Date"/>
    <w:basedOn w:val="a8"/>
    <w:next w:val="a8"/>
    <w:link w:val="affffffffb"/>
    <w:rsid w:val="00D052DB"/>
    <w:pPr>
      <w:autoSpaceDE/>
      <w:autoSpaceDN/>
      <w:adjustRightInd/>
      <w:spacing w:line="360" w:lineRule="auto"/>
      <w:ind w:left="1080"/>
    </w:pPr>
    <w:rPr>
      <w:rFonts w:ascii="Arial" w:eastAsia="Times New Roman" w:hAnsi="Arial"/>
      <w:noProof w:val="0"/>
      <w:spacing w:val="-5"/>
      <w:sz w:val="20"/>
      <w:szCs w:val="20"/>
    </w:rPr>
  </w:style>
  <w:style w:type="character" w:customStyle="1" w:styleId="affffffffb">
    <w:name w:val="Дата Знак"/>
    <w:link w:val="affffffffa"/>
    <w:rsid w:val="00D052DB"/>
    <w:rPr>
      <w:rFonts w:ascii="Arial" w:eastAsia="Times New Roman" w:hAnsi="Arial" w:cs="Arial"/>
      <w:spacing w:val="-5"/>
      <w:lang w:eastAsia="en-US"/>
    </w:rPr>
  </w:style>
  <w:style w:type="paragraph" w:styleId="affffffffc">
    <w:name w:val="Note Heading"/>
    <w:basedOn w:val="a8"/>
    <w:next w:val="a8"/>
    <w:link w:val="affffffffd"/>
    <w:rsid w:val="00D052DB"/>
    <w:pPr>
      <w:autoSpaceDE/>
      <w:autoSpaceDN/>
      <w:adjustRightInd/>
      <w:spacing w:line="360" w:lineRule="auto"/>
      <w:ind w:left="1080"/>
    </w:pPr>
    <w:rPr>
      <w:rFonts w:ascii="Arial" w:eastAsia="Times New Roman" w:hAnsi="Arial"/>
      <w:noProof w:val="0"/>
      <w:spacing w:val="-5"/>
      <w:sz w:val="20"/>
      <w:szCs w:val="20"/>
    </w:rPr>
  </w:style>
  <w:style w:type="character" w:customStyle="1" w:styleId="affffffffd">
    <w:name w:val="Заголовок записки Знак"/>
    <w:link w:val="affffffffc"/>
    <w:rsid w:val="00D052DB"/>
    <w:rPr>
      <w:rFonts w:ascii="Arial" w:eastAsia="Times New Roman" w:hAnsi="Arial" w:cs="Arial"/>
      <w:spacing w:val="-5"/>
      <w:lang w:eastAsia="en-US"/>
    </w:rPr>
  </w:style>
  <w:style w:type="character" w:styleId="HTML8">
    <w:name w:val="HTML Keyboard"/>
    <w:rsid w:val="00D052DB"/>
    <w:rPr>
      <w:rFonts w:ascii="Courier New" w:hAnsi="Courier New" w:cs="Courier New"/>
      <w:sz w:val="20"/>
      <w:szCs w:val="20"/>
      <w:lang w:val="ru-RU"/>
    </w:rPr>
  </w:style>
  <w:style w:type="character" w:styleId="HTML9">
    <w:name w:val="HTML Code"/>
    <w:rsid w:val="00D052DB"/>
    <w:rPr>
      <w:rFonts w:ascii="Courier New" w:hAnsi="Courier New" w:cs="Courier New"/>
      <w:sz w:val="20"/>
      <w:szCs w:val="20"/>
      <w:lang w:val="ru-RU"/>
    </w:rPr>
  </w:style>
  <w:style w:type="paragraph" w:styleId="affffffffe">
    <w:name w:val="Body Text First Indent"/>
    <w:basedOn w:val="af1"/>
    <w:link w:val="afffffffff"/>
    <w:rsid w:val="00D052DB"/>
    <w:pPr>
      <w:autoSpaceDE/>
      <w:autoSpaceDN/>
      <w:adjustRightInd/>
      <w:spacing w:line="360" w:lineRule="auto"/>
      <w:ind w:left="1080" w:firstLine="210"/>
    </w:pPr>
    <w:rPr>
      <w:rFonts w:ascii="Arial" w:hAnsi="Arial"/>
      <w:spacing w:val="-5"/>
    </w:rPr>
  </w:style>
  <w:style w:type="character" w:customStyle="1" w:styleId="afffffffff">
    <w:name w:val="Красная строка Знак"/>
    <w:link w:val="affffffffe"/>
    <w:rsid w:val="00D052DB"/>
    <w:rPr>
      <w:rFonts w:ascii="Arial" w:eastAsia="Times New Roman" w:hAnsi="Arial" w:cs="Arial"/>
      <w:spacing w:val="-5"/>
      <w:sz w:val="24"/>
      <w:szCs w:val="24"/>
      <w:lang w:eastAsia="en-US"/>
    </w:rPr>
  </w:style>
  <w:style w:type="paragraph" w:styleId="2f4">
    <w:name w:val="Body Text First Indent 2"/>
    <w:basedOn w:val="affff4"/>
    <w:link w:val="2f5"/>
    <w:rsid w:val="00D052DB"/>
    <w:pPr>
      <w:autoSpaceDE/>
      <w:autoSpaceDN/>
      <w:adjustRightInd/>
      <w:spacing w:line="360" w:lineRule="auto"/>
      <w:ind w:left="283" w:firstLine="210"/>
      <w:jc w:val="left"/>
    </w:pPr>
    <w:rPr>
      <w:rFonts w:ascii="Arial" w:hAnsi="Arial"/>
      <w:spacing w:val="-5"/>
      <w:lang w:eastAsia="en-US"/>
    </w:rPr>
  </w:style>
  <w:style w:type="character" w:customStyle="1" w:styleId="2f5">
    <w:name w:val="Красная строка 2 Знак"/>
    <w:link w:val="2f4"/>
    <w:rsid w:val="00D052DB"/>
    <w:rPr>
      <w:rFonts w:ascii="Arial" w:eastAsia="Times New Roman" w:hAnsi="Arial" w:cs="Arial"/>
      <w:spacing w:val="-5"/>
      <w:sz w:val="28"/>
      <w:szCs w:val="20"/>
      <w:lang w:eastAsia="en-US"/>
    </w:rPr>
  </w:style>
  <w:style w:type="character" w:styleId="HTMLa">
    <w:name w:val="HTML Cite"/>
    <w:rsid w:val="00D052DB"/>
    <w:rPr>
      <w:i/>
      <w:iCs/>
      <w:lang w:val="ru-RU"/>
    </w:rPr>
  </w:style>
  <w:style w:type="paragraph" w:customStyle="1" w:styleId="1fc">
    <w:name w:val="Название объекта1"/>
    <w:basedOn w:val="a8"/>
    <w:semiHidden/>
    <w:rsid w:val="00D052DB"/>
    <w:pPr>
      <w:autoSpaceDE/>
      <w:autoSpaceDN/>
      <w:adjustRightInd/>
      <w:spacing w:line="360" w:lineRule="auto"/>
      <w:ind w:left="1080"/>
    </w:pPr>
    <w:rPr>
      <w:rFonts w:ascii="Arial" w:eastAsia="Times New Roman" w:hAnsi="Arial" w:cs="Arial"/>
      <w:noProof w:val="0"/>
      <w:spacing w:val="-5"/>
      <w:sz w:val="20"/>
      <w:szCs w:val="20"/>
      <w:lang w:eastAsia="ru-RU"/>
    </w:rPr>
  </w:style>
  <w:style w:type="paragraph" w:customStyle="1" w:styleId="220">
    <w:name w:val="Основной текст 22"/>
    <w:basedOn w:val="a8"/>
    <w:semiHidden/>
    <w:rsid w:val="00D052DB"/>
    <w:pPr>
      <w:autoSpaceDE/>
      <w:autoSpaceDN/>
      <w:adjustRightInd/>
      <w:spacing w:line="360" w:lineRule="auto"/>
      <w:ind w:left="426" w:hanging="426"/>
    </w:pPr>
    <w:rPr>
      <w:rFonts w:eastAsia="Times New Roman"/>
      <w:b/>
      <w:noProof w:val="0"/>
      <w:sz w:val="28"/>
      <w:szCs w:val="20"/>
      <w:lang w:eastAsia="ru-RU"/>
    </w:rPr>
  </w:style>
  <w:style w:type="paragraph" w:customStyle="1" w:styleId="1fd">
    <w:name w:val="Цитата1"/>
    <w:basedOn w:val="a8"/>
    <w:semiHidden/>
    <w:rsid w:val="00D052DB"/>
    <w:pPr>
      <w:autoSpaceDE/>
      <w:autoSpaceDN/>
      <w:adjustRightInd/>
      <w:spacing w:line="360" w:lineRule="auto"/>
      <w:ind w:left="526" w:right="43"/>
    </w:pPr>
    <w:rPr>
      <w:rFonts w:eastAsia="Times New Roman"/>
      <w:noProof w:val="0"/>
      <w:sz w:val="28"/>
      <w:szCs w:val="20"/>
      <w:lang w:eastAsia="ru-RU"/>
    </w:rPr>
  </w:style>
  <w:style w:type="paragraph" w:customStyle="1" w:styleId="1fe">
    <w:name w:val="Маркированный список1"/>
    <w:basedOn w:val="a8"/>
    <w:semiHidden/>
    <w:rsid w:val="00D052DB"/>
    <w:pPr>
      <w:autoSpaceDE/>
      <w:autoSpaceDN/>
      <w:adjustRightInd/>
      <w:spacing w:before="100" w:beforeAutospacing="1" w:after="100" w:afterAutospacing="1" w:line="360" w:lineRule="auto"/>
    </w:pPr>
    <w:rPr>
      <w:rFonts w:eastAsia="Times New Roman"/>
      <w:noProof w:val="0"/>
      <w:sz w:val="28"/>
      <w:szCs w:val="24"/>
      <w:lang w:eastAsia="ru-RU"/>
    </w:rPr>
  </w:style>
  <w:style w:type="paragraph" w:customStyle="1" w:styleId="1ff">
    <w:name w:val="Нумерованный список1"/>
    <w:basedOn w:val="a8"/>
    <w:semiHidden/>
    <w:rsid w:val="00D052DB"/>
    <w:pPr>
      <w:autoSpaceDE/>
      <w:autoSpaceDN/>
      <w:adjustRightInd/>
      <w:spacing w:before="100" w:beforeAutospacing="1" w:after="100" w:afterAutospacing="1" w:line="360" w:lineRule="auto"/>
    </w:pPr>
    <w:rPr>
      <w:rFonts w:eastAsia="Times New Roman"/>
      <w:noProof w:val="0"/>
      <w:sz w:val="28"/>
      <w:szCs w:val="24"/>
      <w:lang w:eastAsia="ru-RU"/>
    </w:rPr>
  </w:style>
  <w:style w:type="table" w:styleId="-1">
    <w:name w:val="Table Web 1"/>
    <w:basedOn w:val="aa"/>
    <w:rsid w:val="00D052D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D052D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D052D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0">
    <w:name w:val="Table Elegant"/>
    <w:basedOn w:val="aa"/>
    <w:rsid w:val="00D052D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a"/>
    <w:rsid w:val="00D052D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a"/>
    <w:rsid w:val="00D052D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a"/>
    <w:rsid w:val="00D052D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a"/>
    <w:rsid w:val="00D052D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a"/>
    <w:rsid w:val="00D052D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D052D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a"/>
    <w:rsid w:val="00D052D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a"/>
    <w:rsid w:val="00D052D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3D effects 3"/>
    <w:basedOn w:val="aa"/>
    <w:rsid w:val="00D052D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a"/>
    <w:rsid w:val="00D052D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a"/>
    <w:rsid w:val="00D052DB"/>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a"/>
    <w:rsid w:val="00D052D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a"/>
    <w:rsid w:val="00D052D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a"/>
    <w:rsid w:val="00D052D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a"/>
    <w:rsid w:val="00D052D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D052D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D052D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rsid w:val="00D052D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D052D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D052D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1">
    <w:name w:val="Table Contemporary"/>
    <w:basedOn w:val="aa"/>
    <w:rsid w:val="00D052D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2">
    <w:name w:val="Table Professional"/>
    <w:basedOn w:val="aa"/>
    <w:rsid w:val="00D052D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b"/>
    <w:rsid w:val="00D052DB"/>
    <w:pPr>
      <w:numPr>
        <w:numId w:val="21"/>
      </w:numPr>
    </w:pPr>
  </w:style>
  <w:style w:type="table" w:styleId="1ff5">
    <w:name w:val="Table Columns 1"/>
    <w:basedOn w:val="aa"/>
    <w:rsid w:val="00D052D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a"/>
    <w:rsid w:val="00D052D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a"/>
    <w:rsid w:val="00D052D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D052D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D052D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D052D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D052D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D052D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D052D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D052D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D052D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D052D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D052D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3">
    <w:name w:val="Table Theme"/>
    <w:basedOn w:val="aa"/>
    <w:rsid w:val="00D052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6">
    <w:name w:val="Table Colorful 1"/>
    <w:basedOn w:val="aa"/>
    <w:rsid w:val="00D052D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a"/>
    <w:rsid w:val="00D052D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7">
    <w:name w:val="Table Colorful 3"/>
    <w:basedOn w:val="aa"/>
    <w:rsid w:val="00D052D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7">
    <w:name w:val="Заголовок_1"/>
    <w:semiHidden/>
    <w:rsid w:val="00D052DB"/>
    <w:rPr>
      <w:caps/>
    </w:rPr>
  </w:style>
  <w:style w:type="character" w:customStyle="1" w:styleId="1ff8">
    <w:name w:val="Маркированный_1 Знак Знак"/>
    <w:semiHidden/>
    <w:rsid w:val="00D052DB"/>
    <w:rPr>
      <w:sz w:val="24"/>
      <w:szCs w:val="24"/>
      <w:lang w:val="ru-RU" w:eastAsia="ru-RU" w:bidi="ar-SA"/>
    </w:rPr>
  </w:style>
  <w:style w:type="character" w:customStyle="1" w:styleId="afffffffff4">
    <w:name w:val="Подчеркнутый Знак Знак"/>
    <w:semiHidden/>
    <w:rsid w:val="00D052DB"/>
    <w:rPr>
      <w:sz w:val="24"/>
      <w:szCs w:val="24"/>
      <w:u w:val="single"/>
      <w:lang w:val="ru-RU" w:eastAsia="ru-RU" w:bidi="ar-SA"/>
    </w:rPr>
  </w:style>
  <w:style w:type="paragraph" w:customStyle="1" w:styleId="afffffffff5">
    <w:name w:val="Статья"/>
    <w:basedOn w:val="a8"/>
    <w:link w:val="afffffffff6"/>
    <w:semiHidden/>
    <w:rsid w:val="00D052DB"/>
    <w:pPr>
      <w:autoSpaceDE/>
      <w:autoSpaceDN/>
      <w:adjustRightInd/>
      <w:ind w:firstLine="0"/>
    </w:pPr>
    <w:rPr>
      <w:rFonts w:eastAsia="Times New Roman"/>
      <w:noProof w:val="0"/>
      <w:szCs w:val="24"/>
    </w:rPr>
  </w:style>
  <w:style w:type="paragraph" w:customStyle="1" w:styleId="1ff9">
    <w:name w:val="текст 1"/>
    <w:basedOn w:val="a8"/>
    <w:next w:val="a8"/>
    <w:semiHidden/>
    <w:rsid w:val="00D052DB"/>
    <w:pPr>
      <w:autoSpaceDE/>
      <w:autoSpaceDN/>
      <w:adjustRightInd/>
      <w:ind w:firstLine="540"/>
    </w:pPr>
    <w:rPr>
      <w:rFonts w:eastAsia="Times New Roman"/>
      <w:noProof w:val="0"/>
      <w:sz w:val="20"/>
      <w:szCs w:val="24"/>
      <w:lang w:eastAsia="ru-RU"/>
    </w:rPr>
  </w:style>
  <w:style w:type="paragraph" w:customStyle="1" w:styleId="afffffffff7">
    <w:name w:val="Заголовок таблици"/>
    <w:basedOn w:val="1ff9"/>
    <w:semiHidden/>
    <w:rsid w:val="00D052DB"/>
    <w:rPr>
      <w:sz w:val="22"/>
    </w:rPr>
  </w:style>
  <w:style w:type="paragraph" w:customStyle="1" w:styleId="afffffffff8">
    <w:name w:val="Номер таблици"/>
    <w:basedOn w:val="a8"/>
    <w:next w:val="a8"/>
    <w:semiHidden/>
    <w:rsid w:val="00D052DB"/>
    <w:pPr>
      <w:autoSpaceDE/>
      <w:autoSpaceDN/>
      <w:adjustRightInd/>
      <w:ind w:firstLine="0"/>
      <w:jc w:val="right"/>
    </w:pPr>
    <w:rPr>
      <w:rFonts w:eastAsia="Times New Roman"/>
      <w:b/>
      <w:noProof w:val="0"/>
      <w:sz w:val="20"/>
      <w:szCs w:val="24"/>
      <w:lang w:eastAsia="ru-RU"/>
    </w:rPr>
  </w:style>
  <w:style w:type="paragraph" w:customStyle="1" w:styleId="afffffffff9">
    <w:name w:val="Приложение"/>
    <w:basedOn w:val="a8"/>
    <w:next w:val="a8"/>
    <w:semiHidden/>
    <w:rsid w:val="00D052DB"/>
    <w:pPr>
      <w:autoSpaceDE/>
      <w:autoSpaceDN/>
      <w:adjustRightInd/>
      <w:ind w:firstLine="0"/>
      <w:jc w:val="right"/>
    </w:pPr>
    <w:rPr>
      <w:rFonts w:eastAsia="Times New Roman"/>
      <w:noProof w:val="0"/>
      <w:sz w:val="20"/>
      <w:szCs w:val="24"/>
      <w:lang w:eastAsia="ru-RU"/>
    </w:rPr>
  </w:style>
  <w:style w:type="paragraph" w:customStyle="1" w:styleId="afffffffffa">
    <w:name w:val="Обычный по таблице"/>
    <w:basedOn w:val="a8"/>
    <w:semiHidden/>
    <w:rsid w:val="00D052DB"/>
    <w:pPr>
      <w:autoSpaceDE/>
      <w:autoSpaceDN/>
      <w:adjustRightInd/>
      <w:ind w:firstLine="0"/>
      <w:jc w:val="left"/>
    </w:pPr>
    <w:rPr>
      <w:rFonts w:eastAsia="Times New Roman"/>
      <w:noProof w:val="0"/>
      <w:szCs w:val="24"/>
      <w:lang w:eastAsia="ru-RU"/>
    </w:rPr>
  </w:style>
  <w:style w:type="character" w:customStyle="1" w:styleId="afffffffa">
    <w:name w:val="Обычный в таблице Знак Знак"/>
    <w:link w:val="afffffff9"/>
    <w:semiHidden/>
    <w:rsid w:val="00D052DB"/>
    <w:rPr>
      <w:rFonts w:ascii="Times New Roman" w:eastAsia="Times New Roman" w:hAnsi="Times New Roman"/>
      <w:sz w:val="28"/>
      <w:szCs w:val="28"/>
    </w:rPr>
  </w:style>
  <w:style w:type="paragraph" w:customStyle="1" w:styleId="xl24">
    <w:name w:val="xl24"/>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noProof w:val="0"/>
      <w:sz w:val="22"/>
      <w:lang w:eastAsia="ru-RU"/>
    </w:rPr>
  </w:style>
  <w:style w:type="paragraph" w:customStyle="1" w:styleId="xl25">
    <w:name w:val="xl25"/>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noProof w:val="0"/>
      <w:sz w:val="22"/>
      <w:lang w:eastAsia="ru-RU"/>
    </w:rPr>
  </w:style>
  <w:style w:type="paragraph" w:customStyle="1" w:styleId="xl26">
    <w:name w:val="xl26"/>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noProof w:val="0"/>
      <w:szCs w:val="24"/>
      <w:lang w:eastAsia="ru-RU"/>
    </w:rPr>
  </w:style>
  <w:style w:type="paragraph" w:customStyle="1" w:styleId="xl28">
    <w:name w:val="xl28"/>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noProof w:val="0"/>
      <w:sz w:val="22"/>
      <w:lang w:eastAsia="ru-RU"/>
    </w:rPr>
  </w:style>
  <w:style w:type="paragraph" w:customStyle="1" w:styleId="xl29">
    <w:name w:val="xl29"/>
    <w:basedOn w:val="a8"/>
    <w:semiHidden/>
    <w:rsid w:val="00D052DB"/>
    <w:pPr>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ind w:firstLine="0"/>
      <w:jc w:val="center"/>
    </w:pPr>
    <w:rPr>
      <w:rFonts w:eastAsia="Times New Roman"/>
      <w:noProof w:val="0"/>
      <w:sz w:val="22"/>
      <w:lang w:eastAsia="ru-RU"/>
    </w:rPr>
  </w:style>
  <w:style w:type="paragraph" w:customStyle="1" w:styleId="xl31">
    <w:name w:val="xl31"/>
    <w:basedOn w:val="a8"/>
    <w:semiHidden/>
    <w:rsid w:val="00D052DB"/>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center"/>
    </w:pPr>
    <w:rPr>
      <w:rFonts w:eastAsia="Times New Roman"/>
      <w:b/>
      <w:bCs/>
      <w:noProof w:val="0"/>
      <w:sz w:val="22"/>
      <w:lang w:eastAsia="ru-RU"/>
    </w:rPr>
  </w:style>
  <w:style w:type="paragraph" w:customStyle="1" w:styleId="xl32">
    <w:name w:val="xl32"/>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noProof w:val="0"/>
      <w:sz w:val="22"/>
      <w:lang w:eastAsia="ru-RU"/>
    </w:rPr>
  </w:style>
  <w:style w:type="paragraph" w:customStyle="1" w:styleId="xl33">
    <w:name w:val="xl33"/>
    <w:basedOn w:val="a8"/>
    <w:semiHidden/>
    <w:rsid w:val="00D052DB"/>
    <w:pPr>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ind w:firstLine="0"/>
      <w:jc w:val="center"/>
    </w:pPr>
    <w:rPr>
      <w:rFonts w:eastAsia="Times New Roman"/>
      <w:b/>
      <w:bCs/>
      <w:noProof w:val="0"/>
      <w:sz w:val="22"/>
      <w:lang w:eastAsia="ru-RU"/>
    </w:rPr>
  </w:style>
  <w:style w:type="paragraph" w:customStyle="1" w:styleId="xl35">
    <w:name w:val="xl35"/>
    <w:basedOn w:val="a8"/>
    <w:semiHidden/>
    <w:rsid w:val="00D052DB"/>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center"/>
    </w:pPr>
    <w:rPr>
      <w:rFonts w:eastAsia="Times New Roman"/>
      <w:noProof w:val="0"/>
      <w:sz w:val="22"/>
      <w:lang w:eastAsia="ru-RU"/>
    </w:rPr>
  </w:style>
  <w:style w:type="paragraph" w:customStyle="1" w:styleId="xl36">
    <w:name w:val="xl36"/>
    <w:basedOn w:val="a8"/>
    <w:semiHidden/>
    <w:rsid w:val="00D052DB"/>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center"/>
    </w:pPr>
    <w:rPr>
      <w:rFonts w:eastAsia="Times New Roman"/>
      <w:noProof w:val="0"/>
      <w:sz w:val="22"/>
      <w:lang w:eastAsia="ru-RU"/>
    </w:rPr>
  </w:style>
  <w:style w:type="paragraph" w:customStyle="1" w:styleId="xl37">
    <w:name w:val="xl37"/>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b/>
      <w:bCs/>
      <w:noProof w:val="0"/>
      <w:szCs w:val="24"/>
      <w:lang w:eastAsia="ru-RU"/>
    </w:rPr>
  </w:style>
  <w:style w:type="numbering" w:customStyle="1" w:styleId="110">
    <w:name w:val="Нет списка11"/>
    <w:next w:val="ab"/>
    <w:semiHidden/>
    <w:rsid w:val="00D052DB"/>
  </w:style>
  <w:style w:type="character" w:customStyle="1" w:styleId="1ffa">
    <w:name w:val="Маркированный_1 Знак Знак Знак"/>
    <w:semiHidden/>
    <w:rsid w:val="00D052DB"/>
    <w:rPr>
      <w:sz w:val="24"/>
      <w:szCs w:val="24"/>
      <w:lang w:val="ru-RU" w:eastAsia="ru-RU" w:bidi="ar-SA"/>
    </w:rPr>
  </w:style>
  <w:style w:type="paragraph" w:customStyle="1" w:styleId="xl38">
    <w:name w:val="xl38"/>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eastAsia="Times New Roman"/>
      <w:b/>
      <w:bCs/>
      <w:noProof w:val="0"/>
      <w:szCs w:val="24"/>
      <w:lang w:eastAsia="ru-RU"/>
    </w:rPr>
  </w:style>
  <w:style w:type="paragraph" w:customStyle="1" w:styleId="xl39">
    <w:name w:val="xl39"/>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eastAsia="Times New Roman"/>
      <w:b/>
      <w:bCs/>
      <w:noProof w:val="0"/>
      <w:szCs w:val="24"/>
      <w:lang w:eastAsia="ru-RU"/>
    </w:rPr>
  </w:style>
  <w:style w:type="paragraph" w:customStyle="1" w:styleId="xl40">
    <w:name w:val="xl40"/>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noProof w:val="0"/>
      <w:szCs w:val="24"/>
      <w:lang w:eastAsia="ru-RU"/>
    </w:rPr>
  </w:style>
  <w:style w:type="paragraph" w:customStyle="1" w:styleId="xl41">
    <w:name w:val="xl41"/>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eastAsia="Times New Roman"/>
      <w:noProof w:val="0"/>
      <w:szCs w:val="24"/>
      <w:lang w:eastAsia="ru-RU"/>
    </w:rPr>
  </w:style>
  <w:style w:type="paragraph" w:customStyle="1" w:styleId="xl42">
    <w:name w:val="xl42"/>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noProof w:val="0"/>
      <w:szCs w:val="24"/>
      <w:lang w:eastAsia="ru-RU"/>
    </w:rPr>
  </w:style>
  <w:style w:type="paragraph" w:customStyle="1" w:styleId="xl43">
    <w:name w:val="xl43"/>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noProof w:val="0"/>
      <w:szCs w:val="24"/>
      <w:lang w:eastAsia="ru-RU"/>
    </w:rPr>
  </w:style>
  <w:style w:type="paragraph" w:customStyle="1" w:styleId="xl44">
    <w:name w:val="xl44"/>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noProof w:val="0"/>
      <w:szCs w:val="24"/>
      <w:lang w:eastAsia="ru-RU"/>
    </w:rPr>
  </w:style>
  <w:style w:type="paragraph" w:customStyle="1" w:styleId="xl45">
    <w:name w:val="xl45"/>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noProof w:val="0"/>
      <w:szCs w:val="24"/>
      <w:lang w:eastAsia="ru-RU"/>
    </w:rPr>
  </w:style>
  <w:style w:type="paragraph" w:customStyle="1" w:styleId="xl46">
    <w:name w:val="xl46"/>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noProof w:val="0"/>
      <w:szCs w:val="24"/>
      <w:lang w:eastAsia="ru-RU"/>
    </w:rPr>
  </w:style>
  <w:style w:type="paragraph" w:customStyle="1" w:styleId="xl47">
    <w:name w:val="xl47"/>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noProof w:val="0"/>
      <w:szCs w:val="24"/>
      <w:lang w:eastAsia="ru-RU"/>
    </w:rPr>
  </w:style>
  <w:style w:type="paragraph" w:customStyle="1" w:styleId="xl48">
    <w:name w:val="xl48"/>
    <w:basedOn w:val="a8"/>
    <w:semiHidden/>
    <w:rsid w:val="00D052DB"/>
    <w:pPr>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eastAsia="Times New Roman"/>
      <w:noProof w:val="0"/>
      <w:szCs w:val="24"/>
      <w:lang w:eastAsia="ru-RU"/>
    </w:rPr>
  </w:style>
  <w:style w:type="paragraph" w:customStyle="1" w:styleId="xl49">
    <w:name w:val="xl49"/>
    <w:basedOn w:val="a8"/>
    <w:semiHidden/>
    <w:rsid w:val="00D052DB"/>
    <w:pPr>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noProof w:val="0"/>
      <w:szCs w:val="24"/>
      <w:lang w:eastAsia="ru-RU"/>
    </w:rPr>
  </w:style>
  <w:style w:type="paragraph" w:customStyle="1" w:styleId="xl50">
    <w:name w:val="xl50"/>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eastAsia="Times New Roman"/>
      <w:b/>
      <w:bCs/>
      <w:noProof w:val="0"/>
      <w:szCs w:val="24"/>
      <w:lang w:eastAsia="ru-RU"/>
    </w:rPr>
  </w:style>
  <w:style w:type="paragraph" w:customStyle="1" w:styleId="xl51">
    <w:name w:val="xl51"/>
    <w:basedOn w:val="a8"/>
    <w:semiHidden/>
    <w:rsid w:val="00D052DB"/>
    <w:pPr>
      <w:pBdr>
        <w:left w:val="single" w:sz="4" w:space="0" w:color="auto"/>
        <w:right w:val="single" w:sz="4" w:space="0" w:color="auto"/>
      </w:pBdr>
      <w:autoSpaceDE/>
      <w:autoSpaceDN/>
      <w:adjustRightInd/>
      <w:spacing w:before="100" w:beforeAutospacing="1" w:after="100" w:afterAutospacing="1"/>
      <w:ind w:firstLine="0"/>
      <w:jc w:val="center"/>
    </w:pPr>
    <w:rPr>
      <w:rFonts w:eastAsia="Times New Roman"/>
      <w:noProof w:val="0"/>
      <w:szCs w:val="24"/>
      <w:lang w:eastAsia="ru-RU"/>
    </w:rPr>
  </w:style>
  <w:style w:type="paragraph" w:customStyle="1" w:styleId="xl52">
    <w:name w:val="xl52"/>
    <w:basedOn w:val="a8"/>
    <w:semiHidden/>
    <w:rsid w:val="00D052DB"/>
    <w:pPr>
      <w:pBdr>
        <w:left w:val="single" w:sz="4" w:space="0" w:color="auto"/>
        <w:right w:val="single" w:sz="4" w:space="0" w:color="auto"/>
      </w:pBdr>
      <w:autoSpaceDE/>
      <w:autoSpaceDN/>
      <w:adjustRightInd/>
      <w:spacing w:before="100" w:beforeAutospacing="1" w:after="100" w:afterAutospacing="1"/>
      <w:ind w:firstLine="0"/>
      <w:jc w:val="left"/>
    </w:pPr>
    <w:rPr>
      <w:rFonts w:eastAsia="Times New Roman"/>
      <w:noProof w:val="0"/>
      <w:szCs w:val="24"/>
      <w:lang w:eastAsia="ru-RU"/>
    </w:rPr>
  </w:style>
  <w:style w:type="paragraph" w:customStyle="1" w:styleId="xl53">
    <w:name w:val="xl53"/>
    <w:basedOn w:val="a8"/>
    <w:semiHidden/>
    <w:rsid w:val="00D052DB"/>
    <w:pPr>
      <w:pBdr>
        <w:left w:val="single" w:sz="4" w:space="0" w:color="auto"/>
        <w:right w:val="single" w:sz="4" w:space="0" w:color="auto"/>
      </w:pBdr>
      <w:autoSpaceDE/>
      <w:autoSpaceDN/>
      <w:adjustRightInd/>
      <w:spacing w:before="100" w:beforeAutospacing="1" w:after="100" w:afterAutospacing="1"/>
      <w:ind w:firstLine="0"/>
      <w:jc w:val="center"/>
    </w:pPr>
    <w:rPr>
      <w:rFonts w:eastAsia="Times New Roman"/>
      <w:b/>
      <w:bCs/>
      <w:noProof w:val="0"/>
      <w:color w:val="FF0000"/>
      <w:szCs w:val="24"/>
      <w:lang w:eastAsia="ru-RU"/>
    </w:rPr>
  </w:style>
  <w:style w:type="paragraph" w:customStyle="1" w:styleId="xl54">
    <w:name w:val="xl54"/>
    <w:basedOn w:val="a8"/>
    <w:semiHidden/>
    <w:rsid w:val="00D052DB"/>
    <w:pPr>
      <w:pBdr>
        <w:left w:val="single" w:sz="4" w:space="0" w:color="auto"/>
        <w:right w:val="single" w:sz="4" w:space="0" w:color="auto"/>
      </w:pBdr>
      <w:autoSpaceDE/>
      <w:autoSpaceDN/>
      <w:adjustRightInd/>
      <w:spacing w:before="100" w:beforeAutospacing="1" w:after="100" w:afterAutospacing="1"/>
      <w:ind w:firstLine="0"/>
      <w:jc w:val="center"/>
    </w:pPr>
    <w:rPr>
      <w:rFonts w:eastAsia="Times New Roman"/>
      <w:b/>
      <w:bCs/>
      <w:noProof w:val="0"/>
      <w:color w:val="FF0000"/>
      <w:szCs w:val="24"/>
      <w:lang w:eastAsia="ru-RU"/>
    </w:rPr>
  </w:style>
  <w:style w:type="paragraph" w:customStyle="1" w:styleId="xl55">
    <w:name w:val="xl55"/>
    <w:basedOn w:val="a8"/>
    <w:semiHidden/>
    <w:rsid w:val="00D052DB"/>
    <w:pPr>
      <w:pBdr>
        <w:left w:val="single" w:sz="4" w:space="0" w:color="auto"/>
        <w:right w:val="single" w:sz="4" w:space="0" w:color="auto"/>
      </w:pBdr>
      <w:autoSpaceDE/>
      <w:autoSpaceDN/>
      <w:adjustRightInd/>
      <w:spacing w:before="100" w:beforeAutospacing="1" w:after="100" w:afterAutospacing="1"/>
      <w:ind w:firstLine="0"/>
      <w:jc w:val="left"/>
    </w:pPr>
    <w:rPr>
      <w:rFonts w:eastAsia="Times New Roman"/>
      <w:b/>
      <w:bCs/>
      <w:noProof w:val="0"/>
      <w:szCs w:val="24"/>
      <w:lang w:eastAsia="ru-RU"/>
    </w:rPr>
  </w:style>
  <w:style w:type="character" w:customStyle="1" w:styleId="afffffffffb">
    <w:name w:val="Знак Знак Знак Знак"/>
    <w:semiHidden/>
    <w:rsid w:val="00D052DB"/>
    <w:rPr>
      <w:sz w:val="24"/>
      <w:szCs w:val="24"/>
      <w:lang w:val="ru-RU" w:eastAsia="ru-RU" w:bidi="ar-SA"/>
    </w:rPr>
  </w:style>
  <w:style w:type="paragraph" w:customStyle="1" w:styleId="xl23">
    <w:name w:val="xl23"/>
    <w:basedOn w:val="a8"/>
    <w:semiHidden/>
    <w:rsid w:val="00D052DB"/>
    <w:pPr>
      <w:pBdr>
        <w:left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eastAsia="Times New Roman"/>
      <w:noProof w:val="0"/>
      <w:szCs w:val="24"/>
      <w:lang w:eastAsia="ru-RU"/>
    </w:rPr>
  </w:style>
  <w:style w:type="numbering" w:customStyle="1" w:styleId="1111111">
    <w:name w:val="1 / 1.1 / 1.1.11"/>
    <w:basedOn w:val="ab"/>
    <w:next w:val="111111"/>
    <w:rsid w:val="00D052DB"/>
    <w:pPr>
      <w:numPr>
        <w:numId w:val="31"/>
      </w:numPr>
    </w:pPr>
  </w:style>
  <w:style w:type="numbering" w:customStyle="1" w:styleId="1ai1">
    <w:name w:val="1 / a / i1"/>
    <w:basedOn w:val="ab"/>
    <w:next w:val="1ai"/>
    <w:rsid w:val="00D052DB"/>
    <w:pPr>
      <w:numPr>
        <w:numId w:val="26"/>
      </w:numPr>
    </w:pPr>
  </w:style>
  <w:style w:type="numbering" w:customStyle="1" w:styleId="12">
    <w:name w:val="Статья / Раздел1"/>
    <w:basedOn w:val="ab"/>
    <w:next w:val="a1"/>
    <w:rsid w:val="00D052DB"/>
    <w:pPr>
      <w:numPr>
        <w:numId w:val="27"/>
      </w:numPr>
    </w:pPr>
  </w:style>
  <w:style w:type="character" w:customStyle="1" w:styleId="3f8">
    <w:name w:val="Знак3 Знак Знак"/>
    <w:semiHidden/>
    <w:rsid w:val="00D052DB"/>
    <w:rPr>
      <w:b/>
      <w:sz w:val="24"/>
      <w:szCs w:val="24"/>
      <w:u w:val="single"/>
      <w:lang w:val="ru-RU" w:eastAsia="ru-RU" w:bidi="ar-SA"/>
    </w:rPr>
  </w:style>
  <w:style w:type="character" w:customStyle="1" w:styleId="afffffffffc">
    <w:name w:val="Подчеркнутый Знак Знак Знак"/>
    <w:semiHidden/>
    <w:rsid w:val="00D052DB"/>
    <w:rPr>
      <w:sz w:val="24"/>
      <w:szCs w:val="24"/>
      <w:u w:val="single"/>
      <w:lang w:val="ru-RU" w:eastAsia="ru-RU" w:bidi="ar-SA"/>
    </w:rPr>
  </w:style>
  <w:style w:type="character" w:customStyle="1" w:styleId="1ffb">
    <w:name w:val="Маркированный_1 Знак Знак Знак Знак"/>
    <w:semiHidden/>
    <w:rsid w:val="00D052DB"/>
    <w:rPr>
      <w:sz w:val="24"/>
      <w:szCs w:val="24"/>
      <w:lang w:val="ru-RU" w:eastAsia="ru-RU" w:bidi="ar-SA"/>
    </w:rPr>
  </w:style>
  <w:style w:type="character" w:customStyle="1" w:styleId="2fd">
    <w:name w:val="Знак2 Знак Знак"/>
    <w:semiHidden/>
    <w:rsid w:val="00D052DB"/>
    <w:rPr>
      <w:b/>
      <w:bCs/>
      <w:sz w:val="24"/>
      <w:szCs w:val="24"/>
      <w:lang w:val="ru-RU" w:eastAsia="ru-RU" w:bidi="ar-SA"/>
    </w:rPr>
  </w:style>
  <w:style w:type="character" w:customStyle="1" w:styleId="1ffc">
    <w:name w:val="Подчеркнутый Знак Знак1"/>
    <w:semiHidden/>
    <w:rsid w:val="00D052DB"/>
    <w:rPr>
      <w:sz w:val="24"/>
      <w:szCs w:val="24"/>
      <w:u w:val="single"/>
      <w:lang w:val="ru-RU" w:eastAsia="ru-RU" w:bidi="ar-SA"/>
    </w:rPr>
  </w:style>
  <w:style w:type="character" w:customStyle="1" w:styleId="111">
    <w:name w:val="Знак1 Знак Знак1"/>
    <w:semiHidden/>
    <w:rsid w:val="00D052DB"/>
    <w:rPr>
      <w:sz w:val="24"/>
      <w:szCs w:val="24"/>
      <w:lang w:val="ru-RU" w:eastAsia="ru-RU" w:bidi="ar-SA"/>
    </w:rPr>
  </w:style>
  <w:style w:type="numbering" w:customStyle="1" w:styleId="2fe">
    <w:name w:val="Нет списка2"/>
    <w:next w:val="ab"/>
    <w:semiHidden/>
    <w:rsid w:val="00D052DB"/>
  </w:style>
  <w:style w:type="numbering" w:customStyle="1" w:styleId="1111112">
    <w:name w:val="1 / 1.1 / 1.1.12"/>
    <w:basedOn w:val="ab"/>
    <w:next w:val="111111"/>
    <w:rsid w:val="00D052DB"/>
    <w:pPr>
      <w:numPr>
        <w:numId w:val="23"/>
      </w:numPr>
    </w:pPr>
  </w:style>
  <w:style w:type="numbering" w:customStyle="1" w:styleId="1ai2">
    <w:name w:val="1 / a / i2"/>
    <w:basedOn w:val="ab"/>
    <w:next w:val="1ai"/>
    <w:rsid w:val="00D052DB"/>
    <w:pPr>
      <w:numPr>
        <w:numId w:val="24"/>
      </w:numPr>
    </w:pPr>
  </w:style>
  <w:style w:type="numbering" w:customStyle="1" w:styleId="2">
    <w:name w:val="Статья / Раздел2"/>
    <w:basedOn w:val="ab"/>
    <w:next w:val="a1"/>
    <w:rsid w:val="00D052DB"/>
    <w:pPr>
      <w:numPr>
        <w:numId w:val="25"/>
      </w:numPr>
    </w:pPr>
  </w:style>
  <w:style w:type="paragraph" w:customStyle="1" w:styleId="S1">
    <w:name w:val="S_Заголовок 1"/>
    <w:basedOn w:val="1f7"/>
    <w:autoRedefine/>
    <w:rsid w:val="00D052DB"/>
    <w:pPr>
      <w:ind w:firstLine="720"/>
    </w:pPr>
  </w:style>
  <w:style w:type="paragraph" w:customStyle="1" w:styleId="S2">
    <w:name w:val="S_Заголовок 2"/>
    <w:basedOn w:val="20"/>
    <w:autoRedefine/>
    <w:rsid w:val="00D052DB"/>
    <w:pPr>
      <w:keepNext w:val="0"/>
      <w:keepLines w:val="0"/>
      <w:numPr>
        <w:ilvl w:val="0"/>
        <w:numId w:val="0"/>
      </w:numPr>
      <w:tabs>
        <w:tab w:val="left" w:pos="540"/>
      </w:tabs>
      <w:spacing w:line="360" w:lineRule="auto"/>
      <w:ind w:firstLine="709"/>
    </w:pPr>
    <w:rPr>
      <w:lang w:eastAsia="ru-RU"/>
    </w:rPr>
  </w:style>
  <w:style w:type="paragraph" w:customStyle="1" w:styleId="S3">
    <w:name w:val="S_Заголовок 3"/>
    <w:basedOn w:val="30"/>
    <w:link w:val="S30"/>
    <w:autoRedefine/>
    <w:rsid w:val="00D052DB"/>
    <w:pPr>
      <w:keepNext w:val="0"/>
      <w:keepLines w:val="0"/>
      <w:spacing w:before="0" w:line="360" w:lineRule="auto"/>
    </w:pPr>
    <w:rPr>
      <w:bCs/>
      <w:i/>
    </w:rPr>
  </w:style>
  <w:style w:type="paragraph" w:customStyle="1" w:styleId="S4">
    <w:name w:val="S_Заголовок 4"/>
    <w:basedOn w:val="4"/>
    <w:link w:val="S40"/>
    <w:autoRedefine/>
    <w:rsid w:val="00D052DB"/>
    <w:pPr>
      <w:keepNext w:val="0"/>
      <w:keepLines w:val="0"/>
      <w:numPr>
        <w:ilvl w:val="0"/>
        <w:numId w:val="0"/>
      </w:numPr>
      <w:autoSpaceDE/>
      <w:autoSpaceDN/>
      <w:adjustRightInd/>
      <w:spacing w:before="0" w:line="360" w:lineRule="auto"/>
      <w:ind w:left="1440" w:hanging="720"/>
      <w:jc w:val="left"/>
    </w:pPr>
    <w:rPr>
      <w:rFonts w:ascii="Times New Roman" w:hAnsi="Times New Roman"/>
      <w:iCs w:val="0"/>
      <w:noProof w:val="0"/>
      <w:color w:val="auto"/>
      <w:szCs w:val="24"/>
      <w:u w:val="single"/>
    </w:rPr>
  </w:style>
  <w:style w:type="character" w:customStyle="1" w:styleId="S40">
    <w:name w:val="S_Заголовок 4 Знак"/>
    <w:link w:val="S4"/>
    <w:rsid w:val="00D052DB"/>
    <w:rPr>
      <w:rFonts w:ascii="Times New Roman" w:eastAsia="Times New Roman" w:hAnsi="Times New Roman"/>
      <w:i/>
      <w:sz w:val="24"/>
      <w:szCs w:val="24"/>
      <w:u w:val="single"/>
    </w:rPr>
  </w:style>
  <w:style w:type="paragraph" w:customStyle="1" w:styleId="S">
    <w:name w:val="S_Маркированный"/>
    <w:basedOn w:val="a6"/>
    <w:link w:val="S5"/>
    <w:autoRedefine/>
    <w:rsid w:val="00D052DB"/>
    <w:pPr>
      <w:numPr>
        <w:ilvl w:val="0"/>
        <w:numId w:val="34"/>
      </w:numPr>
      <w:autoSpaceDE/>
      <w:autoSpaceDN/>
      <w:adjustRightInd/>
      <w:spacing w:before="0" w:line="360" w:lineRule="auto"/>
    </w:pPr>
    <w:rPr>
      <w:noProof w:val="0"/>
    </w:rPr>
  </w:style>
  <w:style w:type="paragraph" w:customStyle="1" w:styleId="S6">
    <w:name w:val="S_Обычный"/>
    <w:basedOn w:val="a8"/>
    <w:link w:val="S7"/>
    <w:rsid w:val="00D052DB"/>
    <w:pPr>
      <w:autoSpaceDE/>
      <w:autoSpaceDN/>
      <w:adjustRightInd/>
      <w:spacing w:line="360" w:lineRule="auto"/>
    </w:pPr>
    <w:rPr>
      <w:rFonts w:eastAsia="Times New Roman"/>
      <w:noProof w:val="0"/>
      <w:szCs w:val="24"/>
    </w:rPr>
  </w:style>
  <w:style w:type="paragraph" w:customStyle="1" w:styleId="S8">
    <w:name w:val="S_Обычный в таблице"/>
    <w:basedOn w:val="a8"/>
    <w:link w:val="S9"/>
    <w:rsid w:val="00D052DB"/>
    <w:pPr>
      <w:autoSpaceDE/>
      <w:autoSpaceDN/>
      <w:adjustRightInd/>
      <w:spacing w:line="360" w:lineRule="auto"/>
      <w:ind w:firstLine="0"/>
      <w:jc w:val="center"/>
    </w:pPr>
    <w:rPr>
      <w:rFonts w:eastAsia="Times New Roman"/>
      <w:noProof w:val="0"/>
      <w:szCs w:val="24"/>
    </w:rPr>
  </w:style>
  <w:style w:type="character" w:customStyle="1" w:styleId="S9">
    <w:name w:val="S_Обычный в таблице Знак"/>
    <w:link w:val="S8"/>
    <w:rsid w:val="00D052DB"/>
    <w:rPr>
      <w:rFonts w:ascii="Times New Roman" w:eastAsia="Times New Roman" w:hAnsi="Times New Roman"/>
      <w:sz w:val="24"/>
      <w:szCs w:val="24"/>
    </w:rPr>
  </w:style>
  <w:style w:type="character" w:customStyle="1" w:styleId="S7">
    <w:name w:val="S_Обычный Знак"/>
    <w:link w:val="S6"/>
    <w:rsid w:val="00D052DB"/>
    <w:rPr>
      <w:rFonts w:ascii="Times New Roman" w:eastAsia="Times New Roman" w:hAnsi="Times New Roman"/>
      <w:sz w:val="24"/>
      <w:szCs w:val="24"/>
    </w:rPr>
  </w:style>
  <w:style w:type="paragraph" w:customStyle="1" w:styleId="Sa">
    <w:name w:val="S_Титульный"/>
    <w:basedOn w:val="affffffff0"/>
    <w:rsid w:val="00D052DB"/>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2">
    <w:name w:val="Маркированный_1 Знак1"/>
    <w:semiHidden/>
    <w:rsid w:val="00D052DB"/>
  </w:style>
  <w:style w:type="character" w:customStyle="1" w:styleId="S30">
    <w:name w:val="S_Заголовок 3 Знак Знак"/>
    <w:link w:val="S3"/>
    <w:rsid w:val="00D052DB"/>
    <w:rPr>
      <w:rFonts w:ascii="Times New Roman" w:eastAsia="Times New Roman" w:hAnsi="Times New Roman"/>
      <w:b/>
      <w:bCs/>
      <w:i/>
      <w:iCs/>
      <w:sz w:val="24"/>
      <w:szCs w:val="24"/>
      <w:lang w:eastAsia="da-DK"/>
    </w:rPr>
  </w:style>
  <w:style w:type="paragraph" w:customStyle="1" w:styleId="xl56">
    <w:name w:val="xl56"/>
    <w:basedOn w:val="a8"/>
    <w:semiHidden/>
    <w:rsid w:val="00D052DB"/>
    <w:pPr>
      <w:widowControl w:val="0"/>
      <w:pBdr>
        <w:top w:val="single" w:sz="4" w:space="0" w:color="auto"/>
        <w:bottom w:val="single" w:sz="4" w:space="0" w:color="auto"/>
      </w:pBdr>
      <w:autoSpaceDE/>
      <w:autoSpaceDN/>
      <w:spacing w:before="100" w:beforeAutospacing="1" w:after="100" w:afterAutospacing="1"/>
      <w:ind w:firstLine="0"/>
      <w:jc w:val="center"/>
      <w:textAlignment w:val="baseline"/>
    </w:pPr>
    <w:rPr>
      <w:rFonts w:eastAsia="Times New Roman"/>
      <w:noProof w:val="0"/>
      <w:sz w:val="22"/>
      <w:lang w:eastAsia="ru-RU"/>
    </w:rPr>
  </w:style>
  <w:style w:type="paragraph" w:customStyle="1" w:styleId="xl57">
    <w:name w:val="xl57"/>
    <w:basedOn w:val="a8"/>
    <w:semiHidden/>
    <w:rsid w:val="00D052DB"/>
    <w:pPr>
      <w:widowControl w:val="0"/>
      <w:pBdr>
        <w:top w:val="single" w:sz="4" w:space="0" w:color="auto"/>
        <w:bottom w:val="single" w:sz="4" w:space="0" w:color="auto"/>
      </w:pBdr>
      <w:autoSpaceDE/>
      <w:autoSpaceDN/>
      <w:spacing w:before="100" w:beforeAutospacing="1" w:after="100" w:afterAutospacing="1"/>
      <w:ind w:firstLine="0"/>
      <w:jc w:val="center"/>
      <w:textAlignment w:val="baseline"/>
    </w:pPr>
    <w:rPr>
      <w:rFonts w:eastAsia="Times New Roman"/>
      <w:i/>
      <w:iCs/>
      <w:noProof w:val="0"/>
      <w:sz w:val="22"/>
      <w:lang w:eastAsia="ru-RU"/>
    </w:rPr>
  </w:style>
  <w:style w:type="paragraph" w:customStyle="1" w:styleId="xl59">
    <w:name w:val="xl59"/>
    <w:basedOn w:val="a8"/>
    <w:semiHidden/>
    <w:rsid w:val="00D052DB"/>
    <w:pPr>
      <w:widowControl w:val="0"/>
      <w:pBdr>
        <w:top w:val="single" w:sz="4" w:space="0" w:color="auto"/>
        <w:right w:val="single" w:sz="4" w:space="0" w:color="auto"/>
      </w:pBdr>
      <w:autoSpaceDE/>
      <w:autoSpaceDN/>
      <w:spacing w:before="100" w:beforeAutospacing="1" w:after="100" w:afterAutospacing="1"/>
      <w:ind w:firstLine="0"/>
      <w:jc w:val="center"/>
      <w:textAlignment w:val="center"/>
    </w:pPr>
    <w:rPr>
      <w:rFonts w:eastAsia="Times New Roman"/>
      <w:noProof w:val="0"/>
      <w:sz w:val="22"/>
      <w:lang w:eastAsia="ru-RU"/>
    </w:rPr>
  </w:style>
  <w:style w:type="paragraph" w:customStyle="1" w:styleId="xl60">
    <w:name w:val="xl60"/>
    <w:basedOn w:val="a8"/>
    <w:semiHidden/>
    <w:rsid w:val="00D052DB"/>
    <w:pPr>
      <w:widowControl w:val="0"/>
      <w:pBdr>
        <w:left w:val="single" w:sz="4" w:space="0" w:color="auto"/>
      </w:pBdr>
      <w:autoSpaceDE/>
      <w:autoSpaceDN/>
      <w:spacing w:before="100" w:beforeAutospacing="1" w:after="100" w:afterAutospacing="1"/>
      <w:ind w:firstLine="0"/>
      <w:jc w:val="center"/>
      <w:textAlignment w:val="center"/>
    </w:pPr>
    <w:rPr>
      <w:rFonts w:eastAsia="Times New Roman"/>
      <w:noProof w:val="0"/>
      <w:sz w:val="22"/>
      <w:lang w:eastAsia="ru-RU"/>
    </w:rPr>
  </w:style>
  <w:style w:type="paragraph" w:customStyle="1" w:styleId="xl61">
    <w:name w:val="xl61"/>
    <w:basedOn w:val="a8"/>
    <w:semiHidden/>
    <w:rsid w:val="00D052DB"/>
    <w:pPr>
      <w:widowControl w:val="0"/>
      <w:pBdr>
        <w:right w:val="single" w:sz="4" w:space="0" w:color="auto"/>
      </w:pBdr>
      <w:autoSpaceDE/>
      <w:autoSpaceDN/>
      <w:spacing w:before="100" w:beforeAutospacing="1" w:after="100" w:afterAutospacing="1"/>
      <w:ind w:firstLine="0"/>
      <w:jc w:val="center"/>
      <w:textAlignment w:val="center"/>
    </w:pPr>
    <w:rPr>
      <w:rFonts w:eastAsia="Times New Roman"/>
      <w:noProof w:val="0"/>
      <w:sz w:val="22"/>
      <w:lang w:eastAsia="ru-RU"/>
    </w:rPr>
  </w:style>
  <w:style w:type="paragraph" w:customStyle="1" w:styleId="xl62">
    <w:name w:val="xl62"/>
    <w:basedOn w:val="a8"/>
    <w:semiHidden/>
    <w:rsid w:val="00D052DB"/>
    <w:pPr>
      <w:widowControl w:val="0"/>
      <w:pBdr>
        <w:left w:val="single" w:sz="4" w:space="0" w:color="auto"/>
        <w:bottom w:val="single" w:sz="4" w:space="0" w:color="auto"/>
      </w:pBdr>
      <w:autoSpaceDE/>
      <w:autoSpaceDN/>
      <w:spacing w:before="100" w:beforeAutospacing="1" w:after="100" w:afterAutospacing="1"/>
      <w:ind w:firstLine="0"/>
      <w:jc w:val="center"/>
      <w:textAlignment w:val="center"/>
    </w:pPr>
    <w:rPr>
      <w:rFonts w:eastAsia="Times New Roman"/>
      <w:noProof w:val="0"/>
      <w:sz w:val="22"/>
      <w:lang w:eastAsia="ru-RU"/>
    </w:rPr>
  </w:style>
  <w:style w:type="character" w:customStyle="1" w:styleId="1ffd">
    <w:name w:val="Заголовок_1 Знак Знак Знак Знак"/>
    <w:rsid w:val="00D052DB"/>
    <w:rPr>
      <w:b/>
      <w:caps/>
      <w:sz w:val="24"/>
      <w:szCs w:val="24"/>
      <w:lang w:val="ru-RU" w:eastAsia="ru-RU" w:bidi="ar-SA"/>
    </w:rPr>
  </w:style>
  <w:style w:type="paragraph" w:customStyle="1" w:styleId="1ffe">
    <w:name w:val="Таблица 1 + Обычный"/>
    <w:basedOn w:val="a8"/>
    <w:autoRedefine/>
    <w:rsid w:val="00D052DB"/>
    <w:pPr>
      <w:shd w:val="clear" w:color="auto" w:fill="FFFFFF"/>
      <w:autoSpaceDE/>
      <w:autoSpaceDN/>
      <w:adjustRightInd/>
      <w:spacing w:line="360" w:lineRule="auto"/>
      <w:ind w:left="540" w:right="76" w:firstLine="0"/>
      <w:jc w:val="center"/>
    </w:pPr>
    <w:rPr>
      <w:rFonts w:eastAsia="Times New Roman"/>
      <w:noProof w:val="0"/>
      <w:spacing w:val="2"/>
      <w:szCs w:val="24"/>
      <w:lang w:eastAsia="ru-RU"/>
    </w:rPr>
  </w:style>
  <w:style w:type="character" w:customStyle="1" w:styleId="S5">
    <w:name w:val="S_Маркированный Знак"/>
    <w:link w:val="S"/>
    <w:rsid w:val="00D052DB"/>
    <w:rPr>
      <w:rFonts w:ascii="Times New Roman" w:eastAsia="Times New Roman" w:hAnsi="Times New Roman"/>
      <w:sz w:val="24"/>
      <w:szCs w:val="24"/>
      <w:lang w:eastAsia="en-US"/>
    </w:rPr>
  </w:style>
  <w:style w:type="paragraph" w:customStyle="1" w:styleId="10">
    <w:name w:val="Рисунок 1 + Обычный"/>
    <w:basedOn w:val="a8"/>
    <w:autoRedefine/>
    <w:rsid w:val="00D052DB"/>
    <w:pPr>
      <w:numPr>
        <w:numId w:val="28"/>
      </w:numPr>
      <w:autoSpaceDE/>
      <w:autoSpaceDN/>
      <w:adjustRightInd/>
      <w:spacing w:line="360" w:lineRule="auto"/>
      <w:jc w:val="right"/>
    </w:pPr>
    <w:rPr>
      <w:rFonts w:eastAsia="Times New Roman"/>
      <w:noProof w:val="0"/>
      <w:szCs w:val="24"/>
      <w:u w:val="single"/>
      <w:lang w:eastAsia="ru-RU"/>
    </w:rPr>
  </w:style>
  <w:style w:type="paragraph" w:customStyle="1" w:styleId="-21">
    <w:name w:val="УГТП-Заголовок 2"/>
    <w:basedOn w:val="a8"/>
    <w:semiHidden/>
    <w:rsid w:val="00D052DB"/>
    <w:pPr>
      <w:autoSpaceDE/>
      <w:autoSpaceDN/>
      <w:adjustRightInd/>
      <w:spacing w:before="240"/>
      <w:ind w:left="284" w:right="284" w:firstLine="851"/>
    </w:pPr>
    <w:rPr>
      <w:rFonts w:ascii="Arial" w:eastAsia="Times New Roman" w:hAnsi="Arial" w:cs="Arial"/>
      <w:b/>
      <w:noProof w:val="0"/>
      <w:sz w:val="28"/>
      <w:szCs w:val="28"/>
      <w:lang w:eastAsia="ru-RU"/>
    </w:rPr>
  </w:style>
  <w:style w:type="paragraph" w:customStyle="1" w:styleId="Sb">
    <w:name w:val="S_Обычный с подчеркиванием"/>
    <w:basedOn w:val="a8"/>
    <w:link w:val="Sc"/>
    <w:rsid w:val="00D052DB"/>
    <w:pPr>
      <w:autoSpaceDE/>
      <w:autoSpaceDN/>
      <w:adjustRightInd/>
      <w:spacing w:line="360" w:lineRule="auto"/>
    </w:pPr>
    <w:rPr>
      <w:rFonts w:eastAsia="Times New Roman"/>
      <w:noProof w:val="0"/>
      <w:szCs w:val="24"/>
      <w:u w:val="single"/>
    </w:rPr>
  </w:style>
  <w:style w:type="character" w:customStyle="1" w:styleId="Sc">
    <w:name w:val="S_Обычный с подчеркиванием Знак"/>
    <w:link w:val="Sb"/>
    <w:rsid w:val="00D052DB"/>
    <w:rPr>
      <w:rFonts w:ascii="Times New Roman" w:eastAsia="Times New Roman" w:hAnsi="Times New Roman"/>
      <w:sz w:val="24"/>
      <w:szCs w:val="24"/>
      <w:u w:val="single"/>
    </w:rPr>
  </w:style>
  <w:style w:type="character" w:customStyle="1" w:styleId="S10">
    <w:name w:val="S_Маркированный Знак Знак1"/>
    <w:rsid w:val="00D052DB"/>
    <w:rPr>
      <w:sz w:val="24"/>
      <w:szCs w:val="24"/>
      <w:lang w:val="ru-RU" w:eastAsia="ru-RU" w:bidi="ar-SA"/>
    </w:rPr>
  </w:style>
  <w:style w:type="character" w:customStyle="1" w:styleId="S31">
    <w:name w:val="S_Заголовок 3 Знак"/>
    <w:rsid w:val="00D052DB"/>
    <w:rPr>
      <w:sz w:val="24"/>
      <w:szCs w:val="24"/>
      <w:u w:val="single"/>
      <w:lang w:val="ru-RU" w:eastAsia="ru-RU" w:bidi="ar-SA"/>
    </w:rPr>
  </w:style>
  <w:style w:type="paragraph" w:customStyle="1" w:styleId="S00">
    <w:name w:val="Стиль S_Маркированный+Обычеый + Первая строка:  0 см"/>
    <w:basedOn w:val="a8"/>
    <w:autoRedefine/>
    <w:rsid w:val="00D052DB"/>
    <w:pPr>
      <w:tabs>
        <w:tab w:val="left" w:pos="1080"/>
      </w:tabs>
      <w:autoSpaceDE/>
      <w:autoSpaceDN/>
      <w:adjustRightInd/>
      <w:spacing w:line="360" w:lineRule="auto"/>
      <w:ind w:firstLine="720"/>
    </w:pPr>
    <w:rPr>
      <w:rFonts w:eastAsia="Times New Roman"/>
      <w:noProof w:val="0"/>
      <w:szCs w:val="20"/>
      <w:lang w:eastAsia="ru-RU"/>
    </w:rPr>
  </w:style>
  <w:style w:type="character" w:customStyle="1" w:styleId="ConsNonformat0">
    <w:name w:val="ConsNonformat Знак"/>
    <w:link w:val="ConsNonformat"/>
    <w:rsid w:val="00D052DB"/>
    <w:rPr>
      <w:rFonts w:ascii="Courier New" w:eastAsia="Times New Roman" w:hAnsi="Courier New" w:cs="Courier New"/>
      <w:lang w:val="ru-RU" w:eastAsia="ru-RU" w:bidi="ar-SA"/>
    </w:rPr>
  </w:style>
  <w:style w:type="paragraph" w:customStyle="1" w:styleId="afffffffffd">
    <w:name w:val="Заголовок таблицы + Обычный"/>
    <w:basedOn w:val="S6"/>
    <w:autoRedefine/>
    <w:rsid w:val="00D052DB"/>
    <w:pPr>
      <w:jc w:val="center"/>
    </w:pPr>
    <w:rPr>
      <w:u w:val="single"/>
    </w:rPr>
  </w:style>
  <w:style w:type="paragraph" w:customStyle="1" w:styleId="113">
    <w:name w:val="Заголовок 1.1"/>
    <w:basedOn w:val="a8"/>
    <w:rsid w:val="00D052DB"/>
    <w:pPr>
      <w:keepNext/>
      <w:keepLines/>
      <w:autoSpaceDE/>
      <w:autoSpaceDN/>
      <w:adjustRightInd/>
      <w:spacing w:before="40" w:after="40" w:line="360" w:lineRule="auto"/>
      <w:ind w:firstLine="0"/>
      <w:jc w:val="center"/>
    </w:pPr>
    <w:rPr>
      <w:rFonts w:eastAsia="Times New Roman"/>
      <w:b/>
      <w:bCs/>
      <w:noProof w:val="0"/>
      <w:sz w:val="26"/>
      <w:szCs w:val="24"/>
      <w:lang w:eastAsia="ru-RU"/>
    </w:rPr>
  </w:style>
  <w:style w:type="character" w:customStyle="1" w:styleId="afffffffff6">
    <w:name w:val="Статья Знак"/>
    <w:link w:val="afffffffff5"/>
    <w:semiHidden/>
    <w:rsid w:val="00D052DB"/>
    <w:rPr>
      <w:rFonts w:ascii="Times New Roman" w:eastAsia="Times New Roman" w:hAnsi="Times New Roman"/>
      <w:sz w:val="24"/>
      <w:szCs w:val="24"/>
    </w:rPr>
  </w:style>
  <w:style w:type="character" w:customStyle="1" w:styleId="122">
    <w:name w:val="Заголовок_12"/>
    <w:semiHidden/>
    <w:rsid w:val="00D052DB"/>
    <w:rPr>
      <w:b/>
    </w:rPr>
  </w:style>
  <w:style w:type="character" w:customStyle="1" w:styleId="212">
    <w:name w:val="Знак2 Знак1"/>
    <w:aliases w:val=" Знак2 Знак Знак Знак1"/>
    <w:rsid w:val="00D052DB"/>
    <w:rPr>
      <w:b/>
      <w:sz w:val="24"/>
      <w:szCs w:val="24"/>
      <w:lang w:val="ru-RU" w:eastAsia="ru-RU" w:bidi="ar-SA"/>
    </w:rPr>
  </w:style>
  <w:style w:type="character" w:customStyle="1" w:styleId="114">
    <w:name w:val="Знак1 Знак Знак Знак1"/>
    <w:rsid w:val="00D052DB"/>
    <w:rPr>
      <w:sz w:val="28"/>
      <w:szCs w:val="24"/>
      <w:lang w:val="ru-RU" w:eastAsia="ru-RU" w:bidi="ar-SA"/>
    </w:rPr>
  </w:style>
  <w:style w:type="numbering" w:customStyle="1" w:styleId="1110">
    <w:name w:val="Нет списка111"/>
    <w:next w:val="ab"/>
    <w:semiHidden/>
    <w:rsid w:val="00D052DB"/>
  </w:style>
  <w:style w:type="character" w:customStyle="1" w:styleId="Sd">
    <w:name w:val="S_Маркированный Знак Знак"/>
    <w:rsid w:val="00D052DB"/>
    <w:rPr>
      <w:sz w:val="24"/>
      <w:szCs w:val="24"/>
      <w:lang w:val="ru-RU" w:eastAsia="ru-RU" w:bidi="ar-SA"/>
    </w:rPr>
  </w:style>
  <w:style w:type="character" w:customStyle="1" w:styleId="3f9">
    <w:name w:val="Знак3 Знак Знак Знак"/>
    <w:semiHidden/>
    <w:rsid w:val="00D052DB"/>
    <w:rPr>
      <w:b/>
      <w:sz w:val="24"/>
      <w:szCs w:val="24"/>
      <w:u w:val="single"/>
      <w:lang w:val="ru-RU" w:eastAsia="ru-RU" w:bidi="ar-SA"/>
    </w:rPr>
  </w:style>
  <w:style w:type="character" w:customStyle="1" w:styleId="1fff">
    <w:name w:val="Обычный в таблице Знак Знак1"/>
    <w:semiHidden/>
    <w:rsid w:val="00D052DB"/>
    <w:rPr>
      <w:sz w:val="24"/>
      <w:szCs w:val="24"/>
      <w:lang w:val="ru-RU" w:eastAsia="ru-RU" w:bidi="ar-SA"/>
    </w:rPr>
  </w:style>
  <w:style w:type="character" w:customStyle="1" w:styleId="afffffffffe">
    <w:name w:val="Подчеркнутый Знак Знак Знак Знак"/>
    <w:semiHidden/>
    <w:rsid w:val="00D052DB"/>
    <w:rPr>
      <w:sz w:val="24"/>
      <w:szCs w:val="24"/>
      <w:u w:val="single"/>
      <w:lang w:val="ru-RU" w:eastAsia="ru-RU" w:bidi="ar-SA"/>
    </w:rPr>
  </w:style>
  <w:style w:type="character" w:customStyle="1" w:styleId="1fff0">
    <w:name w:val="Маркированный_1 Знак Знак Знак Знак Знак"/>
    <w:semiHidden/>
    <w:rsid w:val="00D052DB"/>
    <w:rPr>
      <w:sz w:val="24"/>
      <w:szCs w:val="24"/>
      <w:lang w:val="ru-RU" w:eastAsia="ru-RU" w:bidi="ar-SA"/>
    </w:rPr>
  </w:style>
  <w:style w:type="character" w:customStyle="1" w:styleId="2ff">
    <w:name w:val="Знак2 Знак Знак Знак"/>
    <w:semiHidden/>
    <w:rsid w:val="00D052DB"/>
    <w:rPr>
      <w:b/>
      <w:bCs/>
      <w:sz w:val="24"/>
      <w:szCs w:val="24"/>
      <w:lang w:val="ru-RU" w:eastAsia="ru-RU" w:bidi="ar-SA"/>
    </w:rPr>
  </w:style>
  <w:style w:type="character" w:customStyle="1" w:styleId="131">
    <w:name w:val="Знак1 Знак Знак Знак3"/>
    <w:semiHidden/>
    <w:rsid w:val="00D052DB"/>
    <w:rPr>
      <w:sz w:val="24"/>
      <w:szCs w:val="24"/>
      <w:lang w:val="ru-RU" w:eastAsia="ru-RU" w:bidi="ar-SA"/>
    </w:rPr>
  </w:style>
  <w:style w:type="character" w:customStyle="1" w:styleId="1fff1">
    <w:name w:val="Заголовок_1 Знак Знак Знак Знак Знак"/>
    <w:semiHidden/>
    <w:rsid w:val="00D052DB"/>
    <w:rPr>
      <w:b/>
      <w:caps/>
      <w:sz w:val="24"/>
      <w:szCs w:val="24"/>
      <w:lang w:val="ru-RU" w:eastAsia="ru-RU" w:bidi="ar-SA"/>
    </w:rPr>
  </w:style>
  <w:style w:type="paragraph" w:customStyle="1" w:styleId="Se">
    <w:name w:val="S_Заголовок таблицы"/>
    <w:basedOn w:val="S6"/>
    <w:link w:val="Sf"/>
    <w:rsid w:val="00D052DB"/>
    <w:pPr>
      <w:jc w:val="center"/>
    </w:pPr>
    <w:rPr>
      <w:u w:val="single"/>
    </w:rPr>
  </w:style>
  <w:style w:type="paragraph" w:customStyle="1" w:styleId="S0">
    <w:name w:val="S_рисунок"/>
    <w:basedOn w:val="a8"/>
    <w:autoRedefine/>
    <w:rsid w:val="00D052DB"/>
    <w:pPr>
      <w:numPr>
        <w:numId w:val="32"/>
      </w:numPr>
      <w:autoSpaceDE/>
      <w:autoSpaceDN/>
      <w:adjustRightInd/>
      <w:spacing w:line="360" w:lineRule="auto"/>
      <w:jc w:val="right"/>
    </w:pPr>
    <w:rPr>
      <w:rFonts w:eastAsia="Times New Roman"/>
      <w:noProof w:val="0"/>
      <w:szCs w:val="24"/>
      <w:lang w:eastAsia="ru-RU"/>
    </w:rPr>
  </w:style>
  <w:style w:type="paragraph" w:customStyle="1" w:styleId="Sf0">
    <w:name w:val="S_Таблица"/>
    <w:basedOn w:val="a8"/>
    <w:link w:val="Sf1"/>
    <w:autoRedefine/>
    <w:rsid w:val="00D052DB"/>
    <w:pPr>
      <w:autoSpaceDE/>
      <w:autoSpaceDN/>
      <w:adjustRightInd/>
      <w:spacing w:line="360" w:lineRule="auto"/>
      <w:ind w:right="-6" w:firstLine="0"/>
      <w:jc w:val="right"/>
    </w:pPr>
    <w:rPr>
      <w:rFonts w:eastAsia="Times New Roman"/>
      <w:noProof w:val="0"/>
      <w:szCs w:val="24"/>
    </w:rPr>
  </w:style>
  <w:style w:type="paragraph" w:customStyle="1" w:styleId="17">
    <w:name w:val="Рисунок 1"/>
    <w:basedOn w:val="S6"/>
    <w:autoRedefine/>
    <w:rsid w:val="00D052DB"/>
    <w:pPr>
      <w:numPr>
        <w:numId w:val="33"/>
      </w:numPr>
      <w:tabs>
        <w:tab w:val="clear" w:pos="2835"/>
      </w:tabs>
      <w:ind w:hanging="360"/>
      <w:jc w:val="right"/>
    </w:pPr>
  </w:style>
  <w:style w:type="character" w:customStyle="1" w:styleId="Sf">
    <w:name w:val="S_Заголовок таблицы Знак"/>
    <w:link w:val="Se"/>
    <w:rsid w:val="00D052DB"/>
    <w:rPr>
      <w:rFonts w:ascii="Times New Roman" w:eastAsia="Times New Roman" w:hAnsi="Times New Roman"/>
      <w:sz w:val="24"/>
      <w:szCs w:val="24"/>
      <w:u w:val="single"/>
    </w:rPr>
  </w:style>
  <w:style w:type="paragraph" w:customStyle="1" w:styleId="2ff0">
    <w:name w:val="Обычный2"/>
    <w:rsid w:val="00D052DB"/>
    <w:pPr>
      <w:widowControl w:val="0"/>
      <w:spacing w:line="260" w:lineRule="auto"/>
      <w:ind w:firstLine="220"/>
      <w:jc w:val="both"/>
    </w:pPr>
    <w:rPr>
      <w:rFonts w:ascii="Arial" w:eastAsia="Times New Roman" w:hAnsi="Arial"/>
      <w:b/>
      <w:snapToGrid w:val="0"/>
      <w:sz w:val="18"/>
    </w:rPr>
  </w:style>
  <w:style w:type="paragraph" w:customStyle="1" w:styleId="affffffffff">
    <w:name w:val="Маркированный текст"/>
    <w:basedOn w:val="a8"/>
    <w:rsid w:val="00D052DB"/>
    <w:pPr>
      <w:tabs>
        <w:tab w:val="num" w:pos="240"/>
        <w:tab w:val="num" w:pos="1429"/>
      </w:tabs>
      <w:autoSpaceDE/>
      <w:autoSpaceDN/>
      <w:adjustRightInd/>
      <w:ind w:firstLine="0"/>
    </w:pPr>
    <w:rPr>
      <w:rFonts w:ascii="Arial" w:eastAsia="Times New Roman" w:hAnsi="Arial" w:cs="Arial"/>
      <w:noProof w:val="0"/>
      <w:sz w:val="22"/>
      <w:szCs w:val="20"/>
      <w:lang w:eastAsia="ru-RU"/>
    </w:rPr>
  </w:style>
  <w:style w:type="character" w:customStyle="1" w:styleId="Sf1">
    <w:name w:val="S_Таблица Знак"/>
    <w:link w:val="Sf0"/>
    <w:rsid w:val="00D052DB"/>
    <w:rPr>
      <w:rFonts w:ascii="Times New Roman" w:eastAsia="Times New Roman" w:hAnsi="Times New Roman"/>
      <w:sz w:val="24"/>
      <w:szCs w:val="24"/>
    </w:rPr>
  </w:style>
  <w:style w:type="paragraph" w:customStyle="1" w:styleId="-S">
    <w:name w:val="- S_Маркированный"/>
    <w:basedOn w:val="a8"/>
    <w:autoRedefine/>
    <w:rsid w:val="00D052DB"/>
    <w:pPr>
      <w:numPr>
        <w:numId w:val="35"/>
      </w:numPr>
      <w:tabs>
        <w:tab w:val="left" w:pos="993"/>
      </w:tabs>
      <w:autoSpaceDE/>
      <w:autoSpaceDN/>
      <w:adjustRightInd/>
      <w:spacing w:line="360" w:lineRule="auto"/>
      <w:ind w:left="0" w:firstLine="709"/>
    </w:pPr>
    <w:rPr>
      <w:rFonts w:eastAsia="Times New Roman"/>
      <w:noProof w:val="0"/>
      <w:szCs w:val="24"/>
      <w:lang w:eastAsia="ru-RU"/>
    </w:rPr>
  </w:style>
  <w:style w:type="paragraph" w:customStyle="1" w:styleId="affffffffff0">
    <w:name w:val="В таблице"/>
    <w:basedOn w:val="a8"/>
    <w:rsid w:val="00D052DB"/>
    <w:pPr>
      <w:autoSpaceDE/>
      <w:autoSpaceDN/>
      <w:adjustRightInd/>
      <w:spacing w:line="360" w:lineRule="auto"/>
      <w:ind w:firstLine="0"/>
      <w:jc w:val="center"/>
    </w:pPr>
    <w:rPr>
      <w:rFonts w:eastAsia="Times New Roman"/>
      <w:noProof w:val="0"/>
      <w:szCs w:val="24"/>
      <w:lang w:eastAsia="ru-RU"/>
    </w:rPr>
  </w:style>
  <w:style w:type="paragraph" w:customStyle="1" w:styleId="S11">
    <w:name w:val="S_Таблица 1"/>
    <w:basedOn w:val="S6"/>
    <w:autoRedefine/>
    <w:rsid w:val="00D052DB"/>
    <w:pPr>
      <w:ind w:left="2325" w:hanging="1605"/>
      <w:jc w:val="right"/>
    </w:pPr>
  </w:style>
  <w:style w:type="paragraph" w:customStyle="1" w:styleId="affffffffff1">
    <w:name w:val="Отступ"/>
    <w:basedOn w:val="a8"/>
    <w:rsid w:val="00D052DB"/>
    <w:pPr>
      <w:tabs>
        <w:tab w:val="num" w:pos="1429"/>
      </w:tabs>
      <w:autoSpaceDE/>
      <w:autoSpaceDN/>
      <w:adjustRightInd/>
      <w:ind w:left="1134" w:firstLine="0"/>
    </w:pPr>
    <w:rPr>
      <w:rFonts w:ascii="Arial" w:eastAsia="Times New Roman" w:hAnsi="Arial" w:cs="Arial"/>
      <w:noProof w:val="0"/>
      <w:szCs w:val="24"/>
      <w:lang w:eastAsia="ru-RU"/>
    </w:rPr>
  </w:style>
  <w:style w:type="paragraph" w:customStyle="1" w:styleId="text1">
    <w:name w:val="text1"/>
    <w:basedOn w:val="a8"/>
    <w:rsid w:val="00D052DB"/>
    <w:pPr>
      <w:autoSpaceDE/>
      <w:autoSpaceDN/>
      <w:adjustRightInd/>
      <w:spacing w:before="100" w:beforeAutospacing="1" w:after="127" w:line="288" w:lineRule="auto"/>
      <w:ind w:firstLine="153"/>
      <w:jc w:val="left"/>
    </w:pPr>
    <w:rPr>
      <w:rFonts w:eastAsia="Times New Roman"/>
      <w:noProof w:val="0"/>
      <w:szCs w:val="24"/>
      <w:lang w:eastAsia="ru-RU"/>
    </w:rPr>
  </w:style>
  <w:style w:type="paragraph" w:customStyle="1" w:styleId="OTCHET00">
    <w:name w:val="OTCHET_00"/>
    <w:basedOn w:val="2f0"/>
    <w:rsid w:val="00D052DB"/>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1">
    <w:name w:val="Style21"/>
    <w:basedOn w:val="a8"/>
    <w:uiPriority w:val="99"/>
    <w:rsid w:val="00D052DB"/>
    <w:pPr>
      <w:widowControl w:val="0"/>
      <w:ind w:firstLine="0"/>
      <w:jc w:val="left"/>
    </w:pPr>
    <w:rPr>
      <w:rFonts w:eastAsia="Times New Roman"/>
      <w:noProof w:val="0"/>
      <w:szCs w:val="24"/>
      <w:lang w:eastAsia="ru-RU"/>
    </w:rPr>
  </w:style>
  <w:style w:type="paragraph" w:customStyle="1" w:styleId="Style18">
    <w:name w:val="Style18"/>
    <w:basedOn w:val="a8"/>
    <w:uiPriority w:val="99"/>
    <w:rsid w:val="00D052DB"/>
    <w:pPr>
      <w:widowControl w:val="0"/>
      <w:ind w:firstLine="0"/>
      <w:jc w:val="left"/>
    </w:pPr>
    <w:rPr>
      <w:rFonts w:eastAsia="Times New Roman"/>
      <w:noProof w:val="0"/>
      <w:szCs w:val="24"/>
      <w:lang w:eastAsia="ru-RU"/>
    </w:rPr>
  </w:style>
  <w:style w:type="paragraph" w:customStyle="1" w:styleId="Style26">
    <w:name w:val="Style26"/>
    <w:basedOn w:val="a8"/>
    <w:uiPriority w:val="99"/>
    <w:rsid w:val="00D052DB"/>
    <w:pPr>
      <w:widowControl w:val="0"/>
      <w:ind w:firstLine="0"/>
      <w:jc w:val="left"/>
    </w:pPr>
    <w:rPr>
      <w:rFonts w:eastAsia="Times New Roman"/>
      <w:noProof w:val="0"/>
      <w:szCs w:val="24"/>
      <w:lang w:eastAsia="ru-RU"/>
    </w:rPr>
  </w:style>
  <w:style w:type="character" w:customStyle="1" w:styleId="FontStyle121">
    <w:name w:val="Font Style121"/>
    <w:uiPriority w:val="99"/>
    <w:rsid w:val="00D052DB"/>
    <w:rPr>
      <w:rFonts w:ascii="Times New Roman" w:hAnsi="Times New Roman" w:cs="Times New Roman"/>
      <w:b/>
      <w:bCs/>
      <w:i/>
      <w:iCs/>
      <w:sz w:val="16"/>
      <w:szCs w:val="16"/>
    </w:rPr>
  </w:style>
  <w:style w:type="character" w:customStyle="1" w:styleId="FontStyle122">
    <w:name w:val="Font Style122"/>
    <w:uiPriority w:val="99"/>
    <w:rsid w:val="00D052DB"/>
    <w:rPr>
      <w:rFonts w:ascii="Times New Roman" w:hAnsi="Times New Roman" w:cs="Times New Roman"/>
      <w:b/>
      <w:bCs/>
      <w:sz w:val="16"/>
      <w:szCs w:val="16"/>
    </w:rPr>
  </w:style>
  <w:style w:type="character" w:customStyle="1" w:styleId="FontStyle139">
    <w:name w:val="Font Style139"/>
    <w:uiPriority w:val="99"/>
    <w:rsid w:val="00D052DB"/>
    <w:rPr>
      <w:rFonts w:ascii="Times New Roman" w:hAnsi="Times New Roman" w:cs="Times New Roman"/>
      <w:b/>
      <w:bCs/>
      <w:sz w:val="20"/>
      <w:szCs w:val="20"/>
    </w:rPr>
  </w:style>
  <w:style w:type="character" w:customStyle="1" w:styleId="FontStyle167">
    <w:name w:val="Font Style167"/>
    <w:uiPriority w:val="99"/>
    <w:rsid w:val="00D052DB"/>
    <w:rPr>
      <w:rFonts w:ascii="Times New Roman" w:hAnsi="Times New Roman" w:cs="Times New Roman"/>
      <w:sz w:val="20"/>
      <w:szCs w:val="20"/>
    </w:rPr>
  </w:style>
  <w:style w:type="character" w:customStyle="1" w:styleId="115">
    <w:name w:val="Заголовок 1 Знак1"/>
    <w:aliases w:val="Заголовок 1 Знак Знак Знак2"/>
    <w:uiPriority w:val="9"/>
    <w:rsid w:val="00D052DB"/>
    <w:rPr>
      <w:rFonts w:ascii="Times New Roman" w:eastAsia="Times New Roman" w:hAnsi="Times New Roman"/>
      <w:b/>
      <w:sz w:val="28"/>
      <w:szCs w:val="28"/>
    </w:rPr>
  </w:style>
  <w:style w:type="paragraph" w:styleId="2ff1">
    <w:name w:val="Quote"/>
    <w:basedOn w:val="a8"/>
    <w:next w:val="a8"/>
    <w:link w:val="2ff2"/>
    <w:uiPriority w:val="29"/>
    <w:rsid w:val="00D052DB"/>
    <w:pPr>
      <w:autoSpaceDE/>
      <w:autoSpaceDN/>
      <w:adjustRightInd/>
      <w:ind w:firstLine="0"/>
      <w:jc w:val="left"/>
    </w:pPr>
    <w:rPr>
      <w:rFonts w:ascii="Calibri" w:eastAsia="Times New Roman" w:hAnsi="Calibri"/>
      <w:i/>
      <w:noProof w:val="0"/>
      <w:szCs w:val="24"/>
      <w:lang w:val="en-US" w:bidi="en-US"/>
    </w:rPr>
  </w:style>
  <w:style w:type="character" w:customStyle="1" w:styleId="2ff2">
    <w:name w:val="Цитата 2 Знак"/>
    <w:link w:val="2ff1"/>
    <w:uiPriority w:val="29"/>
    <w:rsid w:val="00D052DB"/>
    <w:rPr>
      <w:rFonts w:eastAsia="Times New Roman"/>
      <w:i/>
      <w:sz w:val="24"/>
      <w:szCs w:val="24"/>
      <w:lang w:val="en-US" w:eastAsia="en-US" w:bidi="en-US"/>
    </w:rPr>
  </w:style>
  <w:style w:type="paragraph" w:styleId="affffffffff2">
    <w:name w:val="Intense Quote"/>
    <w:basedOn w:val="a8"/>
    <w:next w:val="a8"/>
    <w:link w:val="affffffffff3"/>
    <w:uiPriority w:val="30"/>
    <w:rsid w:val="00D052DB"/>
    <w:pPr>
      <w:autoSpaceDE/>
      <w:autoSpaceDN/>
      <w:adjustRightInd/>
      <w:ind w:left="720" w:right="720" w:firstLine="0"/>
      <w:jc w:val="left"/>
    </w:pPr>
    <w:rPr>
      <w:rFonts w:ascii="Calibri" w:eastAsia="Times New Roman" w:hAnsi="Calibri"/>
      <w:b/>
      <w:i/>
      <w:noProof w:val="0"/>
      <w:lang w:val="en-US" w:bidi="en-US"/>
    </w:rPr>
  </w:style>
  <w:style w:type="character" w:customStyle="1" w:styleId="affffffffff3">
    <w:name w:val="Выделенная цитата Знак"/>
    <w:link w:val="affffffffff2"/>
    <w:uiPriority w:val="30"/>
    <w:rsid w:val="00D052DB"/>
    <w:rPr>
      <w:rFonts w:eastAsia="Times New Roman"/>
      <w:b/>
      <w:i/>
      <w:sz w:val="24"/>
      <w:szCs w:val="22"/>
      <w:lang w:val="en-US" w:eastAsia="en-US" w:bidi="en-US"/>
    </w:rPr>
  </w:style>
  <w:style w:type="character" w:styleId="affffffffff4">
    <w:name w:val="Subtle Emphasis"/>
    <w:uiPriority w:val="19"/>
    <w:rsid w:val="00D052DB"/>
    <w:rPr>
      <w:i/>
      <w:color w:val="5A5A5A"/>
    </w:rPr>
  </w:style>
  <w:style w:type="character" w:styleId="affffffffff5">
    <w:name w:val="Intense Emphasis"/>
    <w:uiPriority w:val="21"/>
    <w:rsid w:val="00D052DB"/>
    <w:rPr>
      <w:b/>
      <w:i/>
      <w:sz w:val="24"/>
      <w:szCs w:val="24"/>
      <w:u w:val="single"/>
    </w:rPr>
  </w:style>
  <w:style w:type="character" w:styleId="affffffffff6">
    <w:name w:val="Subtle Reference"/>
    <w:uiPriority w:val="31"/>
    <w:rsid w:val="00D052DB"/>
    <w:rPr>
      <w:sz w:val="24"/>
      <w:szCs w:val="24"/>
      <w:u w:val="single"/>
    </w:rPr>
  </w:style>
  <w:style w:type="character" w:styleId="affffffffff7">
    <w:name w:val="Intense Reference"/>
    <w:uiPriority w:val="32"/>
    <w:rsid w:val="00D052DB"/>
    <w:rPr>
      <w:b/>
      <w:sz w:val="24"/>
      <w:u w:val="single"/>
    </w:rPr>
  </w:style>
  <w:style w:type="paragraph" w:customStyle="1" w:styleId="123">
    <w:name w:val="таблицы 12"/>
    <w:basedOn w:val="a8"/>
    <w:rsid w:val="00D052DB"/>
    <w:pPr>
      <w:keepLines/>
      <w:autoSpaceDE/>
      <w:autoSpaceDN/>
      <w:adjustRightInd/>
      <w:snapToGrid w:val="0"/>
      <w:ind w:firstLine="0"/>
    </w:pPr>
    <w:rPr>
      <w:rFonts w:eastAsia="Times New Roman"/>
      <w:noProof w:val="0"/>
      <w:szCs w:val="20"/>
      <w:lang w:eastAsia="ru-RU"/>
    </w:rPr>
  </w:style>
  <w:style w:type="paragraph" w:customStyle="1" w:styleId="affffffffff8">
    <w:name w:val="название таблицы"/>
    <w:basedOn w:val="a8"/>
    <w:rsid w:val="00D052DB"/>
    <w:pPr>
      <w:keepNext/>
      <w:keepLines/>
      <w:suppressLineNumbers/>
      <w:suppressAutoHyphens/>
      <w:autoSpaceDE/>
      <w:autoSpaceDN/>
      <w:adjustRightInd/>
      <w:ind w:firstLine="0"/>
      <w:jc w:val="center"/>
    </w:pPr>
    <w:rPr>
      <w:rFonts w:eastAsia="Times New Roman"/>
      <w:b/>
      <w:noProof w:val="0"/>
      <w:kern w:val="20"/>
      <w:szCs w:val="20"/>
      <w:lang w:eastAsia="ru-RU"/>
    </w:rPr>
  </w:style>
  <w:style w:type="numbering" w:customStyle="1" w:styleId="3fa">
    <w:name w:val="Нет списка3"/>
    <w:next w:val="ab"/>
    <w:uiPriority w:val="99"/>
    <w:semiHidden/>
    <w:unhideWhenUsed/>
    <w:rsid w:val="00D052DB"/>
  </w:style>
  <w:style w:type="numbering" w:customStyle="1" w:styleId="49">
    <w:name w:val="Нет списка4"/>
    <w:next w:val="ab"/>
    <w:uiPriority w:val="99"/>
    <w:semiHidden/>
    <w:unhideWhenUsed/>
    <w:rsid w:val="00D052DB"/>
  </w:style>
  <w:style w:type="table" w:customStyle="1" w:styleId="116">
    <w:name w:val="Сетка таблицы11"/>
    <w:basedOn w:val="aa"/>
    <w:next w:val="af6"/>
    <w:rsid w:val="00D05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1">
    <w:name w:val="WW8Num21"/>
    <w:rsid w:val="00D052DB"/>
  </w:style>
  <w:style w:type="numbering" w:customStyle="1" w:styleId="RTFNum211">
    <w:name w:val="RTF_Num 21"/>
    <w:rsid w:val="00D052DB"/>
  </w:style>
  <w:style w:type="numbering" w:customStyle="1" w:styleId="WW8Num11">
    <w:name w:val="WW8Num11"/>
    <w:rsid w:val="00D052DB"/>
  </w:style>
  <w:style w:type="numbering" w:customStyle="1" w:styleId="WW8Num51">
    <w:name w:val="WW8Num51"/>
    <w:rsid w:val="00D052DB"/>
  </w:style>
  <w:style w:type="numbering" w:customStyle="1" w:styleId="WW8Num61">
    <w:name w:val="WW8Num61"/>
    <w:rsid w:val="00D052DB"/>
  </w:style>
  <w:style w:type="numbering" w:customStyle="1" w:styleId="58">
    <w:name w:val="Нет списка5"/>
    <w:next w:val="ab"/>
    <w:uiPriority w:val="99"/>
    <w:semiHidden/>
    <w:unhideWhenUsed/>
    <w:rsid w:val="00F051E0"/>
  </w:style>
  <w:style w:type="table" w:customStyle="1" w:styleId="2ff3">
    <w:name w:val="Сетка таблицы2"/>
    <w:basedOn w:val="aa"/>
    <w:next w:val="af6"/>
    <w:uiPriority w:val="99"/>
    <w:rsid w:val="00F051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b"/>
    <w:next w:val="111111"/>
    <w:rsid w:val="00F051E0"/>
  </w:style>
  <w:style w:type="numbering" w:customStyle="1" w:styleId="1ai3">
    <w:name w:val="1 / a / i3"/>
    <w:basedOn w:val="ab"/>
    <w:next w:val="1ai"/>
    <w:rsid w:val="00F051E0"/>
  </w:style>
  <w:style w:type="table" w:customStyle="1" w:styleId="-11">
    <w:name w:val="Веб-таблица 11"/>
    <w:basedOn w:val="aa"/>
    <w:next w:val="-1"/>
    <w:rsid w:val="00F051E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a"/>
    <w:next w:val="-2"/>
    <w:rsid w:val="00F051E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F051E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2">
    <w:name w:val="Изысканная таблица1"/>
    <w:basedOn w:val="aa"/>
    <w:next w:val="afffffffff0"/>
    <w:rsid w:val="00F051E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7">
    <w:name w:val="Изящная таблица 11"/>
    <w:basedOn w:val="aa"/>
    <w:next w:val="1ff0"/>
    <w:rsid w:val="00F051E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a"/>
    <w:next w:val="2f6"/>
    <w:rsid w:val="00F051E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
    <w:name w:val="Классическая таблица 11"/>
    <w:basedOn w:val="aa"/>
    <w:next w:val="1ff1"/>
    <w:rsid w:val="00F051E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a"/>
    <w:next w:val="2f7"/>
    <w:rsid w:val="00F051E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Классическая таблица 31"/>
    <w:basedOn w:val="aa"/>
    <w:next w:val="3f2"/>
    <w:rsid w:val="00F051E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F051E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9">
    <w:name w:val="Объемная таблица 11"/>
    <w:basedOn w:val="aa"/>
    <w:next w:val="1ff2"/>
    <w:rsid w:val="00F051E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a"/>
    <w:next w:val="2f8"/>
    <w:rsid w:val="00F051E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Объемная таблица 31"/>
    <w:basedOn w:val="aa"/>
    <w:next w:val="3f3"/>
    <w:rsid w:val="00F051E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a">
    <w:name w:val="Простая таблица 11"/>
    <w:basedOn w:val="aa"/>
    <w:next w:val="1ff3"/>
    <w:rsid w:val="00F051E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a"/>
    <w:next w:val="2f9"/>
    <w:rsid w:val="00F051E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Простая таблица 31"/>
    <w:basedOn w:val="aa"/>
    <w:next w:val="3f4"/>
    <w:rsid w:val="00F051E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b">
    <w:name w:val="Сетка таблицы 11"/>
    <w:basedOn w:val="aa"/>
    <w:next w:val="1ff4"/>
    <w:rsid w:val="00F051E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a"/>
    <w:next w:val="2fa"/>
    <w:rsid w:val="00F051E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Сетка таблицы 31"/>
    <w:basedOn w:val="aa"/>
    <w:next w:val="3f5"/>
    <w:rsid w:val="00F051E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F051E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F051E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3"/>
    <w:rsid w:val="00F051E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F051E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F051E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3">
    <w:name w:val="Современная таблица1"/>
    <w:basedOn w:val="aa"/>
    <w:next w:val="afffffffff1"/>
    <w:rsid w:val="00F051E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4">
    <w:name w:val="Стандартная таблица1"/>
    <w:basedOn w:val="aa"/>
    <w:next w:val="afffffffff2"/>
    <w:rsid w:val="00F051E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1">
    <w:name w:val="Статья / Раздел3"/>
    <w:basedOn w:val="ab"/>
    <w:next w:val="a1"/>
    <w:rsid w:val="00F051E0"/>
    <w:pPr>
      <w:numPr>
        <w:numId w:val="1"/>
      </w:numPr>
    </w:pPr>
  </w:style>
  <w:style w:type="table" w:customStyle="1" w:styleId="11c">
    <w:name w:val="Столбцы таблицы 11"/>
    <w:basedOn w:val="aa"/>
    <w:next w:val="1ff5"/>
    <w:rsid w:val="00F051E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a"/>
    <w:next w:val="2fb"/>
    <w:rsid w:val="00F051E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a"/>
    <w:next w:val="3f6"/>
    <w:rsid w:val="00F051E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F051E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F051E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F051E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a"/>
    <w:next w:val="-20"/>
    <w:rsid w:val="00F051E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F051E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F051E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F051E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F051E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F051E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F051E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5">
    <w:name w:val="Тема таблицы1"/>
    <w:basedOn w:val="aa"/>
    <w:next w:val="afffffffff3"/>
    <w:rsid w:val="00F051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Цветная таблица 11"/>
    <w:basedOn w:val="aa"/>
    <w:next w:val="1ff6"/>
    <w:rsid w:val="00F051E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a"/>
    <w:next w:val="2fc"/>
    <w:rsid w:val="00F051E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a"/>
    <w:next w:val="3f7"/>
    <w:rsid w:val="00F051E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4">
    <w:name w:val="Нет списка12"/>
    <w:next w:val="ab"/>
    <w:uiPriority w:val="99"/>
    <w:semiHidden/>
    <w:rsid w:val="00F051E0"/>
  </w:style>
  <w:style w:type="numbering" w:customStyle="1" w:styleId="11111111">
    <w:name w:val="1 / 1.1 / 1.1.111"/>
    <w:basedOn w:val="ab"/>
    <w:next w:val="111111"/>
    <w:semiHidden/>
    <w:rsid w:val="00F051E0"/>
  </w:style>
  <w:style w:type="numbering" w:customStyle="1" w:styleId="1ai11">
    <w:name w:val="1 / a / i11"/>
    <w:basedOn w:val="ab"/>
    <w:next w:val="1ai"/>
    <w:semiHidden/>
    <w:rsid w:val="00F051E0"/>
  </w:style>
  <w:style w:type="numbering" w:customStyle="1" w:styleId="11">
    <w:name w:val="Статья / Раздел11"/>
    <w:basedOn w:val="ab"/>
    <w:next w:val="a1"/>
    <w:semiHidden/>
    <w:rsid w:val="00F051E0"/>
    <w:pPr>
      <w:numPr>
        <w:numId w:val="8"/>
      </w:numPr>
    </w:pPr>
  </w:style>
  <w:style w:type="numbering" w:customStyle="1" w:styleId="21a">
    <w:name w:val="Нет списка21"/>
    <w:next w:val="ab"/>
    <w:semiHidden/>
    <w:rsid w:val="00F051E0"/>
  </w:style>
  <w:style w:type="numbering" w:customStyle="1" w:styleId="11111121">
    <w:name w:val="1 / 1.1 / 1.1.121"/>
    <w:basedOn w:val="ab"/>
    <w:next w:val="111111"/>
    <w:semiHidden/>
    <w:rsid w:val="00F051E0"/>
    <w:pPr>
      <w:numPr>
        <w:numId w:val="4"/>
      </w:numPr>
    </w:pPr>
  </w:style>
  <w:style w:type="numbering" w:customStyle="1" w:styleId="1ai21">
    <w:name w:val="1 / a / i21"/>
    <w:basedOn w:val="ab"/>
    <w:next w:val="1ai"/>
    <w:semiHidden/>
    <w:rsid w:val="00F051E0"/>
    <w:pPr>
      <w:numPr>
        <w:numId w:val="5"/>
      </w:numPr>
    </w:pPr>
  </w:style>
  <w:style w:type="numbering" w:customStyle="1" w:styleId="21">
    <w:name w:val="Статья / Раздел21"/>
    <w:basedOn w:val="ab"/>
    <w:next w:val="a1"/>
    <w:semiHidden/>
    <w:rsid w:val="00F051E0"/>
    <w:pPr>
      <w:numPr>
        <w:numId w:val="6"/>
      </w:numPr>
    </w:pPr>
  </w:style>
  <w:style w:type="numbering" w:customStyle="1" w:styleId="1120">
    <w:name w:val="Нет списка112"/>
    <w:next w:val="ab"/>
    <w:semiHidden/>
    <w:rsid w:val="00F051E0"/>
  </w:style>
  <w:style w:type="numbering" w:customStyle="1" w:styleId="317">
    <w:name w:val="Нет списка31"/>
    <w:next w:val="ab"/>
    <w:uiPriority w:val="99"/>
    <w:semiHidden/>
    <w:unhideWhenUsed/>
    <w:rsid w:val="00F051E0"/>
  </w:style>
  <w:style w:type="numbering" w:customStyle="1" w:styleId="413">
    <w:name w:val="Нет списка41"/>
    <w:next w:val="ab"/>
    <w:uiPriority w:val="99"/>
    <w:semiHidden/>
    <w:unhideWhenUsed/>
    <w:rsid w:val="00F051E0"/>
  </w:style>
  <w:style w:type="table" w:customStyle="1" w:styleId="125">
    <w:name w:val="Сетка таблицы12"/>
    <w:basedOn w:val="aa"/>
    <w:next w:val="af6"/>
    <w:rsid w:val="00F05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2">
    <w:name w:val="WW8Num22"/>
    <w:rsid w:val="00F051E0"/>
    <w:pPr>
      <w:numPr>
        <w:numId w:val="2"/>
      </w:numPr>
    </w:pPr>
  </w:style>
  <w:style w:type="numbering" w:customStyle="1" w:styleId="RTFNum22">
    <w:name w:val="RTF_Num 22"/>
    <w:rsid w:val="00F051E0"/>
    <w:pPr>
      <w:numPr>
        <w:numId w:val="18"/>
      </w:numPr>
    </w:pPr>
  </w:style>
  <w:style w:type="numbering" w:customStyle="1" w:styleId="WW8Num12">
    <w:name w:val="WW8Num12"/>
    <w:rsid w:val="00F051E0"/>
    <w:pPr>
      <w:numPr>
        <w:numId w:val="19"/>
      </w:numPr>
    </w:pPr>
  </w:style>
  <w:style w:type="numbering" w:customStyle="1" w:styleId="WW8Num52">
    <w:name w:val="WW8Num52"/>
    <w:rsid w:val="00F051E0"/>
    <w:pPr>
      <w:numPr>
        <w:numId w:val="20"/>
      </w:numPr>
    </w:pPr>
  </w:style>
  <w:style w:type="numbering" w:customStyle="1" w:styleId="WW8Num62">
    <w:name w:val="WW8Num62"/>
    <w:rsid w:val="00F051E0"/>
    <w:pPr>
      <w:numPr>
        <w:numId w:val="17"/>
      </w:numPr>
    </w:pPr>
  </w:style>
  <w:style w:type="paragraph" w:customStyle="1" w:styleId="affffffffff9">
    <w:name w:val="Название табл."/>
    <w:basedOn w:val="afe"/>
    <w:link w:val="affffffffffa"/>
    <w:rsid w:val="006A08F9"/>
    <w:pPr>
      <w:tabs>
        <w:tab w:val="left" w:pos="708"/>
      </w:tabs>
      <w:spacing w:after="0"/>
      <w:jc w:val="both"/>
    </w:pPr>
    <w:rPr>
      <w:i w:val="0"/>
    </w:rPr>
  </w:style>
  <w:style w:type="paragraph" w:customStyle="1" w:styleId="affffffffffb">
    <w:name w:val="Табл"/>
    <w:basedOn w:val="a8"/>
    <w:link w:val="affffffffffc"/>
    <w:rsid w:val="00AC70F3"/>
    <w:pPr>
      <w:framePr w:hSpace="180" w:wrap="around" w:vAnchor="text" w:hAnchor="text" w:y="1"/>
      <w:ind w:left="57" w:right="-57" w:firstLine="0"/>
      <w:suppressOverlap/>
      <w:jc w:val="center"/>
    </w:pPr>
    <w:rPr>
      <w:sz w:val="20"/>
      <w:szCs w:val="20"/>
      <w:lang w:eastAsia="ru-RU"/>
    </w:rPr>
  </w:style>
  <w:style w:type="character" w:customStyle="1" w:styleId="Standard0">
    <w:name w:val="Standard Знак"/>
    <w:link w:val="Standard"/>
    <w:rsid w:val="006A08F9"/>
    <w:rPr>
      <w:rFonts w:ascii="Times New Roman" w:eastAsia="Arial Unicode MS" w:hAnsi="Times New Roman"/>
      <w:kern w:val="3"/>
      <w:sz w:val="24"/>
      <w:szCs w:val="24"/>
      <w:lang w:eastAsia="zh-CN" w:bidi="hi-IN"/>
    </w:rPr>
  </w:style>
  <w:style w:type="character" w:customStyle="1" w:styleId="aff">
    <w:name w:val="Название объекта Знак"/>
    <w:aliases w:val="Знак11 Знак,Таблица - Название объекта Знак,!! Object Novogor !! Знак,Caption Char Знак,Caption Char1 Char1 Char Char Знак,Caption Char Char2 Char1 Char Char Знак,Caption Char Char Char Char Char1 Char1 Char Char1 Char Знак"/>
    <w:link w:val="afe"/>
    <w:rsid w:val="006A08F9"/>
    <w:rPr>
      <w:rFonts w:ascii="Times New Roman" w:eastAsia="Arial Unicode MS" w:hAnsi="Times New Roman" w:cs="Mangal"/>
      <w:i/>
      <w:iCs/>
      <w:kern w:val="3"/>
      <w:sz w:val="24"/>
      <w:szCs w:val="24"/>
      <w:lang w:eastAsia="zh-CN" w:bidi="hi-IN"/>
    </w:rPr>
  </w:style>
  <w:style w:type="character" w:customStyle="1" w:styleId="affffffffffa">
    <w:name w:val="Название табл. Знак"/>
    <w:link w:val="affffffffff9"/>
    <w:rsid w:val="006A08F9"/>
    <w:rPr>
      <w:rFonts w:ascii="Times New Roman" w:eastAsia="Arial Unicode MS" w:hAnsi="Times New Roman" w:cs="Mangal"/>
      <w:i w:val="0"/>
      <w:iCs/>
      <w:kern w:val="3"/>
      <w:sz w:val="24"/>
      <w:szCs w:val="24"/>
      <w:lang w:eastAsia="zh-CN" w:bidi="hi-IN"/>
    </w:rPr>
  </w:style>
  <w:style w:type="paragraph" w:customStyle="1" w:styleId="318">
    <w:name w:val="Основной текст 31"/>
    <w:basedOn w:val="a8"/>
    <w:rsid w:val="005455B7"/>
    <w:pPr>
      <w:widowControl w:val="0"/>
      <w:autoSpaceDE/>
      <w:autoSpaceDN/>
      <w:adjustRightInd/>
    </w:pPr>
    <w:rPr>
      <w:rFonts w:eastAsia="Times New Roman"/>
      <w:noProof w:val="0"/>
      <w:szCs w:val="20"/>
      <w:lang w:eastAsia="ru-RU"/>
    </w:rPr>
  </w:style>
  <w:style w:type="character" w:customStyle="1" w:styleId="affffffffffc">
    <w:name w:val="Табл Знак"/>
    <w:link w:val="affffffffffb"/>
    <w:rsid w:val="00AC70F3"/>
    <w:rPr>
      <w:rFonts w:ascii="Times New Roman" w:hAnsi="Times New Roman"/>
      <w:noProof/>
    </w:rPr>
  </w:style>
  <w:style w:type="character" w:customStyle="1" w:styleId="21b">
    <w:name w:val="Заголовок 2 Знак1"/>
    <w:aliases w:val="Sub heading Знак,Heading_eng 2 Знак,Paragraph Знак,2 Знак,n2 Знак,n2_for Appl Знак,Заголовок 2 Знак2 Знак Знак,Стиль 1 Знак1 Знак Знак,Заголовок 2 Знак1 Знак1 Знак Знак,Заголовок 2 Знак Знак Знак1 Знак Знак,Стиль 1 Знак Знак Знак Знак"/>
    <w:rsid w:val="005455B7"/>
    <w:rPr>
      <w:rFonts w:ascii="Times New Roman" w:eastAsia="Times New Roman" w:hAnsi="Times New Roman"/>
      <w:b/>
      <w:bCs/>
      <w:iCs/>
      <w:sz w:val="24"/>
      <w:szCs w:val="28"/>
      <w:lang w:eastAsia="en-US"/>
    </w:rPr>
  </w:style>
  <w:style w:type="paragraph" w:customStyle="1" w:styleId="Web">
    <w:name w:val="Обычный (Web)"/>
    <w:basedOn w:val="a8"/>
    <w:rsid w:val="005455B7"/>
    <w:pPr>
      <w:autoSpaceDE/>
      <w:autoSpaceDN/>
      <w:adjustRightInd/>
      <w:spacing w:before="100" w:beforeAutospacing="1" w:after="100" w:afterAutospacing="1"/>
    </w:pPr>
    <w:rPr>
      <w:rFonts w:eastAsia="Times New Roman"/>
      <w:noProof w:val="0"/>
      <w:szCs w:val="24"/>
      <w:lang w:eastAsia="ko-KR"/>
    </w:rPr>
  </w:style>
  <w:style w:type="character" w:customStyle="1" w:styleId="2ff4">
    <w:name w:val="Основной текст с отступом Знак2"/>
    <w:aliases w:val="Основной текст 1 Знак,Нумерованный список !! Знак,Надин стиль Знак,bti Знак,Основной текст без отступа Знак,Основной текст с отступом Знак1 Знак,Основной текст с отступом Знак Знак Знак2 Знак"/>
    <w:uiPriority w:val="99"/>
    <w:rsid w:val="005455B7"/>
    <w:rPr>
      <w:rFonts w:ascii="Times New Roman CYR" w:eastAsia="Times New Roman" w:hAnsi="Times New Roman CYR" w:cs="Times New Roman"/>
      <w:i/>
      <w:sz w:val="28"/>
      <w:szCs w:val="20"/>
      <w:lang w:eastAsia="ru-RU"/>
    </w:rPr>
  </w:style>
  <w:style w:type="paragraph" w:customStyle="1" w:styleId="Nonformat">
    <w:name w:val="Nonformat"/>
    <w:basedOn w:val="a8"/>
    <w:rsid w:val="005455B7"/>
    <w:pPr>
      <w:autoSpaceDE/>
      <w:autoSpaceDN/>
      <w:adjustRightInd/>
    </w:pPr>
    <w:rPr>
      <w:rFonts w:ascii="Tahoma" w:eastAsia="Times New Roman" w:hAnsi="Tahoma" w:cs="Tahoma"/>
      <w:noProof w:val="0"/>
      <w:sz w:val="20"/>
      <w:szCs w:val="20"/>
      <w:lang w:eastAsia="ru-RU"/>
    </w:rPr>
  </w:style>
  <w:style w:type="paragraph" w:customStyle="1" w:styleId="Normal1">
    <w:name w:val="Normal1"/>
    <w:uiPriority w:val="99"/>
    <w:rsid w:val="005455B7"/>
    <w:pPr>
      <w:spacing w:after="120"/>
      <w:ind w:firstLine="709"/>
      <w:jc w:val="both"/>
    </w:pPr>
    <w:rPr>
      <w:rFonts w:ascii="Times New Roman" w:eastAsia="Times New Roman" w:hAnsi="Times New Roman"/>
      <w:snapToGrid w:val="0"/>
    </w:rPr>
  </w:style>
  <w:style w:type="paragraph" w:customStyle="1" w:styleId="ConsCell">
    <w:name w:val="ConsCell"/>
    <w:rsid w:val="005455B7"/>
    <w:pPr>
      <w:widowControl w:val="0"/>
      <w:autoSpaceDE w:val="0"/>
      <w:autoSpaceDN w:val="0"/>
      <w:adjustRightInd w:val="0"/>
      <w:spacing w:after="120"/>
      <w:ind w:right="19772" w:firstLine="709"/>
      <w:jc w:val="both"/>
    </w:pPr>
    <w:rPr>
      <w:rFonts w:ascii="Arial" w:eastAsia="Times New Roman" w:hAnsi="Arial" w:cs="Arial"/>
    </w:rPr>
  </w:style>
  <w:style w:type="paragraph" w:customStyle="1" w:styleId="DefinitionTerm">
    <w:name w:val="Definition Term"/>
    <w:basedOn w:val="a8"/>
    <w:next w:val="a8"/>
    <w:rsid w:val="005455B7"/>
    <w:pPr>
      <w:autoSpaceDE/>
      <w:autoSpaceDN/>
      <w:adjustRightInd/>
    </w:pPr>
    <w:rPr>
      <w:rFonts w:eastAsia="Times New Roman"/>
      <w:noProof w:val="0"/>
      <w:snapToGrid w:val="0"/>
      <w:szCs w:val="20"/>
      <w:lang w:eastAsia="ru-RU"/>
    </w:rPr>
  </w:style>
  <w:style w:type="paragraph" w:customStyle="1" w:styleId="affffffffffd">
    <w:name w:val="ОсновнойНеразрыв"/>
    <w:basedOn w:val="af1"/>
    <w:rsid w:val="005455B7"/>
    <w:pPr>
      <w:keepNext/>
      <w:autoSpaceDE/>
      <w:autoSpaceDN/>
      <w:adjustRightInd/>
      <w:spacing w:after="240" w:line="240" w:lineRule="atLeast"/>
      <w:ind w:firstLine="360"/>
    </w:pPr>
    <w:rPr>
      <w:rFonts w:ascii="Arial" w:hAnsi="Arial"/>
      <w:sz w:val="20"/>
      <w:szCs w:val="20"/>
      <w:lang w:eastAsia="ru-RU"/>
    </w:rPr>
  </w:style>
  <w:style w:type="character" w:customStyle="1" w:styleId="160">
    <w:name w:val="Знак Знак16"/>
    <w:rsid w:val="005455B7"/>
    <w:rPr>
      <w:rFonts w:ascii="Calibri" w:eastAsia="Times New Roman" w:hAnsi="Calibri" w:cs="Times New Roman"/>
      <w:b/>
      <w:bCs/>
      <w:sz w:val="28"/>
      <w:szCs w:val="28"/>
    </w:rPr>
  </w:style>
  <w:style w:type="character" w:customStyle="1" w:styleId="150">
    <w:name w:val="Знак Знак15"/>
    <w:rsid w:val="005455B7"/>
    <w:rPr>
      <w:rFonts w:ascii="Calibri" w:eastAsia="Times New Roman" w:hAnsi="Calibri" w:cs="Times New Roman"/>
      <w:b/>
      <w:bCs/>
      <w:i/>
      <w:iCs/>
      <w:sz w:val="26"/>
      <w:szCs w:val="26"/>
    </w:rPr>
  </w:style>
  <w:style w:type="character" w:customStyle="1" w:styleId="140">
    <w:name w:val="Знак Знак14"/>
    <w:rsid w:val="005455B7"/>
    <w:rPr>
      <w:rFonts w:ascii="Calibri" w:eastAsia="Times New Roman" w:hAnsi="Calibri" w:cs="Times New Roman"/>
      <w:b/>
      <w:bCs/>
    </w:rPr>
  </w:style>
  <w:style w:type="character" w:customStyle="1" w:styleId="132">
    <w:name w:val="Знак Знак13"/>
    <w:rsid w:val="005455B7"/>
    <w:rPr>
      <w:rFonts w:ascii="Calibri" w:eastAsia="Times New Roman" w:hAnsi="Calibri" w:cs="Times New Roman"/>
      <w:sz w:val="24"/>
      <w:szCs w:val="24"/>
    </w:rPr>
  </w:style>
  <w:style w:type="paragraph" w:customStyle="1" w:styleId="2ff5">
    <w:name w:val="Список2 Знак"/>
    <w:basedOn w:val="afc"/>
    <w:rsid w:val="005455B7"/>
    <w:pPr>
      <w:widowControl/>
      <w:tabs>
        <w:tab w:val="num" w:pos="567"/>
        <w:tab w:val="left" w:pos="851"/>
      </w:tabs>
      <w:suppressAutoHyphens w:val="0"/>
      <w:autoSpaceDE/>
      <w:autoSpaceDN/>
      <w:spacing w:before="40" w:after="40"/>
      <w:ind w:left="284" w:hanging="284"/>
      <w:jc w:val="both"/>
      <w:textAlignment w:val="auto"/>
    </w:pPr>
    <w:rPr>
      <w:rFonts w:eastAsia="Times New Roman"/>
      <w:kern w:val="0"/>
      <w:szCs w:val="20"/>
      <w:lang w:bidi="ar-SA"/>
    </w:rPr>
  </w:style>
  <w:style w:type="paragraph" w:customStyle="1" w:styleId="3fb">
    <w:name w:val="Список3"/>
    <w:basedOn w:val="a8"/>
    <w:rsid w:val="005455B7"/>
    <w:pPr>
      <w:tabs>
        <w:tab w:val="left" w:pos="1208"/>
      </w:tabs>
      <w:autoSpaceDE/>
      <w:autoSpaceDN/>
      <w:adjustRightInd/>
      <w:spacing w:before="20" w:after="20"/>
      <w:ind w:left="1208" w:hanging="357"/>
    </w:pPr>
    <w:rPr>
      <w:rFonts w:eastAsia="Times New Roman"/>
      <w:noProof w:val="0"/>
      <w:szCs w:val="20"/>
      <w:lang w:eastAsia="ru-RU"/>
    </w:rPr>
  </w:style>
  <w:style w:type="paragraph" w:customStyle="1" w:styleId="consnonformat1">
    <w:name w:val="consnonformat"/>
    <w:basedOn w:val="a8"/>
    <w:rsid w:val="005455B7"/>
    <w:pPr>
      <w:autoSpaceDE/>
      <w:autoSpaceDN/>
      <w:adjustRightInd/>
      <w:spacing w:before="100" w:beforeAutospacing="1" w:after="100" w:afterAutospacing="1"/>
    </w:pPr>
    <w:rPr>
      <w:rFonts w:ascii="Verdana" w:eastAsia="Times New Roman" w:hAnsi="Verdana"/>
      <w:noProof w:val="0"/>
      <w:color w:val="003333"/>
      <w:sz w:val="18"/>
      <w:szCs w:val="18"/>
      <w:lang w:eastAsia="ru-RU"/>
    </w:rPr>
  </w:style>
  <w:style w:type="paragraph" w:customStyle="1" w:styleId="conscell0">
    <w:name w:val="conscell"/>
    <w:basedOn w:val="a8"/>
    <w:rsid w:val="005455B7"/>
    <w:pPr>
      <w:autoSpaceDE/>
      <w:autoSpaceDN/>
      <w:adjustRightInd/>
      <w:spacing w:before="100" w:beforeAutospacing="1" w:after="100" w:afterAutospacing="1"/>
    </w:pPr>
    <w:rPr>
      <w:rFonts w:ascii="Verdana" w:eastAsia="Times New Roman" w:hAnsi="Verdana"/>
      <w:noProof w:val="0"/>
      <w:color w:val="003333"/>
      <w:sz w:val="18"/>
      <w:szCs w:val="18"/>
      <w:lang w:eastAsia="ru-RU"/>
    </w:rPr>
  </w:style>
  <w:style w:type="character" w:customStyle="1" w:styleId="b-serp-url">
    <w:name w:val="b-serp-url"/>
    <w:rsid w:val="005455B7"/>
  </w:style>
  <w:style w:type="character" w:customStyle="1" w:styleId="b-serp-encyccomma">
    <w:name w:val="b-serp-encyc__comma"/>
    <w:rsid w:val="005455B7"/>
  </w:style>
  <w:style w:type="character" w:customStyle="1" w:styleId="b-serp-encycdata">
    <w:name w:val="b-serp-encyc__data"/>
    <w:rsid w:val="005455B7"/>
  </w:style>
  <w:style w:type="paragraph" w:customStyle="1" w:styleId="b-glossarydesctext">
    <w:name w:val="b-glossary__desc_text"/>
    <w:basedOn w:val="a8"/>
    <w:rsid w:val="005455B7"/>
    <w:pPr>
      <w:autoSpaceDE/>
      <w:autoSpaceDN/>
      <w:adjustRightInd/>
      <w:spacing w:before="192" w:after="100" w:afterAutospacing="1"/>
    </w:pPr>
    <w:rPr>
      <w:rFonts w:eastAsia="Times New Roman"/>
      <w:noProof w:val="0"/>
      <w:szCs w:val="24"/>
      <w:lang w:eastAsia="ru-RU"/>
    </w:rPr>
  </w:style>
  <w:style w:type="paragraph" w:customStyle="1" w:styleId="articletext">
    <w:name w:val="article_text"/>
    <w:basedOn w:val="a8"/>
    <w:rsid w:val="005455B7"/>
    <w:pPr>
      <w:autoSpaceDE/>
      <w:autoSpaceDN/>
      <w:adjustRightInd/>
      <w:spacing w:before="100" w:beforeAutospacing="1" w:after="100" w:afterAutospacing="1"/>
    </w:pPr>
    <w:rPr>
      <w:rFonts w:eastAsia="Times New Roman"/>
      <w:noProof w:val="0"/>
      <w:szCs w:val="24"/>
      <w:lang w:eastAsia="ru-RU"/>
    </w:rPr>
  </w:style>
  <w:style w:type="paragraph" w:customStyle="1" w:styleId="glossaryshead">
    <w:name w:val="glossary_shead"/>
    <w:basedOn w:val="a8"/>
    <w:rsid w:val="005455B7"/>
    <w:pPr>
      <w:autoSpaceDE/>
      <w:autoSpaceDN/>
      <w:adjustRightInd/>
      <w:spacing w:before="100" w:beforeAutospacing="1" w:after="100" w:afterAutospacing="1"/>
    </w:pPr>
    <w:rPr>
      <w:rFonts w:eastAsia="Times New Roman"/>
      <w:noProof w:val="0"/>
      <w:szCs w:val="24"/>
      <w:lang w:eastAsia="ru-RU"/>
    </w:rPr>
  </w:style>
  <w:style w:type="paragraph" w:customStyle="1" w:styleId="BodyText31">
    <w:name w:val="Body Text 31"/>
    <w:basedOn w:val="a8"/>
    <w:rsid w:val="005455B7"/>
    <w:pPr>
      <w:widowControl w:val="0"/>
      <w:autoSpaceDE/>
      <w:autoSpaceDN/>
      <w:adjustRightInd/>
    </w:pPr>
    <w:rPr>
      <w:rFonts w:eastAsia="Times New Roman"/>
      <w:noProof w:val="0"/>
      <w:szCs w:val="20"/>
      <w:lang w:eastAsia="ru-RU"/>
    </w:rPr>
  </w:style>
  <w:style w:type="character" w:customStyle="1" w:styleId="tik-text">
    <w:name w:val="tik-text"/>
    <w:rsid w:val="005455B7"/>
  </w:style>
  <w:style w:type="character" w:customStyle="1" w:styleId="aff3">
    <w:name w:val="Обычный (веб) Знак"/>
    <w:aliases w:val="Обычный (Web)1 Знак"/>
    <w:link w:val="aff2"/>
    <w:uiPriority w:val="99"/>
    <w:locked/>
    <w:rsid w:val="008B0233"/>
    <w:rPr>
      <w:rFonts w:ascii="Times New Roman" w:eastAsia="Times New Roman" w:hAnsi="Times New Roman"/>
      <w:noProof/>
      <w:color w:val="000000"/>
      <w:sz w:val="24"/>
      <w:szCs w:val="24"/>
    </w:rPr>
  </w:style>
  <w:style w:type="paragraph" w:customStyle="1" w:styleId="a7">
    <w:name w:val="МаркСписок"/>
    <w:basedOn w:val="a8"/>
    <w:rsid w:val="005455B7"/>
    <w:pPr>
      <w:numPr>
        <w:numId w:val="36"/>
      </w:numPr>
      <w:autoSpaceDE/>
      <w:autoSpaceDN/>
      <w:adjustRightInd/>
    </w:pPr>
    <w:rPr>
      <w:rFonts w:eastAsia="Times New Roman"/>
      <w:noProof w:val="0"/>
      <w:szCs w:val="24"/>
      <w:lang w:eastAsia="ru-RU"/>
    </w:rPr>
  </w:style>
  <w:style w:type="paragraph" w:customStyle="1" w:styleId="1fff6">
    <w:name w:val="Для таблицы (приложения 1)"/>
    <w:basedOn w:val="a8"/>
    <w:uiPriority w:val="99"/>
    <w:rsid w:val="005455B7"/>
    <w:pPr>
      <w:widowControl w:val="0"/>
      <w:autoSpaceDE/>
      <w:autoSpaceDN/>
      <w:spacing w:line="240" w:lineRule="atLeast"/>
      <w:textAlignment w:val="baseline"/>
    </w:pPr>
    <w:rPr>
      <w:rFonts w:eastAsia="Times New Roman"/>
      <w:bCs/>
      <w:noProof w:val="0"/>
      <w:color w:val="000000"/>
      <w:spacing w:val="-5"/>
      <w:sz w:val="18"/>
    </w:rPr>
  </w:style>
  <w:style w:type="character" w:customStyle="1" w:styleId="2e">
    <w:name w:val="Список 2 Знак"/>
    <w:link w:val="2d"/>
    <w:uiPriority w:val="99"/>
    <w:locked/>
    <w:rsid w:val="005455B7"/>
    <w:rPr>
      <w:rFonts w:ascii="Arial" w:eastAsia="Times New Roman" w:hAnsi="Arial" w:cs="Arial"/>
      <w:spacing w:val="-5"/>
      <w:lang w:eastAsia="en-US"/>
    </w:rPr>
  </w:style>
  <w:style w:type="character" w:styleId="affffffffffe">
    <w:name w:val="endnote reference"/>
    <w:uiPriority w:val="99"/>
    <w:rsid w:val="005455B7"/>
    <w:rPr>
      <w:rFonts w:cs="Times New Roman"/>
      <w:vertAlign w:val="superscript"/>
    </w:rPr>
  </w:style>
  <w:style w:type="paragraph" w:styleId="afffffffffff">
    <w:name w:val="endnote text"/>
    <w:basedOn w:val="a8"/>
    <w:link w:val="afffffffffff0"/>
    <w:uiPriority w:val="99"/>
    <w:rsid w:val="005455B7"/>
    <w:pPr>
      <w:widowControl w:val="0"/>
      <w:autoSpaceDE/>
      <w:autoSpaceDN/>
      <w:ind w:firstLine="567"/>
      <w:textAlignment w:val="baseline"/>
    </w:pPr>
    <w:rPr>
      <w:rFonts w:ascii="Arial" w:eastAsia="Microsoft YaHei" w:hAnsi="Arial"/>
      <w:noProof w:val="0"/>
      <w:spacing w:val="-5"/>
      <w:sz w:val="20"/>
      <w:szCs w:val="20"/>
    </w:rPr>
  </w:style>
  <w:style w:type="character" w:customStyle="1" w:styleId="afffffffffff0">
    <w:name w:val="Текст концевой сноски Знак"/>
    <w:basedOn w:val="a9"/>
    <w:link w:val="afffffffffff"/>
    <w:uiPriority w:val="99"/>
    <w:rsid w:val="005455B7"/>
    <w:rPr>
      <w:rFonts w:ascii="Arial" w:eastAsia="Microsoft YaHei" w:hAnsi="Arial"/>
      <w:spacing w:val="-5"/>
    </w:rPr>
  </w:style>
  <w:style w:type="paragraph" w:styleId="1fff7">
    <w:name w:val="index 1"/>
    <w:basedOn w:val="a8"/>
    <w:autoRedefine/>
    <w:uiPriority w:val="99"/>
    <w:rsid w:val="005455B7"/>
    <w:pPr>
      <w:widowControl w:val="0"/>
      <w:autoSpaceDE/>
      <w:autoSpaceDN/>
      <w:ind w:firstLine="567"/>
      <w:textAlignment w:val="baseline"/>
    </w:pPr>
    <w:rPr>
      <w:rFonts w:eastAsia="Microsoft YaHei"/>
      <w:noProof w:val="0"/>
      <w:spacing w:val="-5"/>
    </w:rPr>
  </w:style>
  <w:style w:type="paragraph" w:styleId="2ff6">
    <w:name w:val="index 2"/>
    <w:basedOn w:val="a8"/>
    <w:autoRedefine/>
    <w:uiPriority w:val="99"/>
    <w:rsid w:val="005455B7"/>
    <w:pPr>
      <w:widowControl w:val="0"/>
      <w:autoSpaceDE/>
      <w:autoSpaceDN/>
      <w:ind w:left="720" w:firstLine="567"/>
      <w:textAlignment w:val="baseline"/>
    </w:pPr>
    <w:rPr>
      <w:rFonts w:eastAsia="Microsoft YaHei"/>
      <w:noProof w:val="0"/>
      <w:spacing w:val="-5"/>
    </w:rPr>
  </w:style>
  <w:style w:type="paragraph" w:styleId="3fc">
    <w:name w:val="index 3"/>
    <w:basedOn w:val="a8"/>
    <w:autoRedefine/>
    <w:uiPriority w:val="99"/>
    <w:rsid w:val="005455B7"/>
    <w:pPr>
      <w:widowControl w:val="0"/>
      <w:autoSpaceDE/>
      <w:autoSpaceDN/>
      <w:ind w:firstLine="567"/>
      <w:textAlignment w:val="baseline"/>
    </w:pPr>
    <w:rPr>
      <w:rFonts w:eastAsia="Microsoft YaHei"/>
      <w:noProof w:val="0"/>
      <w:spacing w:val="-5"/>
    </w:rPr>
  </w:style>
  <w:style w:type="paragraph" w:styleId="4a">
    <w:name w:val="index 4"/>
    <w:basedOn w:val="a8"/>
    <w:autoRedefine/>
    <w:uiPriority w:val="99"/>
    <w:rsid w:val="005455B7"/>
    <w:pPr>
      <w:widowControl w:val="0"/>
      <w:autoSpaceDE/>
      <w:autoSpaceDN/>
      <w:ind w:left="1440" w:firstLine="567"/>
      <w:textAlignment w:val="baseline"/>
    </w:pPr>
    <w:rPr>
      <w:rFonts w:eastAsia="Microsoft YaHei"/>
      <w:noProof w:val="0"/>
      <w:spacing w:val="-5"/>
    </w:rPr>
  </w:style>
  <w:style w:type="paragraph" w:styleId="59">
    <w:name w:val="index 5"/>
    <w:basedOn w:val="a8"/>
    <w:autoRedefine/>
    <w:uiPriority w:val="99"/>
    <w:rsid w:val="005455B7"/>
    <w:pPr>
      <w:widowControl w:val="0"/>
      <w:autoSpaceDE/>
      <w:autoSpaceDN/>
      <w:ind w:left="1800" w:firstLine="567"/>
      <w:textAlignment w:val="baseline"/>
    </w:pPr>
    <w:rPr>
      <w:rFonts w:eastAsia="Microsoft YaHei"/>
      <w:noProof w:val="0"/>
      <w:spacing w:val="-5"/>
    </w:rPr>
  </w:style>
  <w:style w:type="paragraph" w:styleId="afffffffffff1">
    <w:name w:val="index heading"/>
    <w:basedOn w:val="a8"/>
    <w:next w:val="1fff7"/>
    <w:uiPriority w:val="99"/>
    <w:rsid w:val="005455B7"/>
    <w:pPr>
      <w:widowControl w:val="0"/>
      <w:autoSpaceDE/>
      <w:autoSpaceDN/>
      <w:spacing w:line="480" w:lineRule="atLeast"/>
      <w:ind w:firstLine="567"/>
      <w:textAlignment w:val="baseline"/>
    </w:pPr>
    <w:rPr>
      <w:rFonts w:ascii="Arial Black" w:eastAsia="Microsoft YaHei" w:hAnsi="Arial Black"/>
      <w:noProof w:val="0"/>
      <w:spacing w:val="-5"/>
    </w:rPr>
  </w:style>
  <w:style w:type="character" w:customStyle="1" w:styleId="afd">
    <w:name w:val="Список Знак"/>
    <w:aliases w:val=" Знак Знак Знак2 Знак, Знак Знак Знак Знак Знак Знак Знак Знак Знак Знак Знак Знак2 Знак, Знак Знак Знак Знак Знак Знак Знак Знак Знак2 Знак, Знак Знак Знак Знак, Знак Знак Знак Зн Знак,Список5 Знак, Знак Знак Знак4 Знак Знак"/>
    <w:link w:val="afc"/>
    <w:locked/>
    <w:rsid w:val="005455B7"/>
    <w:rPr>
      <w:rFonts w:ascii="Times New Roman" w:eastAsia="Arial Unicode MS" w:hAnsi="Times New Roman"/>
      <w:kern w:val="3"/>
      <w:sz w:val="24"/>
      <w:szCs w:val="24"/>
      <w:lang w:eastAsia="zh-CN" w:bidi="hi-IN"/>
    </w:rPr>
  </w:style>
  <w:style w:type="paragraph" w:styleId="afffffffffff2">
    <w:name w:val="table of authorities"/>
    <w:basedOn w:val="a8"/>
    <w:uiPriority w:val="99"/>
    <w:rsid w:val="005455B7"/>
    <w:pPr>
      <w:widowControl w:val="0"/>
      <w:tabs>
        <w:tab w:val="right" w:leader="dot" w:pos="7560"/>
      </w:tabs>
      <w:autoSpaceDE/>
      <w:autoSpaceDN/>
      <w:ind w:left="1440" w:hanging="360"/>
      <w:textAlignment w:val="baseline"/>
    </w:pPr>
    <w:rPr>
      <w:rFonts w:eastAsia="Microsoft YaHei"/>
      <w:noProof w:val="0"/>
      <w:spacing w:val="-5"/>
    </w:rPr>
  </w:style>
  <w:style w:type="character" w:customStyle="1" w:styleId="afffffffffff3">
    <w:name w:val="рисунок Знак"/>
    <w:link w:val="afffffffffff4"/>
    <w:uiPriority w:val="99"/>
    <w:semiHidden/>
    <w:locked/>
    <w:rsid w:val="005455B7"/>
    <w:rPr>
      <w:sz w:val="24"/>
      <w:szCs w:val="22"/>
      <w:lang w:eastAsia="en-US"/>
    </w:rPr>
  </w:style>
  <w:style w:type="paragraph" w:customStyle="1" w:styleId="afffffffffff4">
    <w:name w:val="рисунок"/>
    <w:basedOn w:val="a8"/>
    <w:next w:val="a8"/>
    <w:link w:val="afffffffffff3"/>
    <w:uiPriority w:val="99"/>
    <w:semiHidden/>
    <w:rsid w:val="005455B7"/>
    <w:pPr>
      <w:keepNext/>
      <w:autoSpaceDE/>
      <w:autoSpaceDN/>
      <w:adjustRightInd/>
      <w:spacing w:line="360" w:lineRule="auto"/>
      <w:ind w:firstLine="567"/>
      <w:jc w:val="center"/>
    </w:pPr>
    <w:rPr>
      <w:rFonts w:ascii="Calibri" w:hAnsi="Calibri"/>
      <w:noProof w:val="0"/>
    </w:rPr>
  </w:style>
  <w:style w:type="paragraph" w:customStyle="1" w:styleId="0">
    <w:name w:val="Заголовок 0"/>
    <w:basedOn w:val="1"/>
    <w:uiPriority w:val="99"/>
    <w:rsid w:val="005455B7"/>
    <w:pPr>
      <w:keepLines w:val="0"/>
      <w:tabs>
        <w:tab w:val="clear" w:pos="1069"/>
      </w:tabs>
      <w:autoSpaceDE/>
      <w:autoSpaceDN/>
      <w:adjustRightInd/>
      <w:ind w:left="1211"/>
      <w:jc w:val="center"/>
    </w:pPr>
    <w:rPr>
      <w:b w:val="0"/>
      <w:caps/>
      <w:noProof w:val="0"/>
      <w:sz w:val="22"/>
      <w:szCs w:val="24"/>
      <w:lang w:eastAsia="ru-RU"/>
    </w:rPr>
  </w:style>
  <w:style w:type="table" w:customStyle="1" w:styleId="TableGrid1">
    <w:name w:val="Table Grid1"/>
    <w:uiPriority w:val="99"/>
    <w:rsid w:val="005455B7"/>
    <w:pPr>
      <w:spacing w:after="120"/>
      <w:ind w:firstLine="709"/>
      <w:jc w:val="both"/>
    </w:pPr>
    <w:rPr>
      <w:rFonts w:ascii="Times New Roman" w:eastAsia="Times New Roman"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5">
    <w:name w:val="Папушкин"/>
    <w:basedOn w:val="af6"/>
    <w:uiPriority w:val="99"/>
    <w:rsid w:val="005455B7"/>
    <w:pPr>
      <w:jc w:val="center"/>
    </w:pPr>
    <w:rPr>
      <w:rFonts w:ascii="Arial" w:eastAsia="Times New Roman"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0">
    <w:name w:val="Сетка таблицы 52"/>
    <w:uiPriority w:val="99"/>
    <w:rsid w:val="005455B7"/>
    <w:pPr>
      <w:spacing w:after="120"/>
      <w:ind w:left="1080" w:firstLine="709"/>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aff9">
    <w:name w:val="Заголовок таблицы Знак"/>
    <w:link w:val="aff8"/>
    <w:uiPriority w:val="99"/>
    <w:locked/>
    <w:rsid w:val="005455B7"/>
    <w:rPr>
      <w:rFonts w:ascii="Times New Roman" w:eastAsia="Times New Roman" w:hAnsi="Times New Roman"/>
      <w:b/>
      <w:bCs/>
      <w:noProof/>
      <w:kern w:val="1"/>
      <w:sz w:val="24"/>
      <w:szCs w:val="24"/>
      <w:lang w:eastAsia="zh-CN"/>
    </w:rPr>
  </w:style>
  <w:style w:type="paragraph" w:customStyle="1" w:styleId="afffffffffff6">
    <w:name w:val="Нормальный"/>
    <w:uiPriority w:val="99"/>
    <w:rsid w:val="005455B7"/>
    <w:pPr>
      <w:tabs>
        <w:tab w:val="left" w:pos="567"/>
        <w:tab w:val="left" w:pos="2268"/>
        <w:tab w:val="left" w:pos="3118"/>
        <w:tab w:val="left" w:pos="4039"/>
        <w:tab w:val="left" w:pos="4819"/>
        <w:tab w:val="left" w:pos="5670"/>
        <w:tab w:val="left" w:pos="6520"/>
      </w:tabs>
      <w:spacing w:after="120" w:line="360" w:lineRule="auto"/>
      <w:ind w:firstLine="709"/>
      <w:jc w:val="both"/>
    </w:pPr>
    <w:rPr>
      <w:rFonts w:ascii="Courier New" w:eastAsia="Times New Roman" w:hAnsi="Courier New"/>
      <w:b/>
      <w:sz w:val="24"/>
    </w:rPr>
  </w:style>
  <w:style w:type="table" w:customStyle="1" w:styleId="11e">
    <w:name w:val="Средний список 11"/>
    <w:uiPriority w:val="99"/>
    <w:rsid w:val="005455B7"/>
    <w:pPr>
      <w:spacing w:after="120"/>
      <w:ind w:firstLine="709"/>
      <w:jc w:val="both"/>
    </w:pPr>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99"/>
    <w:rsid w:val="005455B7"/>
    <w:pPr>
      <w:spacing w:after="120"/>
      <w:ind w:firstLine="709"/>
      <w:jc w:val="both"/>
    </w:pPr>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afffffffffff7">
    <w:name w:val="table of figures"/>
    <w:basedOn w:val="a8"/>
    <w:uiPriority w:val="99"/>
    <w:rsid w:val="005455B7"/>
    <w:pPr>
      <w:widowControl w:val="0"/>
      <w:autoSpaceDE/>
      <w:autoSpaceDN/>
      <w:textAlignment w:val="baseline"/>
    </w:pPr>
    <w:rPr>
      <w:rFonts w:eastAsia="Times New Roman"/>
      <w:i/>
      <w:iCs/>
      <w:noProof w:val="0"/>
      <w:spacing w:val="-5"/>
      <w:sz w:val="20"/>
      <w:szCs w:val="20"/>
      <w:lang w:val="en-US"/>
    </w:rPr>
  </w:style>
  <w:style w:type="paragraph" w:customStyle="1" w:styleId="110956">
    <w:name w:val="Стиль Основной текст + 11 пт Первая строка:  095 см Перед:  6 пт"/>
    <w:basedOn w:val="a8"/>
    <w:uiPriority w:val="99"/>
    <w:semiHidden/>
    <w:rsid w:val="005455B7"/>
    <w:pPr>
      <w:autoSpaceDE/>
      <w:autoSpaceDN/>
      <w:adjustRightInd/>
      <w:spacing w:line="360" w:lineRule="auto"/>
    </w:pPr>
    <w:rPr>
      <w:rFonts w:eastAsia="Times New Roman"/>
      <w:noProof w:val="0"/>
      <w:szCs w:val="20"/>
      <w:lang w:eastAsia="ru-RU"/>
    </w:rPr>
  </w:style>
  <w:style w:type="paragraph" w:customStyle="1" w:styleId="afffffffffff8">
    <w:name w:val="Подрисуночный текст"/>
    <w:basedOn w:val="a8"/>
    <w:next w:val="a8"/>
    <w:link w:val="afffffffffff9"/>
    <w:uiPriority w:val="99"/>
    <w:rsid w:val="005455B7"/>
    <w:pPr>
      <w:keepNext/>
      <w:autoSpaceDE/>
      <w:autoSpaceDN/>
      <w:adjustRightInd/>
      <w:spacing w:line="360" w:lineRule="auto"/>
      <w:ind w:firstLine="567"/>
      <w:jc w:val="center"/>
    </w:pPr>
    <w:rPr>
      <w:rFonts w:ascii="Arial" w:eastAsia="Microsoft YaHei" w:hAnsi="Arial"/>
      <w:noProof w:val="0"/>
      <w:sz w:val="20"/>
      <w:szCs w:val="20"/>
      <w:lang w:eastAsia="ru-RU"/>
    </w:rPr>
  </w:style>
  <w:style w:type="character" w:customStyle="1" w:styleId="afffffffffff9">
    <w:name w:val="Подрисуночный текст Знак"/>
    <w:link w:val="afffffffffff8"/>
    <w:uiPriority w:val="99"/>
    <w:locked/>
    <w:rsid w:val="005455B7"/>
    <w:rPr>
      <w:rFonts w:ascii="Arial" w:eastAsia="Microsoft YaHei" w:hAnsi="Arial"/>
    </w:rPr>
  </w:style>
  <w:style w:type="paragraph" w:customStyle="1" w:styleId="afffffffffffa">
    <w:name w:val="Подпись рисунков/таблиц"/>
    <w:basedOn w:val="afe"/>
    <w:uiPriority w:val="99"/>
    <w:rsid w:val="005455B7"/>
    <w:pPr>
      <w:keepNext/>
      <w:widowControl/>
      <w:suppressAutoHyphens w:val="0"/>
      <w:autoSpaceDE/>
      <w:autoSpaceDN/>
      <w:spacing w:after="0" w:line="360" w:lineRule="auto"/>
      <w:ind w:firstLine="426"/>
      <w:jc w:val="center"/>
      <w:textAlignment w:val="auto"/>
    </w:pPr>
    <w:rPr>
      <w:rFonts w:eastAsia="Times New Roman" w:cs="Times New Roman"/>
      <w:bCs/>
      <w:i w:val="0"/>
      <w:iCs w:val="0"/>
      <w:kern w:val="0"/>
      <w:sz w:val="20"/>
      <w:szCs w:val="18"/>
      <w:lang w:eastAsia="ru-RU" w:bidi="ar-SA"/>
    </w:rPr>
  </w:style>
  <w:style w:type="paragraph" w:customStyle="1" w:styleId="Afffffffffffb">
    <w:name w:val="Текстовый блок A"/>
    <w:uiPriority w:val="99"/>
    <w:rsid w:val="005455B7"/>
    <w:pPr>
      <w:spacing w:before="120" w:after="100"/>
      <w:ind w:firstLine="567"/>
      <w:jc w:val="both"/>
    </w:pPr>
    <w:rPr>
      <w:rFonts w:ascii="Helvetica" w:eastAsia="ヒラギノ角ゴ Pro W3" w:hAnsi="Helvetica"/>
      <w:color w:val="000000"/>
      <w:sz w:val="24"/>
    </w:rPr>
  </w:style>
  <w:style w:type="paragraph" w:customStyle="1" w:styleId="AA0">
    <w:name w:val="Свободная форма A A"/>
    <w:autoRedefine/>
    <w:uiPriority w:val="99"/>
    <w:rsid w:val="005455B7"/>
    <w:pPr>
      <w:spacing w:before="120" w:after="100"/>
      <w:ind w:left="6" w:firstLine="567"/>
      <w:jc w:val="center"/>
    </w:pPr>
    <w:rPr>
      <w:rFonts w:ascii="Times New Roman" w:eastAsia="ヒラギノ角ゴ Pro W3" w:hAnsi="Times New Roman"/>
      <w:color w:val="000000"/>
      <w:sz w:val="24"/>
    </w:rPr>
  </w:style>
  <w:style w:type="paragraph" w:customStyle="1" w:styleId="3fd">
    <w:name w:val="Обычный3"/>
    <w:uiPriority w:val="99"/>
    <w:rsid w:val="005455B7"/>
    <w:pPr>
      <w:spacing w:before="120" w:after="100"/>
      <w:ind w:firstLine="567"/>
      <w:jc w:val="both"/>
    </w:pPr>
    <w:rPr>
      <w:rFonts w:ascii="Times New Roman" w:eastAsia="ヒラギノ角ゴ Pro W3" w:hAnsi="Times New Roman"/>
      <w:color w:val="000000"/>
      <w:sz w:val="24"/>
      <w:lang w:val="en-US"/>
    </w:rPr>
  </w:style>
  <w:style w:type="paragraph" w:customStyle="1" w:styleId="afffffffffffc">
    <w:name w:val="Свободная форма"/>
    <w:autoRedefine/>
    <w:uiPriority w:val="99"/>
    <w:rsid w:val="005455B7"/>
    <w:pPr>
      <w:widowControl w:val="0"/>
      <w:adjustRightInd w:val="0"/>
      <w:spacing w:before="120" w:after="120"/>
      <w:ind w:firstLine="709"/>
      <w:jc w:val="both"/>
      <w:textAlignment w:val="baseline"/>
    </w:pPr>
    <w:rPr>
      <w:rFonts w:ascii="Times New Roman" w:eastAsia="ヒラギノ角ゴ Pro W3" w:hAnsi="Times New Roman"/>
      <w:color w:val="000000"/>
    </w:rPr>
  </w:style>
  <w:style w:type="paragraph" w:customStyle="1" w:styleId="Afffffffffffd">
    <w:name w:val="Свободная форма A"/>
    <w:uiPriority w:val="99"/>
    <w:rsid w:val="005455B7"/>
    <w:pPr>
      <w:spacing w:after="120"/>
      <w:ind w:firstLine="709"/>
      <w:jc w:val="both"/>
    </w:pPr>
    <w:rPr>
      <w:rFonts w:ascii="Times New Roman" w:eastAsia="ヒラギノ角ゴ Pro W3" w:hAnsi="Times New Roman"/>
      <w:color w:val="000000"/>
    </w:rPr>
  </w:style>
  <w:style w:type="character" w:customStyle="1" w:styleId="2f3">
    <w:name w:val="Стиль2 Знак"/>
    <w:link w:val="2f2"/>
    <w:locked/>
    <w:rsid w:val="005455B7"/>
    <w:rPr>
      <w:rFonts w:ascii="Times New Roman" w:eastAsia="Times New Roman" w:hAnsi="Times New Roman"/>
      <w:b/>
      <w:caps/>
      <w:sz w:val="24"/>
      <w:szCs w:val="24"/>
    </w:rPr>
  </w:style>
  <w:style w:type="paragraph" w:customStyle="1" w:styleId="afffffffffffe">
    <w:name w:val="Пояснение"/>
    <w:rsid w:val="005455B7"/>
    <w:pPr>
      <w:widowControl w:val="0"/>
      <w:spacing w:after="120"/>
      <w:ind w:firstLine="720"/>
      <w:jc w:val="both"/>
    </w:pPr>
    <w:rPr>
      <w:rFonts w:ascii="Times New Roman" w:eastAsia="Times New Roman" w:hAnsi="Times New Roman"/>
      <w:sz w:val="24"/>
    </w:rPr>
  </w:style>
  <w:style w:type="paragraph" w:customStyle="1" w:styleId="64">
    <w:name w:val="Основной текст6"/>
    <w:basedOn w:val="a8"/>
    <w:rsid w:val="005455B7"/>
    <w:pPr>
      <w:widowControl w:val="0"/>
      <w:shd w:val="clear" w:color="auto" w:fill="FFFFFF"/>
      <w:autoSpaceDE/>
      <w:autoSpaceDN/>
      <w:adjustRightInd/>
      <w:spacing w:before="240" w:line="485" w:lineRule="exact"/>
      <w:jc w:val="center"/>
    </w:pPr>
    <w:rPr>
      <w:rFonts w:ascii="Calibri" w:hAnsi="Calibri"/>
      <w:noProof w:val="0"/>
      <w:sz w:val="26"/>
      <w:szCs w:val="26"/>
    </w:rPr>
  </w:style>
  <w:style w:type="character" w:customStyle="1" w:styleId="3fe">
    <w:name w:val="Заголовок №3_"/>
    <w:link w:val="3ff"/>
    <w:rsid w:val="005455B7"/>
    <w:rPr>
      <w:rFonts w:ascii="Arial Narrow" w:eastAsia="Arial Narrow" w:hAnsi="Arial Narrow" w:cs="Arial Narrow"/>
      <w:b/>
      <w:bCs/>
      <w:spacing w:val="10"/>
      <w:sz w:val="26"/>
      <w:szCs w:val="26"/>
      <w:shd w:val="clear" w:color="auto" w:fill="FFFFFF"/>
    </w:rPr>
  </w:style>
  <w:style w:type="character" w:customStyle="1" w:styleId="affffffffffff">
    <w:name w:val="Колонтитул"/>
    <w:rsid w:val="005455B7"/>
    <w:rPr>
      <w:rFonts w:ascii="Arial Narrow" w:eastAsia="Arial Narrow" w:hAnsi="Arial Narrow" w:cs="Arial Narrow"/>
      <w:b w:val="0"/>
      <w:bCs w:val="0"/>
      <w:i w:val="0"/>
      <w:iCs w:val="0"/>
      <w:smallCaps w:val="0"/>
      <w:strike w:val="0"/>
      <w:color w:val="000000"/>
      <w:spacing w:val="10"/>
      <w:w w:val="100"/>
      <w:position w:val="0"/>
      <w:sz w:val="21"/>
      <w:szCs w:val="21"/>
      <w:u w:val="none"/>
      <w:lang w:val="ru-RU" w:eastAsia="ru-RU" w:bidi="ru-RU"/>
    </w:rPr>
  </w:style>
  <w:style w:type="character" w:customStyle="1" w:styleId="8pt">
    <w:name w:val="Основной текст + 8 pt;Полужирный;Малые прописные"/>
    <w:rsid w:val="005455B7"/>
    <w:rPr>
      <w:rFonts w:ascii="Arial Narrow" w:eastAsia="Arial Narrow" w:hAnsi="Arial Narrow" w:cs="Arial Narrow"/>
      <w:b/>
      <w:bCs/>
      <w:i w:val="0"/>
      <w:iCs w:val="0"/>
      <w:smallCaps/>
      <w:strike w:val="0"/>
      <w:color w:val="000000"/>
      <w:spacing w:val="20"/>
      <w:w w:val="100"/>
      <w:position w:val="0"/>
      <w:sz w:val="16"/>
      <w:szCs w:val="16"/>
      <w:u w:val="none"/>
      <w:lang w:val="ru-RU" w:eastAsia="ru-RU" w:bidi="ru-RU"/>
    </w:rPr>
  </w:style>
  <w:style w:type="character" w:customStyle="1" w:styleId="affffffffffff0">
    <w:name w:val="Подпись к таблице"/>
    <w:rsid w:val="005455B7"/>
    <w:rPr>
      <w:rFonts w:ascii="Arial Narrow" w:eastAsia="Arial Narrow" w:hAnsi="Arial Narrow" w:cs="Arial Narrow"/>
      <w:b w:val="0"/>
      <w:bCs w:val="0"/>
      <w:i w:val="0"/>
      <w:iCs w:val="0"/>
      <w:smallCaps w:val="0"/>
      <w:strike w:val="0"/>
      <w:color w:val="000000"/>
      <w:spacing w:val="20"/>
      <w:w w:val="100"/>
      <w:position w:val="0"/>
      <w:sz w:val="21"/>
      <w:szCs w:val="21"/>
      <w:u w:val="none"/>
      <w:lang w:val="ru-RU" w:eastAsia="ru-RU" w:bidi="ru-RU"/>
    </w:rPr>
  </w:style>
  <w:style w:type="character" w:customStyle="1" w:styleId="9pt0pt">
    <w:name w:val="Основной текст + 9 pt;Полужирный;Интервал 0 pt"/>
    <w:rsid w:val="005455B7"/>
    <w:rPr>
      <w:rFonts w:ascii="Arial Narrow" w:eastAsia="Arial Narrow" w:hAnsi="Arial Narrow" w:cs="Arial Narrow"/>
      <w:b/>
      <w:bCs/>
      <w:i w:val="0"/>
      <w:iCs w:val="0"/>
      <w:smallCaps w:val="0"/>
      <w:strike w:val="0"/>
      <w:color w:val="000000"/>
      <w:spacing w:val="10"/>
      <w:w w:val="100"/>
      <w:position w:val="0"/>
      <w:sz w:val="18"/>
      <w:szCs w:val="18"/>
      <w:u w:val="none"/>
      <w:lang w:val="ru-RU" w:eastAsia="ru-RU" w:bidi="ru-RU"/>
    </w:rPr>
  </w:style>
  <w:style w:type="character" w:customStyle="1" w:styleId="2ff7">
    <w:name w:val="Основной текст2"/>
    <w:rsid w:val="005455B7"/>
    <w:rPr>
      <w:rFonts w:ascii="Arial Narrow" w:eastAsia="Arial Narrow" w:hAnsi="Arial Narrow" w:cs="Arial Narrow"/>
      <w:b w:val="0"/>
      <w:bCs w:val="0"/>
      <w:i w:val="0"/>
      <w:iCs w:val="0"/>
      <w:smallCaps w:val="0"/>
      <w:strike w:val="0"/>
      <w:color w:val="000000"/>
      <w:spacing w:val="20"/>
      <w:w w:val="100"/>
      <w:position w:val="0"/>
      <w:sz w:val="21"/>
      <w:szCs w:val="21"/>
      <w:u w:val="none"/>
      <w:lang w:val="ru-RU" w:eastAsia="ru-RU" w:bidi="ru-RU"/>
    </w:rPr>
  </w:style>
  <w:style w:type="character" w:customStyle="1" w:styleId="affffffffffff1">
    <w:name w:val="Подпись к картинке"/>
    <w:rsid w:val="005455B7"/>
    <w:rPr>
      <w:rFonts w:ascii="Arial Narrow" w:eastAsia="Arial Narrow" w:hAnsi="Arial Narrow" w:cs="Arial Narrow"/>
      <w:b w:val="0"/>
      <w:bCs w:val="0"/>
      <w:i w:val="0"/>
      <w:iCs w:val="0"/>
      <w:smallCaps w:val="0"/>
      <w:strike w:val="0"/>
      <w:color w:val="000000"/>
      <w:spacing w:val="20"/>
      <w:w w:val="100"/>
      <w:position w:val="0"/>
      <w:sz w:val="21"/>
      <w:szCs w:val="21"/>
      <w:u w:val="none"/>
      <w:lang w:val="ru-RU" w:eastAsia="ru-RU" w:bidi="ru-RU"/>
    </w:rPr>
  </w:style>
  <w:style w:type="paragraph" w:customStyle="1" w:styleId="4b">
    <w:name w:val="Основной текст4"/>
    <w:basedOn w:val="a8"/>
    <w:rsid w:val="005455B7"/>
    <w:pPr>
      <w:widowControl w:val="0"/>
      <w:shd w:val="clear" w:color="auto" w:fill="FFFFFF"/>
      <w:autoSpaceDE/>
      <w:autoSpaceDN/>
      <w:adjustRightInd/>
      <w:spacing w:after="1500" w:line="0" w:lineRule="atLeast"/>
      <w:ind w:hanging="360"/>
    </w:pPr>
    <w:rPr>
      <w:rFonts w:ascii="Arial Narrow" w:eastAsia="Arial Narrow" w:hAnsi="Arial Narrow" w:cs="Arial Narrow"/>
      <w:noProof w:val="0"/>
      <w:spacing w:val="20"/>
      <w:sz w:val="21"/>
      <w:szCs w:val="21"/>
      <w:lang w:eastAsia="ru-RU"/>
    </w:rPr>
  </w:style>
  <w:style w:type="paragraph" w:customStyle="1" w:styleId="3ff">
    <w:name w:val="Заголовок №3"/>
    <w:basedOn w:val="a8"/>
    <w:link w:val="3fe"/>
    <w:rsid w:val="005455B7"/>
    <w:pPr>
      <w:widowControl w:val="0"/>
      <w:shd w:val="clear" w:color="auto" w:fill="FFFFFF"/>
      <w:autoSpaceDE/>
      <w:autoSpaceDN/>
      <w:adjustRightInd/>
      <w:spacing w:after="420" w:line="0" w:lineRule="atLeast"/>
      <w:outlineLvl w:val="2"/>
    </w:pPr>
    <w:rPr>
      <w:rFonts w:ascii="Arial Narrow" w:eastAsia="Arial Narrow" w:hAnsi="Arial Narrow" w:cs="Arial Narrow"/>
      <w:b/>
      <w:bCs/>
      <w:noProof w:val="0"/>
      <w:spacing w:val="10"/>
      <w:sz w:val="26"/>
      <w:szCs w:val="26"/>
      <w:lang w:eastAsia="ru-RU"/>
    </w:rPr>
  </w:style>
  <w:style w:type="character" w:customStyle="1" w:styleId="affffffffffff2">
    <w:name w:val="Основной текст + Полужирный"/>
    <w:aliases w:val="Курсив"/>
    <w:rsid w:val="005455B7"/>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5a">
    <w:name w:val="Заголовок №5_"/>
    <w:link w:val="5b"/>
    <w:rsid w:val="005455B7"/>
    <w:rPr>
      <w:rFonts w:ascii="Trebuchet MS" w:eastAsia="Trebuchet MS" w:hAnsi="Trebuchet MS" w:cs="Trebuchet MS"/>
      <w:b/>
      <w:bCs/>
      <w:shd w:val="clear" w:color="auto" w:fill="FFFFFF"/>
    </w:rPr>
  </w:style>
  <w:style w:type="paragraph" w:customStyle="1" w:styleId="5b">
    <w:name w:val="Заголовок №5"/>
    <w:basedOn w:val="a8"/>
    <w:link w:val="5a"/>
    <w:rsid w:val="005455B7"/>
    <w:pPr>
      <w:widowControl w:val="0"/>
      <w:shd w:val="clear" w:color="auto" w:fill="FFFFFF"/>
      <w:autoSpaceDE/>
      <w:autoSpaceDN/>
      <w:adjustRightInd/>
      <w:spacing w:line="0" w:lineRule="atLeast"/>
      <w:ind w:firstLine="0"/>
      <w:outlineLvl w:val="4"/>
    </w:pPr>
    <w:rPr>
      <w:rFonts w:ascii="Trebuchet MS" w:eastAsia="Trebuchet MS" w:hAnsi="Trebuchet MS" w:cs="Trebuchet MS"/>
      <w:b/>
      <w:bCs/>
      <w:noProof w:val="0"/>
      <w:sz w:val="20"/>
      <w:szCs w:val="20"/>
      <w:lang w:eastAsia="ru-RU"/>
    </w:rPr>
  </w:style>
  <w:style w:type="character" w:customStyle="1" w:styleId="-1pt">
    <w:name w:val="Основной текст + Интервал -1 pt"/>
    <w:rsid w:val="005455B7"/>
    <w:rPr>
      <w:rFonts w:ascii="Times New Roman" w:eastAsia="Times New Roman" w:hAnsi="Times New Roman" w:cs="Times New Roman"/>
      <w:b w:val="0"/>
      <w:bCs w:val="0"/>
      <w:i w:val="0"/>
      <w:iCs w:val="0"/>
      <w:smallCaps w:val="0"/>
      <w:strike w:val="0"/>
      <w:color w:val="000000"/>
      <w:spacing w:val="-30"/>
      <w:w w:val="100"/>
      <w:position w:val="0"/>
      <w:sz w:val="23"/>
      <w:szCs w:val="23"/>
      <w:u w:val="single"/>
      <w:lang w:val="ru-RU" w:eastAsia="ru-RU" w:bidi="ru-RU"/>
    </w:rPr>
  </w:style>
  <w:style w:type="character" w:customStyle="1" w:styleId="affffffffffff3">
    <w:name w:val="Основной текст + Полужирный;Курсив"/>
    <w:rsid w:val="005455B7"/>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33">
    <w:name w:val="Заголовок №13_"/>
    <w:link w:val="134"/>
    <w:rsid w:val="005455B7"/>
    <w:rPr>
      <w:rFonts w:ascii="Times New Roman" w:eastAsia="Times New Roman" w:hAnsi="Times New Roman"/>
      <w:b/>
      <w:bCs/>
      <w:sz w:val="23"/>
      <w:szCs w:val="23"/>
      <w:shd w:val="clear" w:color="auto" w:fill="FFFFFF"/>
    </w:rPr>
  </w:style>
  <w:style w:type="character" w:customStyle="1" w:styleId="75pt0pt">
    <w:name w:val="Основной текст + 7;5 pt;Интервал 0 pt"/>
    <w:rsid w:val="005455B7"/>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0pt">
    <w:name w:val="Колонтитул + 10 pt;Полужирный;Курсив"/>
    <w:rsid w:val="005455B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134">
    <w:name w:val="Заголовок №13"/>
    <w:basedOn w:val="a8"/>
    <w:link w:val="133"/>
    <w:rsid w:val="005455B7"/>
    <w:pPr>
      <w:widowControl w:val="0"/>
      <w:shd w:val="clear" w:color="auto" w:fill="FFFFFF"/>
      <w:autoSpaceDE/>
      <w:autoSpaceDN/>
      <w:adjustRightInd/>
      <w:spacing w:before="240" w:after="300" w:line="0" w:lineRule="atLeast"/>
      <w:ind w:firstLine="0"/>
    </w:pPr>
    <w:rPr>
      <w:rFonts w:eastAsia="Times New Roman"/>
      <w:b/>
      <w:bCs/>
      <w:noProof w:val="0"/>
      <w:sz w:val="23"/>
      <w:szCs w:val="23"/>
      <w:lang w:eastAsia="ru-RU"/>
    </w:rPr>
  </w:style>
  <w:style w:type="character" w:customStyle="1" w:styleId="affffffffffff4">
    <w:name w:val="Колонтитул_"/>
    <w:rsid w:val="005455B7"/>
    <w:rPr>
      <w:rFonts w:ascii="Times New Roman" w:eastAsia="Times New Roman" w:hAnsi="Times New Roman" w:cs="Times New Roman"/>
      <w:sz w:val="23"/>
      <w:szCs w:val="23"/>
      <w:shd w:val="clear" w:color="auto" w:fill="FFFFFF"/>
    </w:rPr>
  </w:style>
  <w:style w:type="character" w:customStyle="1" w:styleId="73">
    <w:name w:val="Основной текст (7)"/>
    <w:rsid w:val="005455B7"/>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85pt1pt">
    <w:name w:val="Основной текст + 8;5 pt;Полужирный;Интервал 1 pt"/>
    <w:rsid w:val="005455B7"/>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1fff8">
    <w:name w:val="Заголовок №1_"/>
    <w:link w:val="1fff9"/>
    <w:locked/>
    <w:rsid w:val="005455B7"/>
    <w:rPr>
      <w:rFonts w:ascii="Times New Roman" w:eastAsia="Times New Roman" w:hAnsi="Times New Roman"/>
      <w:b/>
      <w:bCs/>
      <w:sz w:val="30"/>
      <w:szCs w:val="30"/>
      <w:shd w:val="clear" w:color="auto" w:fill="FFFFFF"/>
    </w:rPr>
  </w:style>
  <w:style w:type="paragraph" w:customStyle="1" w:styleId="1fff9">
    <w:name w:val="Заголовок №1"/>
    <w:basedOn w:val="a8"/>
    <w:link w:val="1fff8"/>
    <w:rsid w:val="005455B7"/>
    <w:pPr>
      <w:widowControl w:val="0"/>
      <w:shd w:val="clear" w:color="auto" w:fill="FFFFFF"/>
      <w:autoSpaceDE/>
      <w:autoSpaceDN/>
      <w:adjustRightInd/>
      <w:spacing w:line="0" w:lineRule="atLeast"/>
      <w:ind w:firstLine="0"/>
      <w:jc w:val="center"/>
      <w:outlineLvl w:val="0"/>
    </w:pPr>
    <w:rPr>
      <w:rFonts w:eastAsia="Times New Roman"/>
      <w:b/>
      <w:bCs/>
      <w:noProof w:val="0"/>
      <w:sz w:val="30"/>
      <w:szCs w:val="30"/>
      <w:lang w:eastAsia="ru-RU"/>
    </w:rPr>
  </w:style>
  <w:style w:type="character" w:customStyle="1" w:styleId="74">
    <w:name w:val="Основной текст (7)_"/>
    <w:rsid w:val="005455B7"/>
    <w:rPr>
      <w:rFonts w:ascii="Times New Roman" w:eastAsia="Times New Roman" w:hAnsi="Times New Roman" w:cs="Times New Roman"/>
      <w:i/>
      <w:iCs/>
      <w:shd w:val="clear" w:color="auto" w:fill="FFFFFF"/>
    </w:rPr>
  </w:style>
  <w:style w:type="character" w:customStyle="1" w:styleId="affffffffffff5">
    <w:name w:val="Подпись к таблице_"/>
    <w:link w:val="1fffa"/>
    <w:rsid w:val="005455B7"/>
    <w:rPr>
      <w:rFonts w:ascii="Times New Roman" w:eastAsia="Times New Roman" w:hAnsi="Times New Roman"/>
      <w:sz w:val="18"/>
      <w:szCs w:val="18"/>
      <w:shd w:val="clear" w:color="auto" w:fill="FFFFFF"/>
    </w:rPr>
  </w:style>
  <w:style w:type="character" w:customStyle="1" w:styleId="Arial4pt">
    <w:name w:val="Основной текст + Arial;4 pt"/>
    <w:rsid w:val="005455B7"/>
    <w:rPr>
      <w:rFonts w:ascii="Arial" w:eastAsia="Arial" w:hAnsi="Arial" w:cs="Arial"/>
      <w:color w:val="000000"/>
      <w:spacing w:val="0"/>
      <w:w w:val="100"/>
      <w:position w:val="0"/>
      <w:sz w:val="8"/>
      <w:szCs w:val="8"/>
      <w:shd w:val="clear" w:color="auto" w:fill="FFFFFF"/>
      <w:lang w:val="ru-RU" w:eastAsia="ru-RU" w:bidi="ru-RU"/>
    </w:rPr>
  </w:style>
  <w:style w:type="paragraph" w:customStyle="1" w:styleId="11f">
    <w:name w:val="Основной текст11"/>
    <w:basedOn w:val="a8"/>
    <w:rsid w:val="005455B7"/>
    <w:pPr>
      <w:widowControl w:val="0"/>
      <w:shd w:val="clear" w:color="auto" w:fill="FFFFFF"/>
      <w:autoSpaceDE/>
      <w:autoSpaceDN/>
      <w:adjustRightInd/>
      <w:spacing w:line="0" w:lineRule="atLeast"/>
      <w:ind w:hanging="480"/>
      <w:jc w:val="left"/>
    </w:pPr>
    <w:rPr>
      <w:rFonts w:ascii="Arial Narrow" w:eastAsia="Arial Narrow" w:hAnsi="Arial Narrow" w:cs="Arial Narrow"/>
      <w:noProof w:val="0"/>
      <w:spacing w:val="20"/>
      <w:sz w:val="21"/>
      <w:szCs w:val="21"/>
      <w:lang w:eastAsia="ru-RU"/>
    </w:rPr>
  </w:style>
  <w:style w:type="paragraph" w:customStyle="1" w:styleId="formula">
    <w:name w:val="formula"/>
    <w:basedOn w:val="a8"/>
    <w:rsid w:val="005455B7"/>
    <w:pPr>
      <w:autoSpaceDE/>
      <w:autoSpaceDN/>
      <w:adjustRightInd/>
      <w:spacing w:before="100" w:beforeAutospacing="1" w:after="100" w:afterAutospacing="1"/>
      <w:ind w:firstLine="0"/>
      <w:jc w:val="center"/>
    </w:pPr>
    <w:rPr>
      <w:rFonts w:ascii="Verdana" w:eastAsia="Times New Roman" w:hAnsi="Verdana"/>
      <w:noProof w:val="0"/>
      <w:sz w:val="12"/>
      <w:szCs w:val="12"/>
      <w:lang w:eastAsia="ru-RU"/>
    </w:rPr>
  </w:style>
  <w:style w:type="character" w:customStyle="1" w:styleId="2ff8">
    <w:name w:val="Заголовок №2_"/>
    <w:link w:val="2ff9"/>
    <w:rsid w:val="005455B7"/>
    <w:rPr>
      <w:rFonts w:ascii="Arial" w:eastAsia="Arial" w:hAnsi="Arial" w:cs="Arial"/>
      <w:b/>
      <w:bCs/>
      <w:sz w:val="23"/>
      <w:szCs w:val="23"/>
      <w:shd w:val="clear" w:color="auto" w:fill="FFFFFF"/>
    </w:rPr>
  </w:style>
  <w:style w:type="paragraph" w:customStyle="1" w:styleId="2ff9">
    <w:name w:val="Заголовок №2"/>
    <w:basedOn w:val="a8"/>
    <w:link w:val="2ff8"/>
    <w:rsid w:val="005455B7"/>
    <w:pPr>
      <w:widowControl w:val="0"/>
      <w:shd w:val="clear" w:color="auto" w:fill="FFFFFF"/>
      <w:autoSpaceDE/>
      <w:autoSpaceDN/>
      <w:adjustRightInd/>
      <w:spacing w:after="420" w:line="413" w:lineRule="exact"/>
      <w:ind w:firstLine="0"/>
      <w:outlineLvl w:val="1"/>
    </w:pPr>
    <w:rPr>
      <w:rFonts w:ascii="Arial" w:eastAsia="Arial" w:hAnsi="Arial" w:cs="Arial"/>
      <w:b/>
      <w:bCs/>
      <w:noProof w:val="0"/>
      <w:sz w:val="23"/>
      <w:szCs w:val="23"/>
      <w:lang w:eastAsia="ru-RU"/>
    </w:rPr>
  </w:style>
  <w:style w:type="character" w:customStyle="1" w:styleId="affffffffffff6">
    <w:name w:val="Основной текст + Курсив"/>
    <w:rsid w:val="005455B7"/>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135">
    <w:name w:val="Основной текст (13)_"/>
    <w:link w:val="136"/>
    <w:rsid w:val="005455B7"/>
    <w:rPr>
      <w:rFonts w:ascii="Arial" w:eastAsia="Arial" w:hAnsi="Arial" w:cs="Arial"/>
      <w:i/>
      <w:iCs/>
      <w:sz w:val="23"/>
      <w:szCs w:val="23"/>
      <w:shd w:val="clear" w:color="auto" w:fill="FFFFFF"/>
    </w:rPr>
  </w:style>
  <w:style w:type="paragraph" w:customStyle="1" w:styleId="136">
    <w:name w:val="Основной текст (13)"/>
    <w:basedOn w:val="a8"/>
    <w:link w:val="135"/>
    <w:rsid w:val="005455B7"/>
    <w:pPr>
      <w:widowControl w:val="0"/>
      <w:shd w:val="clear" w:color="auto" w:fill="FFFFFF"/>
      <w:autoSpaceDE/>
      <w:autoSpaceDN/>
      <w:adjustRightInd/>
      <w:spacing w:before="360" w:line="413" w:lineRule="exact"/>
      <w:ind w:firstLine="0"/>
    </w:pPr>
    <w:rPr>
      <w:rFonts w:ascii="Arial" w:eastAsia="Arial" w:hAnsi="Arial" w:cs="Arial"/>
      <w:i/>
      <w:iCs/>
      <w:noProof w:val="0"/>
      <w:sz w:val="23"/>
      <w:szCs w:val="23"/>
      <w:lang w:eastAsia="ru-RU"/>
    </w:rPr>
  </w:style>
  <w:style w:type="character" w:customStyle="1" w:styleId="161">
    <w:name w:val="Основной текст (16)_"/>
    <w:link w:val="1610"/>
    <w:rsid w:val="005455B7"/>
    <w:rPr>
      <w:rFonts w:ascii="Arial Narrow" w:eastAsia="Arial Narrow" w:hAnsi="Arial Narrow" w:cs="Arial Narrow"/>
      <w:b/>
      <w:bCs/>
      <w:shd w:val="clear" w:color="auto" w:fill="FFFFFF"/>
    </w:rPr>
  </w:style>
  <w:style w:type="character" w:customStyle="1" w:styleId="5c">
    <w:name w:val="Основной текст5"/>
    <w:rsid w:val="005455B7"/>
    <w:rPr>
      <w:rFonts w:ascii="Arial Narrow" w:eastAsia="Arial Narrow" w:hAnsi="Arial Narrow" w:cs="Arial Narrow"/>
      <w:b w:val="0"/>
      <w:bCs w:val="0"/>
      <w:i w:val="0"/>
      <w:iCs w:val="0"/>
      <w:smallCaps w:val="0"/>
      <w:strike w:val="0"/>
      <w:color w:val="000000"/>
      <w:spacing w:val="20"/>
      <w:w w:val="100"/>
      <w:position w:val="0"/>
      <w:sz w:val="21"/>
      <w:szCs w:val="21"/>
      <w:u w:val="none"/>
      <w:lang w:val="ru-RU" w:eastAsia="ru-RU" w:bidi="ru-RU"/>
    </w:rPr>
  </w:style>
  <w:style w:type="character" w:customStyle="1" w:styleId="2ffa">
    <w:name w:val="Подпись к картинке (2)_"/>
    <w:link w:val="2ffb"/>
    <w:rsid w:val="005455B7"/>
    <w:rPr>
      <w:rFonts w:ascii="Arial Narrow" w:eastAsia="Arial Narrow" w:hAnsi="Arial Narrow" w:cs="Arial Narrow"/>
      <w:b/>
      <w:bCs/>
      <w:sz w:val="17"/>
      <w:szCs w:val="17"/>
      <w:shd w:val="clear" w:color="auto" w:fill="FFFFFF"/>
    </w:rPr>
  </w:style>
  <w:style w:type="character" w:customStyle="1" w:styleId="3ff0">
    <w:name w:val="Подпись к картинке (3)_"/>
    <w:link w:val="319"/>
    <w:rsid w:val="005455B7"/>
    <w:rPr>
      <w:rFonts w:ascii="Arial Narrow" w:eastAsia="Arial Narrow" w:hAnsi="Arial Narrow" w:cs="Arial Narrow"/>
      <w:spacing w:val="20"/>
      <w:sz w:val="21"/>
      <w:szCs w:val="21"/>
      <w:shd w:val="clear" w:color="auto" w:fill="FFFFFF"/>
    </w:rPr>
  </w:style>
  <w:style w:type="character" w:customStyle="1" w:styleId="3ff1">
    <w:name w:val="Подпись к картинке (3)"/>
    <w:rsid w:val="005455B7"/>
    <w:rPr>
      <w:rFonts w:ascii="Arial Narrow" w:eastAsia="Arial Narrow" w:hAnsi="Arial Narrow" w:cs="Arial Narrow"/>
      <w:b w:val="0"/>
      <w:bCs w:val="0"/>
      <w:i w:val="0"/>
      <w:iCs w:val="0"/>
      <w:smallCaps w:val="0"/>
      <w:strike w:val="0"/>
      <w:color w:val="000000"/>
      <w:spacing w:val="20"/>
      <w:w w:val="100"/>
      <w:position w:val="0"/>
      <w:sz w:val="21"/>
      <w:szCs w:val="21"/>
      <w:u w:val="none"/>
      <w:lang w:val="ru-RU" w:eastAsia="ru-RU" w:bidi="ru-RU"/>
    </w:rPr>
  </w:style>
  <w:style w:type="character" w:customStyle="1" w:styleId="0pt4">
    <w:name w:val="Основной текст + Интервал 0 pt4"/>
    <w:rsid w:val="005455B7"/>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162">
    <w:name w:val="Основной текст (16)"/>
    <w:rsid w:val="005455B7"/>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2ffc">
    <w:name w:val="Подпись к таблице2"/>
    <w:rsid w:val="005455B7"/>
    <w:rPr>
      <w:rFonts w:ascii="Arial Narrow" w:eastAsia="Arial Narrow" w:hAnsi="Arial Narrow" w:cs="Arial Narrow"/>
      <w:b w:val="0"/>
      <w:bCs w:val="0"/>
      <w:i w:val="0"/>
      <w:iCs w:val="0"/>
      <w:smallCaps w:val="0"/>
      <w:strike w:val="0"/>
      <w:color w:val="000000"/>
      <w:spacing w:val="20"/>
      <w:w w:val="100"/>
      <w:position w:val="0"/>
      <w:sz w:val="21"/>
      <w:szCs w:val="21"/>
      <w:u w:val="none"/>
      <w:lang w:val="ru-RU" w:eastAsia="ru-RU" w:bidi="ru-RU"/>
    </w:rPr>
  </w:style>
  <w:style w:type="character" w:customStyle="1" w:styleId="95pt0pt1">
    <w:name w:val="Основной текст + 9;5 pt;Интервал 0 pt1"/>
    <w:rsid w:val="005455B7"/>
    <w:rPr>
      <w:rFonts w:ascii="Arial Narrow" w:eastAsia="Arial Narrow" w:hAnsi="Arial Narrow" w:cs="Arial Narrow"/>
      <w:b w:val="0"/>
      <w:bCs w:val="0"/>
      <w:i w:val="0"/>
      <w:iCs w:val="0"/>
      <w:smallCaps w:val="0"/>
      <w:strike w:val="0"/>
      <w:color w:val="000000"/>
      <w:spacing w:val="10"/>
      <w:w w:val="100"/>
      <w:position w:val="0"/>
      <w:sz w:val="19"/>
      <w:szCs w:val="19"/>
      <w:u w:val="none"/>
      <w:lang w:val="ru-RU" w:eastAsia="ru-RU" w:bidi="ru-RU"/>
    </w:rPr>
  </w:style>
  <w:style w:type="paragraph" w:customStyle="1" w:styleId="1fffa">
    <w:name w:val="Подпись к таблице1"/>
    <w:basedOn w:val="a8"/>
    <w:link w:val="affffffffffff5"/>
    <w:rsid w:val="005455B7"/>
    <w:pPr>
      <w:widowControl w:val="0"/>
      <w:shd w:val="clear" w:color="auto" w:fill="FFFFFF"/>
      <w:autoSpaceDE/>
      <w:autoSpaceDN/>
      <w:adjustRightInd/>
      <w:spacing w:line="302" w:lineRule="exact"/>
      <w:ind w:firstLine="0"/>
    </w:pPr>
    <w:rPr>
      <w:rFonts w:eastAsia="Times New Roman"/>
      <w:noProof w:val="0"/>
      <w:sz w:val="18"/>
      <w:szCs w:val="18"/>
      <w:lang w:eastAsia="ru-RU"/>
    </w:rPr>
  </w:style>
  <w:style w:type="paragraph" w:customStyle="1" w:styleId="31a">
    <w:name w:val="Заголовок №31"/>
    <w:basedOn w:val="a8"/>
    <w:rsid w:val="005455B7"/>
    <w:pPr>
      <w:widowControl w:val="0"/>
      <w:shd w:val="clear" w:color="auto" w:fill="FFFFFF"/>
      <w:autoSpaceDE/>
      <w:autoSpaceDN/>
      <w:adjustRightInd/>
      <w:spacing w:before="60" w:after="180" w:line="0" w:lineRule="atLeast"/>
      <w:ind w:hanging="420"/>
      <w:outlineLvl w:val="2"/>
    </w:pPr>
    <w:rPr>
      <w:rFonts w:ascii="Arial Narrow" w:eastAsia="Arial Narrow" w:hAnsi="Arial Narrow" w:cs="Arial Narrow"/>
      <w:b/>
      <w:bCs/>
      <w:noProof w:val="0"/>
      <w:sz w:val="20"/>
      <w:szCs w:val="20"/>
      <w:lang w:eastAsia="ru-RU"/>
    </w:rPr>
  </w:style>
  <w:style w:type="paragraph" w:customStyle="1" w:styleId="1610">
    <w:name w:val="Основной текст (16)1"/>
    <w:basedOn w:val="a8"/>
    <w:link w:val="161"/>
    <w:rsid w:val="005455B7"/>
    <w:pPr>
      <w:widowControl w:val="0"/>
      <w:shd w:val="clear" w:color="auto" w:fill="FFFFFF"/>
      <w:autoSpaceDE/>
      <w:autoSpaceDN/>
      <w:adjustRightInd/>
      <w:spacing w:after="60" w:line="302" w:lineRule="exact"/>
      <w:ind w:hanging="420"/>
      <w:jc w:val="left"/>
    </w:pPr>
    <w:rPr>
      <w:rFonts w:ascii="Arial Narrow" w:eastAsia="Arial Narrow" w:hAnsi="Arial Narrow" w:cs="Arial Narrow"/>
      <w:b/>
      <w:bCs/>
      <w:noProof w:val="0"/>
      <w:sz w:val="20"/>
      <w:szCs w:val="20"/>
      <w:lang w:eastAsia="ru-RU"/>
    </w:rPr>
  </w:style>
  <w:style w:type="paragraph" w:customStyle="1" w:styleId="2ffb">
    <w:name w:val="Подпись к картинке (2)"/>
    <w:basedOn w:val="a8"/>
    <w:link w:val="2ffa"/>
    <w:rsid w:val="005455B7"/>
    <w:pPr>
      <w:widowControl w:val="0"/>
      <w:shd w:val="clear" w:color="auto" w:fill="FFFFFF"/>
      <w:autoSpaceDE/>
      <w:autoSpaceDN/>
      <w:adjustRightInd/>
      <w:spacing w:line="0" w:lineRule="atLeast"/>
      <w:ind w:firstLine="0"/>
      <w:jc w:val="left"/>
    </w:pPr>
    <w:rPr>
      <w:rFonts w:ascii="Arial Narrow" w:eastAsia="Arial Narrow" w:hAnsi="Arial Narrow" w:cs="Arial Narrow"/>
      <w:b/>
      <w:bCs/>
      <w:noProof w:val="0"/>
      <w:sz w:val="17"/>
      <w:szCs w:val="17"/>
      <w:lang w:eastAsia="ru-RU"/>
    </w:rPr>
  </w:style>
  <w:style w:type="paragraph" w:customStyle="1" w:styleId="319">
    <w:name w:val="Подпись к картинке (3)1"/>
    <w:basedOn w:val="a8"/>
    <w:link w:val="3ff0"/>
    <w:rsid w:val="005455B7"/>
    <w:pPr>
      <w:widowControl w:val="0"/>
      <w:shd w:val="clear" w:color="auto" w:fill="FFFFFF"/>
      <w:autoSpaceDE/>
      <w:autoSpaceDN/>
      <w:adjustRightInd/>
      <w:spacing w:line="0" w:lineRule="atLeast"/>
      <w:ind w:firstLine="0"/>
      <w:jc w:val="left"/>
    </w:pPr>
    <w:rPr>
      <w:rFonts w:ascii="Arial Narrow" w:eastAsia="Arial Narrow" w:hAnsi="Arial Narrow" w:cs="Arial Narrow"/>
      <w:noProof w:val="0"/>
      <w:spacing w:val="20"/>
      <w:sz w:val="21"/>
      <w:szCs w:val="21"/>
      <w:lang w:eastAsia="ru-RU"/>
    </w:rPr>
  </w:style>
  <w:style w:type="paragraph" w:customStyle="1" w:styleId="137">
    <w:name w:val="Обычный 13 Знак"/>
    <w:basedOn w:val="a8"/>
    <w:link w:val="1330"/>
    <w:rsid w:val="005455B7"/>
    <w:pPr>
      <w:keepNext/>
      <w:keepLines/>
      <w:suppressLineNumbers/>
      <w:tabs>
        <w:tab w:val="left" w:leader="dot" w:pos="9356"/>
      </w:tabs>
      <w:suppressAutoHyphens/>
      <w:autoSpaceDE/>
      <w:autoSpaceDN/>
      <w:adjustRightInd/>
      <w:spacing w:before="60"/>
      <w:ind w:firstLine="567"/>
    </w:pPr>
    <w:rPr>
      <w:rFonts w:eastAsia="Times New Roman"/>
      <w:noProof w:val="0"/>
      <w:sz w:val="26"/>
      <w:szCs w:val="20"/>
    </w:rPr>
  </w:style>
  <w:style w:type="character" w:customStyle="1" w:styleId="1330">
    <w:name w:val="Обычный 13 Знак Знак3"/>
    <w:link w:val="137"/>
    <w:rsid w:val="005455B7"/>
    <w:rPr>
      <w:rFonts w:ascii="Times New Roman" w:eastAsia="Times New Roman" w:hAnsi="Times New Roman"/>
      <w:sz w:val="26"/>
    </w:rPr>
  </w:style>
  <w:style w:type="paragraph" w:customStyle="1" w:styleId="a3">
    <w:name w:val="заголовок табл"/>
    <w:basedOn w:val="a8"/>
    <w:link w:val="affffffffffff7"/>
    <w:rsid w:val="005455B7"/>
    <w:pPr>
      <w:keepNext/>
      <w:numPr>
        <w:numId w:val="42"/>
      </w:numPr>
      <w:suppressLineNumbers/>
      <w:tabs>
        <w:tab w:val="left" w:pos="1985"/>
        <w:tab w:val="left" w:leader="dot" w:pos="9356"/>
        <w:tab w:val="right" w:pos="9639"/>
      </w:tabs>
      <w:suppressAutoHyphens/>
      <w:autoSpaceDE/>
      <w:autoSpaceDN/>
      <w:adjustRightInd/>
      <w:jc w:val="center"/>
    </w:pPr>
    <w:rPr>
      <w:rFonts w:eastAsia="Times New Roman"/>
      <w:b/>
      <w:noProof w:val="0"/>
      <w:szCs w:val="20"/>
    </w:rPr>
  </w:style>
  <w:style w:type="character" w:customStyle="1" w:styleId="affffffffffff7">
    <w:name w:val="заголовок табл Знак"/>
    <w:link w:val="a3"/>
    <w:rsid w:val="005455B7"/>
    <w:rPr>
      <w:rFonts w:ascii="Times New Roman" w:eastAsia="Times New Roman" w:hAnsi="Times New Roman"/>
      <w:b/>
      <w:sz w:val="24"/>
      <w:lang w:eastAsia="en-US"/>
    </w:rPr>
  </w:style>
  <w:style w:type="paragraph" w:customStyle="1" w:styleId="1fffb">
    <w:name w:val="Текст1"/>
    <w:basedOn w:val="a8"/>
    <w:uiPriority w:val="99"/>
    <w:rsid w:val="005455B7"/>
    <w:pPr>
      <w:tabs>
        <w:tab w:val="left" w:pos="1701"/>
      </w:tabs>
      <w:suppressAutoHyphens/>
      <w:autoSpaceDE/>
      <w:autoSpaceDN/>
      <w:adjustRightInd/>
      <w:spacing w:before="80" w:line="252" w:lineRule="auto"/>
      <w:ind w:firstLine="852"/>
    </w:pPr>
    <w:rPr>
      <w:rFonts w:eastAsia="SimSun" w:cs="Courier New"/>
      <w:noProof w:val="0"/>
      <w:sz w:val="28"/>
      <w:szCs w:val="20"/>
      <w:lang w:eastAsia="ar-SA"/>
    </w:rPr>
  </w:style>
  <w:style w:type="character" w:customStyle="1" w:styleId="1320">
    <w:name w:val="Заголовок №13 (2)_"/>
    <w:link w:val="1321"/>
    <w:rsid w:val="005455B7"/>
    <w:rPr>
      <w:rFonts w:ascii="Times New Roman" w:eastAsia="Times New Roman" w:hAnsi="Times New Roman"/>
      <w:b/>
      <w:bCs/>
      <w:i/>
      <w:iCs/>
      <w:sz w:val="23"/>
      <w:szCs w:val="23"/>
      <w:shd w:val="clear" w:color="auto" w:fill="FFFFFF"/>
    </w:rPr>
  </w:style>
  <w:style w:type="paragraph" w:customStyle="1" w:styleId="1321">
    <w:name w:val="Заголовок №13 (2)"/>
    <w:basedOn w:val="a8"/>
    <w:link w:val="1320"/>
    <w:rsid w:val="005455B7"/>
    <w:pPr>
      <w:widowControl w:val="0"/>
      <w:shd w:val="clear" w:color="auto" w:fill="FFFFFF"/>
      <w:autoSpaceDE/>
      <w:autoSpaceDN/>
      <w:adjustRightInd/>
      <w:spacing w:before="300" w:line="278" w:lineRule="exact"/>
      <w:ind w:firstLine="0"/>
    </w:pPr>
    <w:rPr>
      <w:rFonts w:eastAsia="Times New Roman"/>
      <w:b/>
      <w:bCs/>
      <w:i/>
      <w:iCs/>
      <w:noProof w:val="0"/>
      <w:sz w:val="23"/>
      <w:szCs w:val="23"/>
      <w:lang w:eastAsia="ru-RU"/>
    </w:rPr>
  </w:style>
  <w:style w:type="character" w:customStyle="1" w:styleId="170">
    <w:name w:val="Основной текст (17)_"/>
    <w:link w:val="171"/>
    <w:rsid w:val="005455B7"/>
    <w:rPr>
      <w:rFonts w:ascii="Times New Roman" w:eastAsia="Times New Roman" w:hAnsi="Times New Roman"/>
      <w:b/>
      <w:bCs/>
      <w:i/>
      <w:iCs/>
      <w:sz w:val="23"/>
      <w:szCs w:val="23"/>
      <w:shd w:val="clear" w:color="auto" w:fill="FFFFFF"/>
    </w:rPr>
  </w:style>
  <w:style w:type="paragraph" w:customStyle="1" w:styleId="171">
    <w:name w:val="Основной текст (17)"/>
    <w:basedOn w:val="a8"/>
    <w:link w:val="170"/>
    <w:rsid w:val="005455B7"/>
    <w:pPr>
      <w:widowControl w:val="0"/>
      <w:shd w:val="clear" w:color="auto" w:fill="FFFFFF"/>
      <w:autoSpaceDE/>
      <w:autoSpaceDN/>
      <w:adjustRightInd/>
      <w:spacing w:before="360" w:after="240" w:line="274" w:lineRule="exact"/>
      <w:ind w:hanging="560"/>
      <w:jc w:val="left"/>
    </w:pPr>
    <w:rPr>
      <w:rFonts w:eastAsia="Times New Roman"/>
      <w:b/>
      <w:bCs/>
      <w:i/>
      <w:iCs/>
      <w:noProof w:val="0"/>
      <w:sz w:val="23"/>
      <w:szCs w:val="23"/>
      <w:lang w:eastAsia="ru-RU"/>
    </w:rPr>
  </w:style>
  <w:style w:type="character" w:customStyle="1" w:styleId="330">
    <w:name w:val="Основной текст (33)_"/>
    <w:rsid w:val="005455B7"/>
    <w:rPr>
      <w:rFonts w:ascii="Times New Roman" w:eastAsia="Times New Roman" w:hAnsi="Times New Roman" w:cs="Times New Roman"/>
      <w:b/>
      <w:bCs/>
      <w:i w:val="0"/>
      <w:iCs w:val="0"/>
      <w:smallCaps w:val="0"/>
      <w:strike w:val="0"/>
      <w:sz w:val="13"/>
      <w:szCs w:val="13"/>
      <w:u w:val="none"/>
    </w:rPr>
  </w:style>
  <w:style w:type="character" w:customStyle="1" w:styleId="11f0">
    <w:name w:val="Заголовок №11_"/>
    <w:link w:val="11f1"/>
    <w:rsid w:val="005455B7"/>
    <w:rPr>
      <w:rFonts w:ascii="Times New Roman" w:eastAsia="Times New Roman" w:hAnsi="Times New Roman"/>
      <w:b/>
      <w:bCs/>
      <w:sz w:val="26"/>
      <w:szCs w:val="26"/>
      <w:shd w:val="clear" w:color="auto" w:fill="FFFFFF"/>
    </w:rPr>
  </w:style>
  <w:style w:type="paragraph" w:customStyle="1" w:styleId="11f1">
    <w:name w:val="Заголовок №11"/>
    <w:basedOn w:val="a8"/>
    <w:link w:val="11f0"/>
    <w:rsid w:val="005455B7"/>
    <w:pPr>
      <w:widowControl w:val="0"/>
      <w:shd w:val="clear" w:color="auto" w:fill="FFFFFF"/>
      <w:autoSpaceDE/>
      <w:autoSpaceDN/>
      <w:adjustRightInd/>
      <w:spacing w:before="840" w:line="557" w:lineRule="exact"/>
      <w:ind w:firstLine="0"/>
      <w:jc w:val="left"/>
    </w:pPr>
    <w:rPr>
      <w:rFonts w:eastAsia="Times New Roman"/>
      <w:b/>
      <w:bCs/>
      <w:noProof w:val="0"/>
      <w:sz w:val="26"/>
      <w:szCs w:val="26"/>
      <w:lang w:eastAsia="ru-RU"/>
    </w:rPr>
  </w:style>
  <w:style w:type="character" w:customStyle="1" w:styleId="11f2">
    <w:name w:val="Заголовок №11 + Курсив"/>
    <w:rsid w:val="005455B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31">
    <w:name w:val="Основной текст (33)"/>
    <w:rsid w:val="005455B7"/>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TrebuchetMS11pt">
    <w:name w:val="Колонтитул + Trebuchet MS;11 pt"/>
    <w:rsid w:val="005455B7"/>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TrebuchetMS10pt">
    <w:name w:val="Основной текст + Trebuchet MS;10 pt"/>
    <w:rsid w:val="005455B7"/>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character" w:customStyle="1" w:styleId="3Candara9pt">
    <w:name w:val="Основной текст (3) + Candara;9 pt;Полужирный"/>
    <w:rsid w:val="005455B7"/>
    <w:rPr>
      <w:rFonts w:ascii="Candara" w:eastAsia="Candara" w:hAnsi="Candara" w:cs="Candara"/>
      <w:b/>
      <w:bCs/>
      <w:i w:val="0"/>
      <w:iCs w:val="0"/>
      <w:smallCaps w:val="0"/>
      <w:strike w:val="0"/>
      <w:color w:val="000000"/>
      <w:spacing w:val="0"/>
      <w:w w:val="100"/>
      <w:position w:val="0"/>
      <w:sz w:val="18"/>
      <w:szCs w:val="18"/>
      <w:u w:val="none"/>
      <w:lang w:val="ru-RU" w:eastAsia="ru-RU" w:bidi="ru-RU"/>
    </w:rPr>
  </w:style>
  <w:style w:type="character" w:customStyle="1" w:styleId="2ffd">
    <w:name w:val="Оглавление (2)_"/>
    <w:link w:val="2ffe"/>
    <w:rsid w:val="005455B7"/>
    <w:rPr>
      <w:rFonts w:ascii="Trebuchet MS" w:eastAsia="Trebuchet MS" w:hAnsi="Trebuchet MS" w:cs="Trebuchet MS"/>
      <w:spacing w:val="20"/>
      <w:shd w:val="clear" w:color="auto" w:fill="FFFFFF"/>
    </w:rPr>
  </w:style>
  <w:style w:type="paragraph" w:customStyle="1" w:styleId="2ffe">
    <w:name w:val="Оглавление (2)"/>
    <w:basedOn w:val="a8"/>
    <w:link w:val="2ffd"/>
    <w:rsid w:val="005455B7"/>
    <w:pPr>
      <w:widowControl w:val="0"/>
      <w:shd w:val="clear" w:color="auto" w:fill="FFFFFF"/>
      <w:autoSpaceDE/>
      <w:autoSpaceDN/>
      <w:adjustRightInd/>
      <w:spacing w:line="0" w:lineRule="atLeast"/>
      <w:ind w:firstLine="0"/>
    </w:pPr>
    <w:rPr>
      <w:rFonts w:ascii="Trebuchet MS" w:eastAsia="Trebuchet MS" w:hAnsi="Trebuchet MS" w:cs="Trebuchet MS"/>
      <w:noProof w:val="0"/>
      <w:spacing w:val="20"/>
      <w:sz w:val="20"/>
      <w:szCs w:val="20"/>
      <w:lang w:eastAsia="ru-RU"/>
    </w:rPr>
  </w:style>
  <w:style w:type="character" w:customStyle="1" w:styleId="141">
    <w:name w:val="Основной текст (14)_"/>
    <w:rsid w:val="005455B7"/>
    <w:rPr>
      <w:rFonts w:ascii="Times New Roman" w:eastAsia="Times New Roman" w:hAnsi="Times New Roman" w:cs="Times New Roman"/>
      <w:b/>
      <w:bCs/>
      <w:i w:val="0"/>
      <w:iCs w:val="0"/>
      <w:smallCaps w:val="0"/>
      <w:strike w:val="0"/>
      <w:sz w:val="23"/>
      <w:szCs w:val="23"/>
      <w:u w:val="none"/>
    </w:rPr>
  </w:style>
  <w:style w:type="character" w:customStyle="1" w:styleId="142">
    <w:name w:val="Основной текст (14)"/>
    <w:rsid w:val="005455B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1Exact">
    <w:name w:val="Основной текст (51) Exact"/>
    <w:link w:val="512"/>
    <w:rsid w:val="005455B7"/>
    <w:rPr>
      <w:rFonts w:ascii="Trebuchet MS" w:eastAsia="Trebuchet MS" w:hAnsi="Trebuchet MS" w:cs="Trebuchet MS"/>
      <w:shd w:val="clear" w:color="auto" w:fill="FFFFFF"/>
    </w:rPr>
  </w:style>
  <w:style w:type="paragraph" w:customStyle="1" w:styleId="512">
    <w:name w:val="Основной текст (51)"/>
    <w:basedOn w:val="a8"/>
    <w:link w:val="51Exact"/>
    <w:rsid w:val="005455B7"/>
    <w:pPr>
      <w:widowControl w:val="0"/>
      <w:shd w:val="clear" w:color="auto" w:fill="FFFFFF"/>
      <w:autoSpaceDE/>
      <w:autoSpaceDN/>
      <w:adjustRightInd/>
      <w:spacing w:line="0" w:lineRule="atLeast"/>
      <w:ind w:firstLine="0"/>
      <w:jc w:val="left"/>
    </w:pPr>
    <w:rPr>
      <w:rFonts w:ascii="Trebuchet MS" w:eastAsia="Trebuchet MS" w:hAnsi="Trebuchet MS" w:cs="Trebuchet MS"/>
      <w:noProof w:val="0"/>
      <w:sz w:val="20"/>
      <w:szCs w:val="20"/>
      <w:lang w:eastAsia="ru-RU"/>
    </w:rPr>
  </w:style>
  <w:style w:type="paragraph" w:customStyle="1" w:styleId="s32">
    <w:name w:val="s_3"/>
    <w:basedOn w:val="a8"/>
    <w:rsid w:val="005455B7"/>
    <w:pPr>
      <w:autoSpaceDE/>
      <w:autoSpaceDN/>
      <w:adjustRightInd/>
      <w:spacing w:before="100" w:beforeAutospacing="1" w:after="100" w:afterAutospacing="1"/>
      <w:ind w:firstLine="0"/>
      <w:jc w:val="left"/>
    </w:pPr>
    <w:rPr>
      <w:rFonts w:eastAsia="Times New Roman"/>
      <w:noProof w:val="0"/>
      <w:szCs w:val="24"/>
      <w:lang w:eastAsia="ru-RU"/>
    </w:rPr>
  </w:style>
  <w:style w:type="paragraph" w:customStyle="1" w:styleId="s12">
    <w:name w:val="s_1"/>
    <w:basedOn w:val="a8"/>
    <w:rsid w:val="005455B7"/>
    <w:pPr>
      <w:autoSpaceDE/>
      <w:autoSpaceDN/>
      <w:adjustRightInd/>
      <w:spacing w:before="100" w:beforeAutospacing="1" w:after="100" w:afterAutospacing="1"/>
      <w:ind w:firstLine="0"/>
      <w:jc w:val="left"/>
    </w:pPr>
    <w:rPr>
      <w:rFonts w:eastAsia="Times New Roman"/>
      <w:noProof w:val="0"/>
      <w:szCs w:val="24"/>
      <w:lang w:eastAsia="ru-RU"/>
    </w:rPr>
  </w:style>
  <w:style w:type="character" w:customStyle="1" w:styleId="noprint">
    <w:name w:val="noprint"/>
    <w:rsid w:val="005455B7"/>
  </w:style>
  <w:style w:type="character" w:customStyle="1" w:styleId="1fffc">
    <w:name w:val="Название Знак1"/>
    <w:uiPriority w:val="10"/>
    <w:rsid w:val="005455B7"/>
    <w:rPr>
      <w:rFonts w:ascii="Calibri Light" w:eastAsia="Times New Roman" w:hAnsi="Calibri Light" w:cs="Times New Roman"/>
      <w:spacing w:val="-10"/>
      <w:kern w:val="28"/>
      <w:sz w:val="56"/>
      <w:szCs w:val="56"/>
      <w:lang w:eastAsia="en-US"/>
    </w:rPr>
  </w:style>
  <w:style w:type="character" w:customStyle="1" w:styleId="1fffd">
    <w:name w:val="Основной текст Знак1"/>
    <w:uiPriority w:val="1"/>
    <w:semiHidden/>
    <w:rsid w:val="005455B7"/>
    <w:rPr>
      <w:sz w:val="22"/>
      <w:szCs w:val="22"/>
      <w:lang w:eastAsia="en-US"/>
    </w:rPr>
  </w:style>
  <w:style w:type="character" w:customStyle="1" w:styleId="1fffe">
    <w:name w:val="Текст Знак1"/>
    <w:aliases w:val="Знак7 Знак1"/>
    <w:uiPriority w:val="99"/>
    <w:semiHidden/>
    <w:rsid w:val="005455B7"/>
    <w:rPr>
      <w:rFonts w:ascii="Consolas" w:hAnsi="Consolas" w:cs="Consolas"/>
      <w:sz w:val="21"/>
      <w:szCs w:val="21"/>
      <w:lang w:eastAsia="en-US"/>
    </w:rPr>
  </w:style>
  <w:style w:type="character" w:customStyle="1" w:styleId="1ffff">
    <w:name w:val="Текст примечания Знак1"/>
    <w:semiHidden/>
    <w:rsid w:val="005455B7"/>
    <w:rPr>
      <w:lang w:eastAsia="en-US"/>
    </w:rPr>
  </w:style>
  <w:style w:type="character" w:customStyle="1" w:styleId="1ffff0">
    <w:name w:val="Подзаголовок Знак1"/>
    <w:uiPriority w:val="11"/>
    <w:rsid w:val="005455B7"/>
    <w:rPr>
      <w:rFonts w:ascii="Calibri" w:eastAsia="Times New Roman" w:hAnsi="Calibri" w:cs="Times New Roman"/>
      <w:color w:val="5A5A5A"/>
      <w:spacing w:val="15"/>
      <w:sz w:val="22"/>
      <w:szCs w:val="22"/>
      <w:lang w:eastAsia="en-US"/>
    </w:rPr>
  </w:style>
  <w:style w:type="character" w:customStyle="1" w:styleId="1ffff1">
    <w:name w:val="Нижний колонтитул Знак1"/>
    <w:semiHidden/>
    <w:rsid w:val="005455B7"/>
    <w:rPr>
      <w:sz w:val="22"/>
      <w:szCs w:val="22"/>
      <w:lang w:eastAsia="en-US"/>
    </w:rPr>
  </w:style>
  <w:style w:type="character" w:customStyle="1" w:styleId="1ffff2">
    <w:name w:val="Верхний колонтитул Знак1"/>
    <w:uiPriority w:val="99"/>
    <w:semiHidden/>
    <w:rsid w:val="005455B7"/>
    <w:rPr>
      <w:sz w:val="22"/>
      <w:szCs w:val="22"/>
      <w:lang w:eastAsia="en-US"/>
    </w:rPr>
  </w:style>
  <w:style w:type="character" w:customStyle="1" w:styleId="711">
    <w:name w:val="Заголовок 7 Знак1"/>
    <w:uiPriority w:val="9"/>
    <w:semiHidden/>
    <w:rsid w:val="005455B7"/>
    <w:rPr>
      <w:rFonts w:ascii="Calibri Light" w:eastAsia="Times New Roman" w:hAnsi="Calibri Light" w:cs="Times New Roman"/>
      <w:i/>
      <w:iCs/>
      <w:color w:val="1F4D78"/>
      <w:sz w:val="22"/>
      <w:szCs w:val="22"/>
      <w:lang w:eastAsia="en-US"/>
    </w:rPr>
  </w:style>
  <w:style w:type="character" w:customStyle="1" w:styleId="811">
    <w:name w:val="Заголовок 8 Знак1"/>
    <w:uiPriority w:val="9"/>
    <w:semiHidden/>
    <w:rsid w:val="005455B7"/>
    <w:rPr>
      <w:rFonts w:ascii="Calibri Light" w:eastAsia="Times New Roman" w:hAnsi="Calibri Light" w:cs="Times New Roman"/>
      <w:color w:val="272727"/>
      <w:sz w:val="21"/>
      <w:szCs w:val="21"/>
      <w:lang w:eastAsia="en-US"/>
    </w:rPr>
  </w:style>
  <w:style w:type="character" w:customStyle="1" w:styleId="910">
    <w:name w:val="Заголовок 9 Знак1"/>
    <w:uiPriority w:val="9"/>
    <w:semiHidden/>
    <w:rsid w:val="005455B7"/>
    <w:rPr>
      <w:rFonts w:ascii="Calibri Light" w:eastAsia="Times New Roman" w:hAnsi="Calibri Light" w:cs="Times New Roman"/>
      <w:i/>
      <w:iCs/>
      <w:color w:val="272727"/>
      <w:sz w:val="21"/>
      <w:szCs w:val="21"/>
      <w:lang w:eastAsia="en-US"/>
    </w:rPr>
  </w:style>
  <w:style w:type="character" w:customStyle="1" w:styleId="1ffff3">
    <w:name w:val="Текст выноски Знак1"/>
    <w:uiPriority w:val="99"/>
    <w:semiHidden/>
    <w:rsid w:val="005455B7"/>
    <w:rPr>
      <w:rFonts w:ascii="Segoe UI" w:hAnsi="Segoe UI" w:cs="Segoe UI"/>
      <w:sz w:val="18"/>
      <w:szCs w:val="18"/>
      <w:lang w:eastAsia="en-US"/>
    </w:rPr>
  </w:style>
  <w:style w:type="character" w:customStyle="1" w:styleId="1ffff4">
    <w:name w:val="Схема документа Знак1"/>
    <w:semiHidden/>
    <w:rsid w:val="005455B7"/>
    <w:rPr>
      <w:rFonts w:ascii="Segoe UI" w:hAnsi="Segoe UI" w:cs="Segoe UI"/>
      <w:sz w:val="16"/>
      <w:szCs w:val="16"/>
      <w:lang w:eastAsia="en-US"/>
    </w:rPr>
  </w:style>
  <w:style w:type="character" w:customStyle="1" w:styleId="1ffff5">
    <w:name w:val="Заголовок записки Знак1"/>
    <w:semiHidden/>
    <w:rsid w:val="005455B7"/>
    <w:rPr>
      <w:sz w:val="22"/>
      <w:szCs w:val="22"/>
      <w:lang w:eastAsia="en-US"/>
    </w:rPr>
  </w:style>
  <w:style w:type="character" w:customStyle="1" w:styleId="31b">
    <w:name w:val="Основной текст с отступом 3 Знак1"/>
    <w:semiHidden/>
    <w:rsid w:val="005455B7"/>
    <w:rPr>
      <w:sz w:val="16"/>
      <w:szCs w:val="16"/>
      <w:lang w:eastAsia="en-US"/>
    </w:rPr>
  </w:style>
  <w:style w:type="character" w:customStyle="1" w:styleId="1ffff6">
    <w:name w:val="Тема примечания Знак1"/>
    <w:semiHidden/>
    <w:rsid w:val="005455B7"/>
    <w:rPr>
      <w:b/>
      <w:bCs/>
      <w:lang w:eastAsia="en-US"/>
    </w:rPr>
  </w:style>
  <w:style w:type="character" w:customStyle="1" w:styleId="TrebuchetMS">
    <w:name w:val="Колонтитул + Trebuchet MS"/>
    <w:aliases w:val="11 pt"/>
    <w:rsid w:val="005455B7"/>
    <w:rPr>
      <w:rFonts w:ascii="Trebuchet MS" w:eastAsia="Trebuchet MS" w:hAnsi="Trebuchet MS" w:cs="Trebuchet MS"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TrebuchetMS0">
    <w:name w:val="Основной текст + Trebuchet MS"/>
    <w:aliases w:val="10 pt"/>
    <w:rsid w:val="005455B7"/>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3Candara">
    <w:name w:val="Основной текст (3) + Candara"/>
    <w:aliases w:val="9 pt,Полужирный,Основной текст + 8,5 pt"/>
    <w:uiPriority w:val="99"/>
    <w:rsid w:val="005455B7"/>
    <w:rPr>
      <w:rFonts w:ascii="Candara" w:eastAsia="Candara" w:hAnsi="Candara" w:cs="Candar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21c">
    <w:name w:val="Основной текст 2 Знак1"/>
    <w:semiHidden/>
    <w:rsid w:val="005455B7"/>
    <w:rPr>
      <w:sz w:val="22"/>
      <w:szCs w:val="22"/>
      <w:lang w:eastAsia="en-US"/>
    </w:rPr>
  </w:style>
  <w:style w:type="character" w:customStyle="1" w:styleId="31c">
    <w:name w:val="Основной текст 3 Знак1"/>
    <w:semiHidden/>
    <w:rsid w:val="005455B7"/>
    <w:rPr>
      <w:sz w:val="16"/>
      <w:szCs w:val="16"/>
      <w:lang w:eastAsia="en-US"/>
    </w:rPr>
  </w:style>
  <w:style w:type="character" w:customStyle="1" w:styleId="21d">
    <w:name w:val="Основной текст с отступом 2 Знак1"/>
    <w:semiHidden/>
    <w:rsid w:val="005455B7"/>
    <w:rPr>
      <w:sz w:val="22"/>
      <w:szCs w:val="22"/>
      <w:lang w:eastAsia="en-US"/>
    </w:rPr>
  </w:style>
  <w:style w:type="character" w:customStyle="1" w:styleId="1ffff7">
    <w:name w:val="Текст сноски Знак1"/>
    <w:semiHidden/>
    <w:rsid w:val="005455B7"/>
    <w:rPr>
      <w:lang w:eastAsia="en-US"/>
    </w:rPr>
  </w:style>
  <w:style w:type="character" w:customStyle="1" w:styleId="1ffff8">
    <w:name w:val="Шапка Знак1"/>
    <w:semiHidden/>
    <w:rsid w:val="005455B7"/>
    <w:rPr>
      <w:rFonts w:ascii="Calibri Light" w:eastAsia="Times New Roman" w:hAnsi="Calibri Light" w:cs="Times New Roman"/>
      <w:sz w:val="24"/>
      <w:szCs w:val="24"/>
      <w:shd w:val="pct20" w:color="auto" w:fill="auto"/>
      <w:lang w:eastAsia="en-US"/>
    </w:rPr>
  </w:style>
  <w:style w:type="character" w:customStyle="1" w:styleId="1ffff9">
    <w:name w:val="Подпись Знак1"/>
    <w:semiHidden/>
    <w:rsid w:val="005455B7"/>
    <w:rPr>
      <w:sz w:val="22"/>
      <w:szCs w:val="22"/>
      <w:lang w:eastAsia="en-US"/>
    </w:rPr>
  </w:style>
  <w:style w:type="character" w:customStyle="1" w:styleId="1ffffa">
    <w:name w:val="Приветствие Знак1"/>
    <w:semiHidden/>
    <w:rsid w:val="005455B7"/>
    <w:rPr>
      <w:sz w:val="22"/>
      <w:szCs w:val="22"/>
      <w:lang w:eastAsia="en-US"/>
    </w:rPr>
  </w:style>
  <w:style w:type="character" w:customStyle="1" w:styleId="1ffffb">
    <w:name w:val="Прощание Знак1"/>
    <w:semiHidden/>
    <w:rsid w:val="005455B7"/>
    <w:rPr>
      <w:sz w:val="22"/>
      <w:szCs w:val="22"/>
      <w:lang w:eastAsia="en-US"/>
    </w:rPr>
  </w:style>
  <w:style w:type="character" w:customStyle="1" w:styleId="1ffffc">
    <w:name w:val="Электронная подпись Знак1"/>
    <w:semiHidden/>
    <w:rsid w:val="005455B7"/>
    <w:rPr>
      <w:sz w:val="22"/>
      <w:szCs w:val="22"/>
      <w:lang w:eastAsia="en-US"/>
    </w:rPr>
  </w:style>
  <w:style w:type="character" w:customStyle="1" w:styleId="1ffffd">
    <w:name w:val="Дата Знак1"/>
    <w:semiHidden/>
    <w:rsid w:val="005455B7"/>
    <w:rPr>
      <w:sz w:val="22"/>
      <w:szCs w:val="22"/>
      <w:lang w:eastAsia="en-US"/>
    </w:rPr>
  </w:style>
  <w:style w:type="character" w:customStyle="1" w:styleId="1ffffe">
    <w:name w:val="Красная строка Знак1"/>
    <w:semiHidden/>
    <w:rsid w:val="005455B7"/>
  </w:style>
  <w:style w:type="character" w:customStyle="1" w:styleId="21e">
    <w:name w:val="Красная строка 2 Знак1"/>
    <w:semiHidden/>
    <w:rsid w:val="005455B7"/>
    <w:rPr>
      <w:sz w:val="22"/>
      <w:szCs w:val="22"/>
      <w:lang w:eastAsia="en-US"/>
    </w:rPr>
  </w:style>
  <w:style w:type="character" w:customStyle="1" w:styleId="21f">
    <w:name w:val="Знак21"/>
    <w:semiHidden/>
    <w:rsid w:val="005455B7"/>
    <w:rPr>
      <w:b/>
      <w:bCs/>
      <w:sz w:val="24"/>
      <w:szCs w:val="24"/>
      <w:lang w:val="ru-RU" w:eastAsia="ru-RU" w:bidi="ar-SA"/>
    </w:rPr>
  </w:style>
  <w:style w:type="character" w:customStyle="1" w:styleId="21f0">
    <w:name w:val="Цитата 2 Знак1"/>
    <w:uiPriority w:val="29"/>
    <w:rsid w:val="005455B7"/>
    <w:rPr>
      <w:i/>
      <w:iCs/>
      <w:color w:val="404040"/>
      <w:sz w:val="22"/>
      <w:szCs w:val="22"/>
      <w:lang w:eastAsia="en-US"/>
    </w:rPr>
  </w:style>
  <w:style w:type="character" w:customStyle="1" w:styleId="1fffff">
    <w:name w:val="Выделенная цитата Знак1"/>
    <w:uiPriority w:val="30"/>
    <w:rsid w:val="005455B7"/>
    <w:rPr>
      <w:i/>
      <w:iCs/>
      <w:color w:val="5B9BD5"/>
      <w:sz w:val="22"/>
      <w:szCs w:val="22"/>
      <w:lang w:eastAsia="en-US"/>
    </w:rPr>
  </w:style>
  <w:style w:type="character" w:customStyle="1" w:styleId="11pt">
    <w:name w:val="Колонтитул + 11 pt;Полужирный"/>
    <w:rsid w:val="005455B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0">
    <w:name w:val="Колонтитул + 11 pt"/>
    <w:rsid w:val="005455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fffffffff8">
    <w:name w:val="Колонтитул + Полужирный"/>
    <w:rsid w:val="005455B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0pt">
    <w:name w:val="Основной текст + Интервал 0 pt"/>
    <w:rsid w:val="005455B7"/>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92">
    <w:name w:val="Основной текст9"/>
    <w:rsid w:val="005455B7"/>
    <w:rPr>
      <w:rFonts w:ascii="Arial Narrow" w:eastAsia="Arial Narrow" w:hAnsi="Arial Narrow" w:cs="Arial Narrow"/>
      <w:b w:val="0"/>
      <w:bCs w:val="0"/>
      <w:i w:val="0"/>
      <w:iCs w:val="0"/>
      <w:smallCaps w:val="0"/>
      <w:strike w:val="0"/>
      <w:color w:val="000000"/>
      <w:spacing w:val="20"/>
      <w:w w:val="100"/>
      <w:position w:val="0"/>
      <w:sz w:val="21"/>
      <w:szCs w:val="21"/>
      <w:u w:val="single"/>
      <w:lang w:val="ru-RU" w:eastAsia="ru-RU" w:bidi="ru-RU"/>
    </w:rPr>
  </w:style>
  <w:style w:type="paragraph" w:customStyle="1" w:styleId="-32">
    <w:name w:val="пункт-3"/>
    <w:basedOn w:val="a8"/>
    <w:link w:val="-33"/>
    <w:rsid w:val="005455B7"/>
    <w:pPr>
      <w:tabs>
        <w:tab w:val="num" w:pos="1418"/>
      </w:tabs>
      <w:autoSpaceDE/>
      <w:autoSpaceDN/>
      <w:adjustRightInd/>
      <w:spacing w:line="288" w:lineRule="auto"/>
      <w:ind w:left="-283" w:firstLine="567"/>
    </w:pPr>
    <w:rPr>
      <w:rFonts w:eastAsia="Times New Roman"/>
      <w:noProof w:val="0"/>
      <w:sz w:val="28"/>
      <w:szCs w:val="28"/>
    </w:rPr>
  </w:style>
  <w:style w:type="character" w:customStyle="1" w:styleId="-33">
    <w:name w:val="пункт-3 Знак"/>
    <w:link w:val="-32"/>
    <w:locked/>
    <w:rsid w:val="005455B7"/>
    <w:rPr>
      <w:rFonts w:ascii="Times New Roman" w:eastAsia="Times New Roman" w:hAnsi="Times New Roman"/>
      <w:sz w:val="28"/>
      <w:szCs w:val="28"/>
    </w:rPr>
  </w:style>
  <w:style w:type="paragraph" w:customStyle="1" w:styleId="affffffffffff9">
    <w:name w:val="Таблица текст"/>
    <w:basedOn w:val="a8"/>
    <w:rsid w:val="005455B7"/>
    <w:pPr>
      <w:tabs>
        <w:tab w:val="num" w:pos="2754"/>
      </w:tabs>
      <w:autoSpaceDE/>
      <w:autoSpaceDN/>
      <w:adjustRightInd/>
      <w:snapToGrid w:val="0"/>
      <w:spacing w:before="40" w:after="40"/>
      <w:ind w:left="1053" w:right="57" w:firstLine="567"/>
      <w:jc w:val="left"/>
    </w:pPr>
    <w:rPr>
      <w:rFonts w:eastAsia="Times New Roman"/>
      <w:noProof w:val="0"/>
      <w:szCs w:val="24"/>
      <w:lang w:eastAsia="ru-RU"/>
    </w:rPr>
  </w:style>
  <w:style w:type="character" w:customStyle="1" w:styleId="mw-headline">
    <w:name w:val="mw-headline"/>
    <w:basedOn w:val="a9"/>
    <w:rsid w:val="005455B7"/>
  </w:style>
  <w:style w:type="character" w:customStyle="1" w:styleId="iceouttxt">
    <w:name w:val="iceouttxt"/>
    <w:rsid w:val="005455B7"/>
  </w:style>
  <w:style w:type="character" w:customStyle="1" w:styleId="3ff2">
    <w:name w:val="Стиль3 Знак"/>
    <w:link w:val="32"/>
    <w:locked/>
    <w:rsid w:val="00A669EB"/>
    <w:rPr>
      <w:rFonts w:ascii="Times New Roman" w:eastAsia="Times New Roman" w:hAnsi="Times New Roman"/>
      <w:sz w:val="24"/>
      <w:szCs w:val="24"/>
      <w:lang w:eastAsia="en-US"/>
    </w:rPr>
  </w:style>
  <w:style w:type="paragraph" w:customStyle="1" w:styleId="32">
    <w:name w:val="Стиль3"/>
    <w:basedOn w:val="a8"/>
    <w:link w:val="3ff2"/>
    <w:rsid w:val="00A669EB"/>
    <w:pPr>
      <w:numPr>
        <w:numId w:val="43"/>
      </w:numPr>
      <w:tabs>
        <w:tab w:val="left" w:pos="993"/>
      </w:tabs>
      <w:autoSpaceDE/>
      <w:autoSpaceDN/>
      <w:adjustRightInd/>
    </w:pPr>
    <w:rPr>
      <w:rFonts w:eastAsia="Times New Roman"/>
      <w:noProof w:val="0"/>
      <w:szCs w:val="24"/>
    </w:rPr>
  </w:style>
  <w:style w:type="table" w:customStyle="1" w:styleId="3ff3">
    <w:name w:val="Сетка таблицы3"/>
    <w:basedOn w:val="aa"/>
    <w:next w:val="af6"/>
    <w:uiPriority w:val="59"/>
    <w:rsid w:val="00545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b"/>
    <w:semiHidden/>
    <w:rsid w:val="005455B7"/>
  </w:style>
  <w:style w:type="paragraph" w:customStyle="1" w:styleId="font11">
    <w:name w:val="font11"/>
    <w:basedOn w:val="a8"/>
    <w:rsid w:val="005455B7"/>
    <w:pPr>
      <w:autoSpaceDE/>
      <w:autoSpaceDN/>
      <w:adjustRightInd/>
      <w:spacing w:before="100" w:beforeAutospacing="1" w:after="100" w:afterAutospacing="1"/>
      <w:ind w:firstLine="0"/>
      <w:jc w:val="left"/>
    </w:pPr>
    <w:rPr>
      <w:rFonts w:eastAsia="Times New Roman"/>
      <w:noProof w:val="0"/>
      <w:color w:val="000000"/>
      <w:sz w:val="20"/>
      <w:szCs w:val="20"/>
      <w:lang w:eastAsia="ru-RU"/>
    </w:rPr>
  </w:style>
  <w:style w:type="paragraph" w:customStyle="1" w:styleId="affffffffffffa">
    <w:name w:val="рабочий"/>
    <w:basedOn w:val="a8"/>
    <w:rsid w:val="005455B7"/>
    <w:pPr>
      <w:autoSpaceDE/>
      <w:autoSpaceDN/>
      <w:adjustRightInd/>
      <w:ind w:firstLine="567"/>
    </w:pPr>
    <w:rPr>
      <w:rFonts w:eastAsia="Times New Roman"/>
      <w:noProof w:val="0"/>
      <w:szCs w:val="20"/>
      <w:lang w:eastAsia="ru-RU"/>
    </w:rPr>
  </w:style>
  <w:style w:type="paragraph" w:customStyle="1" w:styleId="font0">
    <w:name w:val="font0"/>
    <w:basedOn w:val="a8"/>
    <w:rsid w:val="005455B7"/>
    <w:pPr>
      <w:autoSpaceDE/>
      <w:autoSpaceDN/>
      <w:adjustRightInd/>
      <w:spacing w:before="100" w:beforeAutospacing="1" w:after="100" w:afterAutospacing="1"/>
      <w:ind w:firstLine="0"/>
      <w:jc w:val="left"/>
    </w:pPr>
    <w:rPr>
      <w:rFonts w:ascii="Calibri" w:eastAsia="Times New Roman" w:hAnsi="Calibri"/>
      <w:noProof w:val="0"/>
      <w:color w:val="000000"/>
      <w:sz w:val="22"/>
      <w:lang w:eastAsia="ru-RU"/>
    </w:rPr>
  </w:style>
  <w:style w:type="paragraph" w:customStyle="1" w:styleId="font12">
    <w:name w:val="font12"/>
    <w:basedOn w:val="a8"/>
    <w:rsid w:val="005455B7"/>
    <w:pPr>
      <w:autoSpaceDE/>
      <w:autoSpaceDN/>
      <w:adjustRightInd/>
      <w:spacing w:before="100" w:beforeAutospacing="1" w:after="100" w:afterAutospacing="1"/>
      <w:ind w:firstLine="0"/>
      <w:jc w:val="left"/>
    </w:pPr>
    <w:rPr>
      <w:rFonts w:ascii="Calibri" w:eastAsia="Times New Roman" w:hAnsi="Calibri"/>
      <w:noProof w:val="0"/>
      <w:color w:val="000000"/>
      <w:sz w:val="22"/>
      <w:lang w:eastAsia="ru-RU"/>
    </w:rPr>
  </w:style>
  <w:style w:type="paragraph" w:customStyle="1" w:styleId="font13">
    <w:name w:val="font13"/>
    <w:basedOn w:val="a8"/>
    <w:rsid w:val="005455B7"/>
    <w:pPr>
      <w:autoSpaceDE/>
      <w:autoSpaceDN/>
      <w:adjustRightInd/>
      <w:spacing w:before="100" w:beforeAutospacing="1" w:after="100" w:afterAutospacing="1"/>
      <w:ind w:firstLine="0"/>
      <w:jc w:val="left"/>
    </w:pPr>
    <w:rPr>
      <w:rFonts w:ascii="Calibri" w:eastAsia="Times New Roman" w:hAnsi="Calibri"/>
      <w:noProof w:val="0"/>
      <w:color w:val="000000"/>
      <w:sz w:val="16"/>
      <w:szCs w:val="16"/>
      <w:lang w:eastAsia="ru-RU"/>
    </w:rPr>
  </w:style>
  <w:style w:type="paragraph" w:customStyle="1" w:styleId="font14">
    <w:name w:val="font14"/>
    <w:basedOn w:val="a8"/>
    <w:rsid w:val="005455B7"/>
    <w:pPr>
      <w:autoSpaceDE/>
      <w:autoSpaceDN/>
      <w:adjustRightInd/>
      <w:spacing w:before="100" w:beforeAutospacing="1" w:after="100" w:afterAutospacing="1"/>
      <w:ind w:firstLine="0"/>
      <w:jc w:val="left"/>
    </w:pPr>
    <w:rPr>
      <w:rFonts w:ascii="Symbol" w:eastAsia="Times New Roman" w:hAnsi="Symbol"/>
      <w:noProof w:val="0"/>
      <w:color w:val="000000"/>
      <w:sz w:val="20"/>
      <w:szCs w:val="20"/>
      <w:lang w:eastAsia="ru-RU"/>
    </w:rPr>
  </w:style>
  <w:style w:type="paragraph" w:styleId="affffffffffffb">
    <w:name w:val="Revision"/>
    <w:hidden/>
    <w:uiPriority w:val="99"/>
    <w:semiHidden/>
    <w:rsid w:val="005455B7"/>
    <w:rPr>
      <w:sz w:val="22"/>
      <w:szCs w:val="22"/>
      <w:lang w:eastAsia="en-US"/>
    </w:rPr>
  </w:style>
  <w:style w:type="paragraph" w:customStyle="1" w:styleId="a0">
    <w:name w:val="Перечисление"/>
    <w:basedOn w:val="af1"/>
    <w:link w:val="affffffffffffc"/>
    <w:qFormat/>
    <w:rsid w:val="00A516F9"/>
    <w:pPr>
      <w:numPr>
        <w:numId w:val="53"/>
      </w:numPr>
      <w:autoSpaceDE/>
      <w:autoSpaceDN/>
      <w:adjustRightInd/>
      <w:ind w:left="993" w:hanging="284"/>
      <w:contextualSpacing/>
    </w:pPr>
  </w:style>
  <w:style w:type="character" w:customStyle="1" w:styleId="affffffffffffc">
    <w:name w:val="Перечисление Знак"/>
    <w:link w:val="a0"/>
    <w:rsid w:val="00A516F9"/>
    <w:rPr>
      <w:rFonts w:ascii="Times New Roman" w:eastAsia="Times New Roman" w:hAnsi="Times New Roman"/>
      <w:sz w:val="24"/>
      <w:szCs w:val="24"/>
      <w:lang w:eastAsia="en-US"/>
    </w:rPr>
  </w:style>
  <w:style w:type="numbering" w:customStyle="1" w:styleId="65">
    <w:name w:val="Нет списка6"/>
    <w:next w:val="ab"/>
    <w:uiPriority w:val="99"/>
    <w:semiHidden/>
    <w:unhideWhenUsed/>
    <w:rsid w:val="005455B7"/>
  </w:style>
  <w:style w:type="table" w:customStyle="1" w:styleId="4c">
    <w:name w:val="Сетка таблицы4"/>
    <w:basedOn w:val="aa"/>
    <w:next w:val="af6"/>
    <w:uiPriority w:val="59"/>
    <w:rsid w:val="00545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
    <w:name w:val="Нет списка13"/>
    <w:next w:val="ab"/>
    <w:uiPriority w:val="99"/>
    <w:semiHidden/>
    <w:unhideWhenUsed/>
    <w:rsid w:val="005455B7"/>
  </w:style>
  <w:style w:type="numbering" w:customStyle="1" w:styleId="1111114">
    <w:name w:val="1 / 1.1 / 1.1.14"/>
    <w:basedOn w:val="ab"/>
    <w:next w:val="111111"/>
    <w:rsid w:val="005455B7"/>
  </w:style>
  <w:style w:type="numbering" w:customStyle="1" w:styleId="1ai4">
    <w:name w:val="1 / a / i4"/>
    <w:basedOn w:val="ab"/>
    <w:next w:val="1ai"/>
    <w:rsid w:val="005455B7"/>
  </w:style>
  <w:style w:type="table" w:customStyle="1" w:styleId="-12">
    <w:name w:val="Веб-таблица 12"/>
    <w:basedOn w:val="aa"/>
    <w:next w:val="-1"/>
    <w:rsid w:val="005455B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a"/>
    <w:next w:val="-2"/>
    <w:rsid w:val="005455B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a"/>
    <w:next w:val="-3"/>
    <w:rsid w:val="005455B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
    <w:name w:val="Изысканная таблица2"/>
    <w:basedOn w:val="aa"/>
    <w:next w:val="afffffffff0"/>
    <w:rsid w:val="005455B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6">
    <w:name w:val="Изящная таблица 12"/>
    <w:basedOn w:val="aa"/>
    <w:next w:val="1ff0"/>
    <w:rsid w:val="005455B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Изящная таблица 22"/>
    <w:basedOn w:val="aa"/>
    <w:next w:val="2f6"/>
    <w:rsid w:val="005455B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Классическая таблица 12"/>
    <w:basedOn w:val="aa"/>
    <w:next w:val="1ff1"/>
    <w:rsid w:val="005455B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Классическая таблица 22"/>
    <w:basedOn w:val="aa"/>
    <w:next w:val="2f7"/>
    <w:rsid w:val="005455B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
    <w:name w:val="Классическая таблица 32"/>
    <w:basedOn w:val="aa"/>
    <w:next w:val="3f2"/>
    <w:rsid w:val="005455B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a"/>
    <w:next w:val="46"/>
    <w:rsid w:val="005455B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8">
    <w:name w:val="Объемная таблица 12"/>
    <w:basedOn w:val="aa"/>
    <w:next w:val="1ff2"/>
    <w:rsid w:val="005455B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3">
    <w:name w:val="Объемная таблица 22"/>
    <w:basedOn w:val="aa"/>
    <w:next w:val="2f8"/>
    <w:rsid w:val="005455B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a"/>
    <w:next w:val="3f3"/>
    <w:rsid w:val="005455B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Простая таблица 12"/>
    <w:basedOn w:val="aa"/>
    <w:next w:val="1ff3"/>
    <w:rsid w:val="005455B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4">
    <w:name w:val="Простая таблица 22"/>
    <w:basedOn w:val="aa"/>
    <w:next w:val="2f9"/>
    <w:rsid w:val="005455B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a"/>
    <w:next w:val="3f4"/>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a">
    <w:name w:val="Сетка таблицы 12"/>
    <w:basedOn w:val="aa"/>
    <w:next w:val="1ff4"/>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a"/>
    <w:next w:val="2fa"/>
    <w:rsid w:val="005455B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3">
    <w:name w:val="Сетка таблицы 32"/>
    <w:basedOn w:val="aa"/>
    <w:next w:val="3f5"/>
    <w:rsid w:val="005455B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a"/>
    <w:next w:val="47"/>
    <w:rsid w:val="005455B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a"/>
    <w:next w:val="56"/>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a"/>
    <w:next w:val="63"/>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a"/>
    <w:next w:val="72"/>
    <w:rsid w:val="005455B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a"/>
    <w:next w:val="82"/>
    <w:rsid w:val="00545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0">
    <w:name w:val="Современная таблица2"/>
    <w:basedOn w:val="aa"/>
    <w:next w:val="afffffffff1"/>
    <w:rsid w:val="005455B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1">
    <w:name w:val="Стандартная таблица2"/>
    <w:basedOn w:val="aa"/>
    <w:next w:val="afffffffff2"/>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d">
    <w:name w:val="Статья / Раздел4"/>
    <w:basedOn w:val="ab"/>
    <w:next w:val="a1"/>
    <w:rsid w:val="005455B7"/>
  </w:style>
  <w:style w:type="table" w:customStyle="1" w:styleId="12b">
    <w:name w:val="Столбцы таблицы 12"/>
    <w:basedOn w:val="aa"/>
    <w:next w:val="1ff5"/>
    <w:rsid w:val="005455B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Столбцы таблицы 22"/>
    <w:basedOn w:val="aa"/>
    <w:next w:val="2fb"/>
    <w:rsid w:val="00545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a"/>
    <w:next w:val="3f6"/>
    <w:rsid w:val="005455B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a"/>
    <w:next w:val="48"/>
    <w:rsid w:val="005455B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a"/>
    <w:next w:val="57"/>
    <w:rsid w:val="005455B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a"/>
    <w:next w:val="-10"/>
    <w:rsid w:val="005455B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a"/>
    <w:next w:val="-20"/>
    <w:rsid w:val="005455B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Таблица-список 32"/>
    <w:basedOn w:val="aa"/>
    <w:next w:val="-30"/>
    <w:rsid w:val="005455B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a"/>
    <w:next w:val="-6"/>
    <w:rsid w:val="005455B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rsid w:val="005455B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rsid w:val="005455B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2">
    <w:name w:val="Тема таблицы2"/>
    <w:basedOn w:val="aa"/>
    <w:next w:val="afffffffff3"/>
    <w:rsid w:val="00545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c">
    <w:name w:val="Цветная таблица 12"/>
    <w:basedOn w:val="aa"/>
    <w:next w:val="1ff6"/>
    <w:rsid w:val="005455B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7">
    <w:name w:val="Цветная таблица 22"/>
    <w:basedOn w:val="aa"/>
    <w:next w:val="2fc"/>
    <w:rsid w:val="005455B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5">
    <w:name w:val="Цветная таблица 32"/>
    <w:basedOn w:val="aa"/>
    <w:next w:val="3f7"/>
    <w:rsid w:val="005455B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0">
    <w:name w:val="Нет списка113"/>
    <w:next w:val="ab"/>
    <w:semiHidden/>
    <w:rsid w:val="005455B7"/>
  </w:style>
  <w:style w:type="numbering" w:customStyle="1" w:styleId="11111112">
    <w:name w:val="1 / 1.1 / 1.1.112"/>
    <w:basedOn w:val="ab"/>
    <w:next w:val="111111"/>
    <w:semiHidden/>
    <w:rsid w:val="005455B7"/>
  </w:style>
  <w:style w:type="numbering" w:customStyle="1" w:styleId="1ai12">
    <w:name w:val="1 / a / i12"/>
    <w:basedOn w:val="ab"/>
    <w:next w:val="1ai"/>
    <w:semiHidden/>
    <w:rsid w:val="005455B7"/>
  </w:style>
  <w:style w:type="numbering" w:customStyle="1" w:styleId="12d">
    <w:name w:val="Статья / Раздел12"/>
    <w:basedOn w:val="ab"/>
    <w:next w:val="a1"/>
    <w:semiHidden/>
    <w:rsid w:val="005455B7"/>
  </w:style>
  <w:style w:type="numbering" w:customStyle="1" w:styleId="228">
    <w:name w:val="Нет списка22"/>
    <w:next w:val="ab"/>
    <w:semiHidden/>
    <w:rsid w:val="005455B7"/>
  </w:style>
  <w:style w:type="numbering" w:customStyle="1" w:styleId="11111122">
    <w:name w:val="1 / 1.1 / 1.1.122"/>
    <w:basedOn w:val="ab"/>
    <w:next w:val="111111"/>
    <w:semiHidden/>
    <w:rsid w:val="005455B7"/>
  </w:style>
  <w:style w:type="numbering" w:customStyle="1" w:styleId="1ai22">
    <w:name w:val="1 / a / i22"/>
    <w:basedOn w:val="ab"/>
    <w:next w:val="1ai"/>
    <w:semiHidden/>
    <w:rsid w:val="005455B7"/>
  </w:style>
  <w:style w:type="numbering" w:customStyle="1" w:styleId="229">
    <w:name w:val="Статья / Раздел22"/>
    <w:basedOn w:val="ab"/>
    <w:next w:val="a1"/>
    <w:semiHidden/>
    <w:rsid w:val="005455B7"/>
  </w:style>
  <w:style w:type="numbering" w:customStyle="1" w:styleId="1112">
    <w:name w:val="Нет списка1112"/>
    <w:next w:val="ab"/>
    <w:semiHidden/>
    <w:rsid w:val="005455B7"/>
  </w:style>
  <w:style w:type="numbering" w:customStyle="1" w:styleId="326">
    <w:name w:val="Нет списка32"/>
    <w:next w:val="ab"/>
    <w:uiPriority w:val="99"/>
    <w:semiHidden/>
    <w:unhideWhenUsed/>
    <w:rsid w:val="005455B7"/>
  </w:style>
  <w:style w:type="numbering" w:customStyle="1" w:styleId="423">
    <w:name w:val="Нет списка42"/>
    <w:next w:val="ab"/>
    <w:uiPriority w:val="99"/>
    <w:semiHidden/>
    <w:unhideWhenUsed/>
    <w:rsid w:val="005455B7"/>
  </w:style>
  <w:style w:type="numbering" w:customStyle="1" w:styleId="75">
    <w:name w:val="Нет списка7"/>
    <w:next w:val="ab"/>
    <w:uiPriority w:val="99"/>
    <w:semiHidden/>
    <w:unhideWhenUsed/>
    <w:rsid w:val="005455B7"/>
  </w:style>
  <w:style w:type="table" w:customStyle="1" w:styleId="5d">
    <w:name w:val="Сетка таблицы5"/>
    <w:basedOn w:val="aa"/>
    <w:next w:val="af6"/>
    <w:uiPriority w:val="59"/>
    <w:rsid w:val="00545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b"/>
    <w:uiPriority w:val="99"/>
    <w:semiHidden/>
    <w:unhideWhenUsed/>
    <w:rsid w:val="005455B7"/>
  </w:style>
  <w:style w:type="table" w:customStyle="1" w:styleId="139">
    <w:name w:val="Сетка таблицы13"/>
    <w:basedOn w:val="aa"/>
    <w:next w:val="af6"/>
    <w:rsid w:val="00545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1 / 1.1 / 1.1.15"/>
    <w:basedOn w:val="ab"/>
    <w:next w:val="111111"/>
    <w:rsid w:val="005455B7"/>
  </w:style>
  <w:style w:type="numbering" w:customStyle="1" w:styleId="1ai5">
    <w:name w:val="1 / a / i5"/>
    <w:basedOn w:val="ab"/>
    <w:next w:val="1ai"/>
    <w:rsid w:val="005455B7"/>
  </w:style>
  <w:style w:type="table" w:customStyle="1" w:styleId="-13">
    <w:name w:val="Веб-таблица 13"/>
    <w:basedOn w:val="aa"/>
    <w:next w:val="-1"/>
    <w:rsid w:val="005455B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a"/>
    <w:next w:val="-2"/>
    <w:rsid w:val="005455B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a"/>
    <w:next w:val="-3"/>
    <w:rsid w:val="005455B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4">
    <w:name w:val="Изысканная таблица3"/>
    <w:basedOn w:val="aa"/>
    <w:next w:val="afffffffff0"/>
    <w:rsid w:val="005455B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a">
    <w:name w:val="Изящная таблица 13"/>
    <w:basedOn w:val="aa"/>
    <w:next w:val="1ff0"/>
    <w:rsid w:val="005455B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Изящная таблица 23"/>
    <w:basedOn w:val="aa"/>
    <w:next w:val="2f6"/>
    <w:rsid w:val="005455B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b">
    <w:name w:val="Классическая таблица 13"/>
    <w:basedOn w:val="aa"/>
    <w:next w:val="1ff1"/>
    <w:rsid w:val="005455B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Классическая таблица 23"/>
    <w:basedOn w:val="aa"/>
    <w:next w:val="2f7"/>
    <w:rsid w:val="005455B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
    <w:name w:val="Классическая таблица 33"/>
    <w:basedOn w:val="aa"/>
    <w:next w:val="3f2"/>
    <w:rsid w:val="005455B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a"/>
    <w:next w:val="46"/>
    <w:rsid w:val="005455B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c">
    <w:name w:val="Объемная таблица 13"/>
    <w:basedOn w:val="aa"/>
    <w:next w:val="1ff2"/>
    <w:rsid w:val="005455B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2">
    <w:name w:val="Объемная таблица 23"/>
    <w:basedOn w:val="aa"/>
    <w:next w:val="2f8"/>
    <w:rsid w:val="005455B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
    <w:name w:val="Объемная таблица 33"/>
    <w:basedOn w:val="aa"/>
    <w:next w:val="3f3"/>
    <w:rsid w:val="005455B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d">
    <w:name w:val="Простая таблица 13"/>
    <w:basedOn w:val="aa"/>
    <w:next w:val="1ff3"/>
    <w:rsid w:val="005455B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3">
    <w:name w:val="Простая таблица 23"/>
    <w:basedOn w:val="aa"/>
    <w:next w:val="2f9"/>
    <w:rsid w:val="005455B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a"/>
    <w:next w:val="3f4"/>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e">
    <w:name w:val="Сетка таблицы 13"/>
    <w:basedOn w:val="aa"/>
    <w:next w:val="1ff4"/>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4">
    <w:name w:val="Сетка таблицы 23"/>
    <w:basedOn w:val="aa"/>
    <w:next w:val="2fa"/>
    <w:rsid w:val="005455B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5">
    <w:name w:val="Сетка таблицы 33"/>
    <w:basedOn w:val="aa"/>
    <w:next w:val="3f5"/>
    <w:rsid w:val="005455B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a"/>
    <w:next w:val="47"/>
    <w:rsid w:val="005455B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0">
    <w:name w:val="Сетка таблицы 54"/>
    <w:basedOn w:val="aa"/>
    <w:next w:val="56"/>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a"/>
    <w:next w:val="63"/>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a"/>
    <w:next w:val="72"/>
    <w:rsid w:val="005455B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
    <w:name w:val="Сетка таблицы 83"/>
    <w:basedOn w:val="aa"/>
    <w:next w:val="82"/>
    <w:rsid w:val="00545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5">
    <w:name w:val="Современная таблица3"/>
    <w:basedOn w:val="aa"/>
    <w:next w:val="afffffffff1"/>
    <w:rsid w:val="005455B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6">
    <w:name w:val="Стандартная таблица3"/>
    <w:basedOn w:val="aa"/>
    <w:next w:val="afffffffff2"/>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5e">
    <w:name w:val="Статья / Раздел5"/>
    <w:basedOn w:val="ab"/>
    <w:next w:val="a1"/>
    <w:rsid w:val="005455B7"/>
  </w:style>
  <w:style w:type="table" w:customStyle="1" w:styleId="13f">
    <w:name w:val="Столбцы таблицы 13"/>
    <w:basedOn w:val="aa"/>
    <w:next w:val="1ff5"/>
    <w:rsid w:val="005455B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Столбцы таблицы 23"/>
    <w:basedOn w:val="aa"/>
    <w:next w:val="2fb"/>
    <w:rsid w:val="00545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a"/>
    <w:next w:val="3f6"/>
    <w:rsid w:val="005455B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a"/>
    <w:next w:val="48"/>
    <w:rsid w:val="005455B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a"/>
    <w:next w:val="57"/>
    <w:rsid w:val="005455B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a"/>
    <w:next w:val="-10"/>
    <w:rsid w:val="005455B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a"/>
    <w:next w:val="-20"/>
    <w:rsid w:val="005455B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Таблица-список 33"/>
    <w:basedOn w:val="aa"/>
    <w:next w:val="-30"/>
    <w:rsid w:val="005455B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a"/>
    <w:next w:val="-4"/>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a"/>
    <w:next w:val="-5"/>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a"/>
    <w:next w:val="-6"/>
    <w:rsid w:val="005455B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a"/>
    <w:next w:val="-7"/>
    <w:rsid w:val="005455B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a"/>
    <w:next w:val="-8"/>
    <w:rsid w:val="005455B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7">
    <w:name w:val="Тема таблицы3"/>
    <w:basedOn w:val="aa"/>
    <w:next w:val="afffffffff3"/>
    <w:rsid w:val="00545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0">
    <w:name w:val="Цветная таблица 13"/>
    <w:basedOn w:val="aa"/>
    <w:next w:val="1ff6"/>
    <w:rsid w:val="005455B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6">
    <w:name w:val="Цветная таблица 23"/>
    <w:basedOn w:val="aa"/>
    <w:next w:val="2fc"/>
    <w:rsid w:val="005455B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a"/>
    <w:next w:val="3f7"/>
    <w:rsid w:val="005455B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0">
    <w:name w:val="Нет списка114"/>
    <w:next w:val="ab"/>
    <w:semiHidden/>
    <w:rsid w:val="005455B7"/>
  </w:style>
  <w:style w:type="numbering" w:customStyle="1" w:styleId="11111113">
    <w:name w:val="1 / 1.1 / 1.1.113"/>
    <w:basedOn w:val="ab"/>
    <w:next w:val="111111"/>
    <w:semiHidden/>
    <w:rsid w:val="005455B7"/>
  </w:style>
  <w:style w:type="numbering" w:customStyle="1" w:styleId="1ai13">
    <w:name w:val="1 / a / i13"/>
    <w:basedOn w:val="ab"/>
    <w:next w:val="1ai"/>
    <w:semiHidden/>
    <w:rsid w:val="005455B7"/>
    <w:pPr>
      <w:numPr>
        <w:numId w:val="12"/>
      </w:numPr>
    </w:pPr>
  </w:style>
  <w:style w:type="numbering" w:customStyle="1" w:styleId="130">
    <w:name w:val="Статья / Раздел13"/>
    <w:basedOn w:val="ab"/>
    <w:next w:val="a1"/>
    <w:semiHidden/>
    <w:rsid w:val="005455B7"/>
    <w:pPr>
      <w:numPr>
        <w:numId w:val="13"/>
      </w:numPr>
    </w:pPr>
  </w:style>
  <w:style w:type="numbering" w:customStyle="1" w:styleId="237">
    <w:name w:val="Нет списка23"/>
    <w:next w:val="ab"/>
    <w:semiHidden/>
    <w:rsid w:val="005455B7"/>
  </w:style>
  <w:style w:type="numbering" w:customStyle="1" w:styleId="11111123">
    <w:name w:val="1 / 1.1 / 1.1.123"/>
    <w:basedOn w:val="ab"/>
    <w:next w:val="111111"/>
    <w:semiHidden/>
    <w:rsid w:val="005455B7"/>
    <w:pPr>
      <w:numPr>
        <w:numId w:val="9"/>
      </w:numPr>
    </w:pPr>
  </w:style>
  <w:style w:type="numbering" w:customStyle="1" w:styleId="1ai23">
    <w:name w:val="1 / a / i23"/>
    <w:basedOn w:val="ab"/>
    <w:next w:val="1ai"/>
    <w:semiHidden/>
    <w:rsid w:val="005455B7"/>
    <w:pPr>
      <w:numPr>
        <w:numId w:val="44"/>
      </w:numPr>
    </w:pPr>
  </w:style>
  <w:style w:type="numbering" w:customStyle="1" w:styleId="23">
    <w:name w:val="Статья / Раздел23"/>
    <w:basedOn w:val="ab"/>
    <w:next w:val="a1"/>
    <w:semiHidden/>
    <w:rsid w:val="005455B7"/>
    <w:pPr>
      <w:numPr>
        <w:numId w:val="11"/>
      </w:numPr>
    </w:pPr>
  </w:style>
  <w:style w:type="numbering" w:customStyle="1" w:styleId="1113">
    <w:name w:val="Нет списка1113"/>
    <w:next w:val="ab"/>
    <w:semiHidden/>
    <w:rsid w:val="005455B7"/>
  </w:style>
  <w:style w:type="numbering" w:customStyle="1" w:styleId="338">
    <w:name w:val="Нет списка33"/>
    <w:next w:val="ab"/>
    <w:uiPriority w:val="99"/>
    <w:semiHidden/>
    <w:unhideWhenUsed/>
    <w:rsid w:val="005455B7"/>
  </w:style>
  <w:style w:type="numbering" w:customStyle="1" w:styleId="433">
    <w:name w:val="Нет списка43"/>
    <w:next w:val="ab"/>
    <w:uiPriority w:val="99"/>
    <w:semiHidden/>
    <w:unhideWhenUsed/>
    <w:rsid w:val="005455B7"/>
  </w:style>
  <w:style w:type="numbering" w:customStyle="1" w:styleId="84">
    <w:name w:val="Нет списка8"/>
    <w:next w:val="ab"/>
    <w:uiPriority w:val="99"/>
    <w:semiHidden/>
    <w:unhideWhenUsed/>
    <w:rsid w:val="005455B7"/>
  </w:style>
  <w:style w:type="table" w:customStyle="1" w:styleId="66">
    <w:name w:val="Сетка таблицы6"/>
    <w:basedOn w:val="aa"/>
    <w:next w:val="af6"/>
    <w:uiPriority w:val="59"/>
    <w:rsid w:val="00545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b"/>
    <w:uiPriority w:val="99"/>
    <w:semiHidden/>
    <w:unhideWhenUsed/>
    <w:rsid w:val="005455B7"/>
  </w:style>
  <w:style w:type="table" w:customStyle="1" w:styleId="144">
    <w:name w:val="Сетка таблицы14"/>
    <w:basedOn w:val="aa"/>
    <w:next w:val="af6"/>
    <w:rsid w:val="00545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b"/>
    <w:next w:val="111111"/>
    <w:rsid w:val="005455B7"/>
    <w:pPr>
      <w:numPr>
        <w:numId w:val="14"/>
      </w:numPr>
    </w:pPr>
  </w:style>
  <w:style w:type="numbering" w:customStyle="1" w:styleId="1ai6">
    <w:name w:val="1 / a / i6"/>
    <w:basedOn w:val="ab"/>
    <w:next w:val="1ai"/>
    <w:rsid w:val="005455B7"/>
    <w:pPr>
      <w:numPr>
        <w:numId w:val="15"/>
      </w:numPr>
    </w:pPr>
  </w:style>
  <w:style w:type="table" w:customStyle="1" w:styleId="-14">
    <w:name w:val="Веб-таблица 14"/>
    <w:basedOn w:val="aa"/>
    <w:next w:val="-1"/>
    <w:rsid w:val="005455B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a"/>
    <w:next w:val="-2"/>
    <w:rsid w:val="005455B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a"/>
    <w:next w:val="-3"/>
    <w:rsid w:val="005455B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e">
    <w:name w:val="Изысканная таблица4"/>
    <w:basedOn w:val="aa"/>
    <w:next w:val="afffffffff0"/>
    <w:rsid w:val="005455B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5">
    <w:name w:val="Изящная таблица 14"/>
    <w:basedOn w:val="aa"/>
    <w:next w:val="1ff0"/>
    <w:rsid w:val="005455B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Изящная таблица 24"/>
    <w:basedOn w:val="aa"/>
    <w:next w:val="2f6"/>
    <w:rsid w:val="005455B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Классическая таблица 14"/>
    <w:basedOn w:val="aa"/>
    <w:next w:val="1ff1"/>
    <w:rsid w:val="005455B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Классическая таблица 24"/>
    <w:basedOn w:val="aa"/>
    <w:next w:val="2f7"/>
    <w:rsid w:val="005455B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0">
    <w:name w:val="Классическая таблица 34"/>
    <w:basedOn w:val="aa"/>
    <w:next w:val="3f2"/>
    <w:rsid w:val="005455B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a"/>
    <w:next w:val="46"/>
    <w:rsid w:val="005455B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7">
    <w:name w:val="Объемная таблица 14"/>
    <w:basedOn w:val="aa"/>
    <w:next w:val="1ff2"/>
    <w:rsid w:val="005455B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2">
    <w:name w:val="Объемная таблица 24"/>
    <w:basedOn w:val="aa"/>
    <w:next w:val="2f8"/>
    <w:rsid w:val="005455B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Объемная таблица 34"/>
    <w:basedOn w:val="aa"/>
    <w:next w:val="3f3"/>
    <w:rsid w:val="005455B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a"/>
    <w:next w:val="1ff3"/>
    <w:rsid w:val="005455B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3">
    <w:name w:val="Простая таблица 24"/>
    <w:basedOn w:val="aa"/>
    <w:next w:val="2f9"/>
    <w:rsid w:val="005455B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2">
    <w:name w:val="Простая таблица 34"/>
    <w:basedOn w:val="aa"/>
    <w:next w:val="3f4"/>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9">
    <w:name w:val="Сетка таблицы 14"/>
    <w:basedOn w:val="aa"/>
    <w:next w:val="1ff4"/>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4">
    <w:name w:val="Сетка таблицы 24"/>
    <w:basedOn w:val="aa"/>
    <w:next w:val="2fa"/>
    <w:rsid w:val="005455B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3">
    <w:name w:val="Сетка таблицы 34"/>
    <w:basedOn w:val="aa"/>
    <w:next w:val="3f5"/>
    <w:rsid w:val="005455B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
    <w:name w:val="Сетка таблицы 44"/>
    <w:basedOn w:val="aa"/>
    <w:next w:val="47"/>
    <w:rsid w:val="005455B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50">
    <w:name w:val="Сетка таблицы 55"/>
    <w:basedOn w:val="aa"/>
    <w:next w:val="56"/>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a"/>
    <w:next w:val="63"/>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a"/>
    <w:next w:val="72"/>
    <w:rsid w:val="005455B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a"/>
    <w:next w:val="82"/>
    <w:rsid w:val="00545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
    <w:name w:val="Современная таблица4"/>
    <w:basedOn w:val="aa"/>
    <w:next w:val="afffffffff1"/>
    <w:rsid w:val="005455B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0">
    <w:name w:val="Стандартная таблица4"/>
    <w:basedOn w:val="aa"/>
    <w:next w:val="afffffffff2"/>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60">
    <w:name w:val="Статья / Раздел6"/>
    <w:basedOn w:val="ab"/>
    <w:next w:val="a1"/>
    <w:rsid w:val="005455B7"/>
    <w:pPr>
      <w:numPr>
        <w:numId w:val="7"/>
      </w:numPr>
    </w:pPr>
  </w:style>
  <w:style w:type="table" w:customStyle="1" w:styleId="14a">
    <w:name w:val="Столбцы таблицы 14"/>
    <w:basedOn w:val="aa"/>
    <w:next w:val="1ff5"/>
    <w:rsid w:val="005455B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Столбцы таблицы 24"/>
    <w:basedOn w:val="aa"/>
    <w:next w:val="2fb"/>
    <w:rsid w:val="00545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4">
    <w:name w:val="Столбцы таблицы 34"/>
    <w:basedOn w:val="aa"/>
    <w:next w:val="3f6"/>
    <w:rsid w:val="005455B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2">
    <w:name w:val="Столбцы таблицы 44"/>
    <w:basedOn w:val="aa"/>
    <w:next w:val="48"/>
    <w:rsid w:val="005455B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a"/>
    <w:next w:val="57"/>
    <w:rsid w:val="005455B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a"/>
    <w:next w:val="-10"/>
    <w:rsid w:val="005455B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a"/>
    <w:next w:val="-20"/>
    <w:rsid w:val="005455B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a"/>
    <w:next w:val="-30"/>
    <w:rsid w:val="005455B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a"/>
    <w:next w:val="-4"/>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a"/>
    <w:next w:val="-5"/>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a"/>
    <w:next w:val="-6"/>
    <w:rsid w:val="005455B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a"/>
    <w:next w:val="-7"/>
    <w:rsid w:val="005455B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a"/>
    <w:next w:val="-8"/>
    <w:rsid w:val="005455B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1">
    <w:name w:val="Тема таблицы4"/>
    <w:basedOn w:val="aa"/>
    <w:next w:val="afffffffff3"/>
    <w:rsid w:val="00545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b">
    <w:name w:val="Цветная таблица 14"/>
    <w:basedOn w:val="aa"/>
    <w:next w:val="1ff6"/>
    <w:rsid w:val="005455B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6">
    <w:name w:val="Цветная таблица 24"/>
    <w:basedOn w:val="aa"/>
    <w:next w:val="2fc"/>
    <w:rsid w:val="005455B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5">
    <w:name w:val="Цветная таблица 34"/>
    <w:basedOn w:val="aa"/>
    <w:next w:val="3f7"/>
    <w:rsid w:val="005455B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0">
    <w:name w:val="Нет списка115"/>
    <w:next w:val="ab"/>
    <w:semiHidden/>
    <w:rsid w:val="005455B7"/>
  </w:style>
  <w:style w:type="numbering" w:customStyle="1" w:styleId="11111114">
    <w:name w:val="1 / 1.1 / 1.1.114"/>
    <w:basedOn w:val="ab"/>
    <w:next w:val="111111"/>
    <w:semiHidden/>
    <w:rsid w:val="005455B7"/>
    <w:pPr>
      <w:numPr>
        <w:numId w:val="16"/>
      </w:numPr>
    </w:pPr>
  </w:style>
  <w:style w:type="numbering" w:customStyle="1" w:styleId="1ai14">
    <w:name w:val="1 / a / i14"/>
    <w:basedOn w:val="ab"/>
    <w:next w:val="1ai"/>
    <w:semiHidden/>
    <w:rsid w:val="005455B7"/>
    <w:pPr>
      <w:numPr>
        <w:numId w:val="40"/>
      </w:numPr>
    </w:pPr>
  </w:style>
  <w:style w:type="numbering" w:customStyle="1" w:styleId="14">
    <w:name w:val="Статья / Раздел14"/>
    <w:basedOn w:val="ab"/>
    <w:next w:val="a1"/>
    <w:semiHidden/>
    <w:rsid w:val="005455B7"/>
    <w:pPr>
      <w:numPr>
        <w:numId w:val="41"/>
      </w:numPr>
    </w:pPr>
  </w:style>
  <w:style w:type="numbering" w:customStyle="1" w:styleId="247">
    <w:name w:val="Нет списка24"/>
    <w:next w:val="ab"/>
    <w:semiHidden/>
    <w:rsid w:val="005455B7"/>
  </w:style>
  <w:style w:type="numbering" w:customStyle="1" w:styleId="11111124">
    <w:name w:val="1 / 1.1 / 1.1.124"/>
    <w:basedOn w:val="ab"/>
    <w:next w:val="111111"/>
    <w:semiHidden/>
    <w:rsid w:val="005455B7"/>
    <w:pPr>
      <w:numPr>
        <w:numId w:val="37"/>
      </w:numPr>
    </w:pPr>
  </w:style>
  <w:style w:type="numbering" w:customStyle="1" w:styleId="1ai24">
    <w:name w:val="1 / a / i24"/>
    <w:basedOn w:val="ab"/>
    <w:next w:val="1ai"/>
    <w:semiHidden/>
    <w:rsid w:val="005455B7"/>
    <w:pPr>
      <w:numPr>
        <w:numId w:val="38"/>
      </w:numPr>
    </w:pPr>
  </w:style>
  <w:style w:type="numbering" w:customStyle="1" w:styleId="24">
    <w:name w:val="Статья / Раздел24"/>
    <w:basedOn w:val="ab"/>
    <w:next w:val="a1"/>
    <w:semiHidden/>
    <w:rsid w:val="005455B7"/>
    <w:pPr>
      <w:numPr>
        <w:numId w:val="39"/>
      </w:numPr>
    </w:pPr>
  </w:style>
  <w:style w:type="numbering" w:customStyle="1" w:styleId="1114">
    <w:name w:val="Нет списка1114"/>
    <w:next w:val="ab"/>
    <w:semiHidden/>
    <w:rsid w:val="005455B7"/>
  </w:style>
  <w:style w:type="numbering" w:customStyle="1" w:styleId="346">
    <w:name w:val="Нет списка34"/>
    <w:next w:val="ab"/>
    <w:uiPriority w:val="99"/>
    <w:semiHidden/>
    <w:unhideWhenUsed/>
    <w:rsid w:val="005455B7"/>
  </w:style>
  <w:style w:type="numbering" w:customStyle="1" w:styleId="443">
    <w:name w:val="Нет списка44"/>
    <w:next w:val="ab"/>
    <w:uiPriority w:val="99"/>
    <w:semiHidden/>
    <w:unhideWhenUsed/>
    <w:rsid w:val="005455B7"/>
  </w:style>
  <w:style w:type="character" w:customStyle="1" w:styleId="af3">
    <w:name w:val="Абзац списка Знак"/>
    <w:link w:val="a4"/>
    <w:uiPriority w:val="34"/>
    <w:locked/>
    <w:rsid w:val="00A0754C"/>
    <w:rPr>
      <w:rFonts w:ascii="Times New Roman" w:eastAsia="Times New Roman" w:hAnsi="Times New Roman"/>
      <w:sz w:val="24"/>
      <w:szCs w:val="24"/>
      <w:lang w:eastAsia="en-US"/>
    </w:rPr>
  </w:style>
  <w:style w:type="character" w:customStyle="1" w:styleId="2fff3">
    <w:name w:val="Основной текст (2)_"/>
    <w:basedOn w:val="a9"/>
    <w:link w:val="2fff4"/>
    <w:rsid w:val="00E35510"/>
    <w:rPr>
      <w:rFonts w:ascii="Times New Roman" w:hAnsi="Times New Roman"/>
      <w:b/>
      <w:bCs/>
      <w:shd w:val="clear" w:color="auto" w:fill="FFFFFF"/>
    </w:rPr>
  </w:style>
  <w:style w:type="paragraph" w:customStyle="1" w:styleId="2fff4">
    <w:name w:val="Основной текст (2)"/>
    <w:basedOn w:val="a8"/>
    <w:link w:val="2fff3"/>
    <w:rsid w:val="00E35510"/>
    <w:pPr>
      <w:widowControl w:val="0"/>
      <w:shd w:val="clear" w:color="auto" w:fill="FFFFFF"/>
      <w:autoSpaceDE/>
      <w:autoSpaceDN/>
      <w:adjustRightInd/>
      <w:spacing w:after="420" w:line="240" w:lineRule="atLeast"/>
      <w:ind w:firstLine="0"/>
      <w:jc w:val="center"/>
    </w:pPr>
    <w:rPr>
      <w:b/>
      <w:bCs/>
      <w:noProof w:val="0"/>
      <w:sz w:val="20"/>
      <w:szCs w:val="20"/>
      <w:lang w:eastAsia="ru-RU"/>
    </w:rPr>
  </w:style>
  <w:style w:type="character" w:customStyle="1" w:styleId="85">
    <w:name w:val="Основной текст8"/>
    <w:rsid w:val="00E355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0pt0">
    <w:name w:val="Основной текст + Курсив;Интервал 0 pt"/>
    <w:rsid w:val="00E35510"/>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affffffffffffd">
    <w:name w:val="Основной текст + Малые прописные"/>
    <w:rsid w:val="00E35510"/>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styleId="affffffffffffe">
    <w:name w:val="Placeholder Text"/>
    <w:basedOn w:val="a9"/>
    <w:uiPriority w:val="99"/>
    <w:semiHidden/>
    <w:rsid w:val="000B2FF4"/>
    <w:rPr>
      <w:color w:val="808080"/>
    </w:rPr>
  </w:style>
  <w:style w:type="character" w:customStyle="1" w:styleId="afffff4">
    <w:name w:val="Таблица Знак"/>
    <w:basedOn w:val="a9"/>
    <w:link w:val="afffff3"/>
    <w:locked/>
    <w:rsid w:val="000F47B9"/>
    <w:rPr>
      <w:rFonts w:ascii="Times New Roman" w:hAnsi="Times New Roman"/>
      <w:noProof/>
      <w:lang w:val="en-US" w:eastAsia="en-US"/>
    </w:rPr>
  </w:style>
  <w:style w:type="paragraph" w:customStyle="1" w:styleId="afffffffffffff">
    <w:name w:val="Название рисунка"/>
    <w:basedOn w:val="a8"/>
    <w:next w:val="a8"/>
    <w:link w:val="afffffffffffff0"/>
    <w:qFormat/>
    <w:rsid w:val="001E113A"/>
    <w:pPr>
      <w:ind w:firstLine="0"/>
      <w:jc w:val="center"/>
    </w:pPr>
    <w:rPr>
      <w:rFonts w:eastAsia="TimesNewRomanPSMT"/>
      <w:noProof w:val="0"/>
      <w:szCs w:val="24"/>
    </w:rPr>
  </w:style>
  <w:style w:type="character" w:customStyle="1" w:styleId="afffffffffffff0">
    <w:name w:val="Название рисунка Знак"/>
    <w:link w:val="afffffffffffff"/>
    <w:rsid w:val="001E113A"/>
    <w:rPr>
      <w:rFonts w:ascii="Times New Roman" w:eastAsia="TimesNewRomanPSMT" w:hAnsi="Times New Roman"/>
      <w:sz w:val="24"/>
      <w:szCs w:val="24"/>
      <w:lang w:eastAsia="en-US"/>
    </w:rPr>
  </w:style>
  <w:style w:type="numbering" w:customStyle="1" w:styleId="93">
    <w:name w:val="Нет списка9"/>
    <w:next w:val="ab"/>
    <w:uiPriority w:val="99"/>
    <w:semiHidden/>
    <w:unhideWhenUsed/>
    <w:rsid w:val="0013727E"/>
  </w:style>
  <w:style w:type="paragraph" w:customStyle="1" w:styleId="afffffffffffff1">
    <w:name w:val="таблица"/>
    <w:basedOn w:val="a8"/>
    <w:link w:val="afffffffffffff2"/>
    <w:qFormat/>
    <w:rsid w:val="007D18BE"/>
    <w:pPr>
      <w:autoSpaceDE/>
      <w:autoSpaceDN/>
      <w:adjustRightInd/>
      <w:spacing w:after="0"/>
      <w:ind w:left="-113" w:right="-113" w:firstLine="0"/>
      <w:jc w:val="center"/>
    </w:pPr>
    <w:rPr>
      <w:rFonts w:eastAsia="Times New Roman"/>
      <w:noProof w:val="0"/>
      <w:color w:val="000000"/>
      <w:sz w:val="20"/>
      <w:szCs w:val="20"/>
      <w:lang w:eastAsia="ru-RU"/>
    </w:rPr>
  </w:style>
  <w:style w:type="character" w:customStyle="1" w:styleId="afffffffffffff2">
    <w:name w:val="таблица Знак"/>
    <w:link w:val="afffffffffffff1"/>
    <w:rsid w:val="007D18BE"/>
    <w:rPr>
      <w:rFonts w:ascii="Times New Roman" w:eastAsia="Times New Roman" w:hAnsi="Times New Roman"/>
      <w:color w:val="000000"/>
    </w:rPr>
  </w:style>
  <w:style w:type="paragraph" w:customStyle="1" w:styleId="afffffffffffff3">
    <w:name w:val="название таблицы."/>
    <w:basedOn w:val="af1"/>
    <w:qFormat/>
    <w:rsid w:val="008D5935"/>
    <w:pPr>
      <w:keepNext/>
      <w:autoSpaceDE/>
      <w:autoSpaceDN/>
      <w:adjustRightInd/>
      <w:spacing w:after="0"/>
      <w:ind w:firstLine="0"/>
      <w:jc w:val="left"/>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8" w:uiPriority="9"/>
    <w:lsdException w:name="heading 9" w:uiPriority="9"/>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table of figures" w:uiPriority="99"/>
    <w:lsdException w:name="endnote reference" w:uiPriority="99"/>
    <w:lsdException w:name="endnote text" w:uiPriority="99"/>
    <w:lsdException w:name="table of authorities" w:uiPriority="99"/>
    <w:lsdException w:name="macro" w:uiPriority="99"/>
    <w:lsdException w:name="List 2" w:uiPriority="99"/>
    <w:lsdException w:name="Title" w:semiHidden="0" w:uiPriority="10" w:unhideWhenUsed="0"/>
    <w:lsdException w:name="Default Paragraph Font" w:uiPriority="1"/>
    <w:lsdException w:name="Body Text Indent" w:uiPriority="99"/>
    <w:lsdException w:name="Subtitle" w:semiHidden="0" w:uiPriority="11" w:unhideWhenUsed="0"/>
    <w:lsdException w:name="Hyperlink" w:uiPriority="99"/>
    <w:lsdException w:name="FollowedHyperlink" w:uiPriority="99"/>
    <w:lsdException w:name="Strong" w:semiHidden="0" w:uiPriority="22" w:unhideWhenUsed="0"/>
    <w:lsdException w:name="Emphasis" w:semiHidden="0" w:uiPriority="20" w:unhideWhenUsed="0"/>
    <w:lsdException w:name="HTML Top of Form" w:uiPriority="99"/>
    <w:lsdException w:name="HTML Bottom of Form" w:uiPriority="99"/>
    <w:lsdException w:name="Normal (Web)" w:uiPriority="99" w:qFormat="1"/>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8">
    <w:name w:val="Normal"/>
    <w:qFormat/>
    <w:rsid w:val="00C97ACE"/>
    <w:pPr>
      <w:autoSpaceDE w:val="0"/>
      <w:autoSpaceDN w:val="0"/>
      <w:adjustRightInd w:val="0"/>
      <w:spacing w:after="120"/>
      <w:ind w:firstLine="709"/>
      <w:jc w:val="both"/>
    </w:pPr>
    <w:rPr>
      <w:rFonts w:ascii="Times New Roman" w:hAnsi="Times New Roman"/>
      <w:noProof/>
      <w:sz w:val="24"/>
      <w:szCs w:val="22"/>
      <w:lang w:eastAsia="en-US"/>
    </w:rPr>
  </w:style>
  <w:style w:type="paragraph" w:styleId="1">
    <w:name w:val="heading 1"/>
    <w:basedOn w:val="a8"/>
    <w:next w:val="a8"/>
    <w:link w:val="18"/>
    <w:qFormat/>
    <w:rsid w:val="00B40300"/>
    <w:pPr>
      <w:keepNext/>
      <w:keepLines/>
      <w:pageBreakBefore/>
      <w:numPr>
        <w:numId w:val="51"/>
      </w:numPr>
      <w:tabs>
        <w:tab w:val="left" w:pos="1069"/>
      </w:tabs>
      <w:outlineLvl w:val="0"/>
    </w:pPr>
    <w:rPr>
      <w:rFonts w:eastAsia="Microsoft YaHei"/>
      <w:b/>
      <w:sz w:val="28"/>
      <w:szCs w:val="32"/>
    </w:rPr>
  </w:style>
  <w:style w:type="paragraph" w:styleId="20">
    <w:name w:val="heading 2"/>
    <w:basedOn w:val="1"/>
    <w:next w:val="a8"/>
    <w:link w:val="25"/>
    <w:unhideWhenUsed/>
    <w:qFormat/>
    <w:rsid w:val="003A6751"/>
    <w:pPr>
      <w:pageBreakBefore w:val="0"/>
      <w:numPr>
        <w:ilvl w:val="1"/>
      </w:numPr>
      <w:tabs>
        <w:tab w:val="clear" w:pos="1069"/>
      </w:tabs>
      <w:suppressAutoHyphens/>
      <w:autoSpaceDE/>
      <w:autoSpaceDN/>
      <w:adjustRightInd/>
      <w:ind w:left="578" w:hanging="578"/>
      <w:outlineLvl w:val="1"/>
    </w:pPr>
    <w:rPr>
      <w:rFonts w:eastAsia="Times New Roman"/>
      <w:bCs/>
      <w:iCs/>
      <w:noProof w:val="0"/>
      <w:sz w:val="24"/>
      <w:szCs w:val="28"/>
    </w:rPr>
  </w:style>
  <w:style w:type="paragraph" w:styleId="30">
    <w:name w:val="heading 3"/>
    <w:basedOn w:val="20"/>
    <w:next w:val="a8"/>
    <w:link w:val="33"/>
    <w:uiPriority w:val="99"/>
    <w:unhideWhenUsed/>
    <w:qFormat/>
    <w:rsid w:val="00E400C3"/>
    <w:pPr>
      <w:numPr>
        <w:ilvl w:val="2"/>
      </w:numPr>
      <w:suppressLineNumbers/>
      <w:spacing w:before="200"/>
      <w:outlineLvl w:val="2"/>
    </w:pPr>
    <w:rPr>
      <w:bCs w:val="0"/>
      <w:szCs w:val="24"/>
      <w:lang w:eastAsia="da-DK"/>
    </w:rPr>
  </w:style>
  <w:style w:type="paragraph" w:styleId="4">
    <w:name w:val="heading 4"/>
    <w:aliases w:val="Заголовок 4 Знак1 Знак,Заголовок 4 Знак Знак Знак,Дополнительный"/>
    <w:basedOn w:val="a8"/>
    <w:next w:val="a8"/>
    <w:link w:val="40"/>
    <w:unhideWhenUsed/>
    <w:rsid w:val="00495B62"/>
    <w:pPr>
      <w:keepNext/>
      <w:keepLines/>
      <w:numPr>
        <w:ilvl w:val="3"/>
        <w:numId w:val="51"/>
      </w:numPr>
      <w:spacing w:before="40"/>
      <w:outlineLvl w:val="3"/>
    </w:pPr>
    <w:rPr>
      <w:rFonts w:ascii="Calibri Light" w:eastAsia="Times New Roman" w:hAnsi="Calibri Light"/>
      <w:i/>
      <w:iCs/>
      <w:color w:val="2E74B5"/>
    </w:rPr>
  </w:style>
  <w:style w:type="paragraph" w:styleId="5">
    <w:name w:val="heading 5"/>
    <w:basedOn w:val="a8"/>
    <w:next w:val="a8"/>
    <w:link w:val="50"/>
    <w:unhideWhenUsed/>
    <w:rsid w:val="00FF41AC"/>
    <w:pPr>
      <w:keepNext/>
      <w:keepLines/>
      <w:numPr>
        <w:ilvl w:val="4"/>
        <w:numId w:val="51"/>
      </w:numPr>
      <w:spacing w:before="200"/>
      <w:outlineLvl w:val="4"/>
    </w:pPr>
    <w:rPr>
      <w:rFonts w:ascii="Calibri Light" w:eastAsia="Times New Roman" w:hAnsi="Calibri Light"/>
      <w:color w:val="1F4D78"/>
      <w:szCs w:val="24"/>
    </w:rPr>
  </w:style>
  <w:style w:type="paragraph" w:styleId="6">
    <w:name w:val="heading 6"/>
    <w:basedOn w:val="a8"/>
    <w:next w:val="a8"/>
    <w:link w:val="61"/>
    <w:unhideWhenUsed/>
    <w:rsid w:val="00FF41AC"/>
    <w:pPr>
      <w:keepNext/>
      <w:keepLines/>
      <w:numPr>
        <w:ilvl w:val="5"/>
        <w:numId w:val="51"/>
      </w:numPr>
      <w:spacing w:before="200"/>
      <w:outlineLvl w:val="5"/>
    </w:pPr>
    <w:rPr>
      <w:rFonts w:ascii="Calibri Light" w:eastAsia="Times New Roman" w:hAnsi="Calibri Light"/>
      <w:i/>
      <w:iCs/>
      <w:color w:val="1F4D78"/>
      <w:szCs w:val="24"/>
    </w:rPr>
  </w:style>
  <w:style w:type="paragraph" w:styleId="7">
    <w:name w:val="heading 7"/>
    <w:basedOn w:val="a8"/>
    <w:next w:val="a8"/>
    <w:link w:val="70"/>
    <w:unhideWhenUsed/>
    <w:rsid w:val="00FF41AC"/>
    <w:pPr>
      <w:keepNext/>
      <w:keepLines/>
      <w:numPr>
        <w:ilvl w:val="6"/>
        <w:numId w:val="51"/>
      </w:numPr>
      <w:spacing w:before="200"/>
      <w:outlineLvl w:val="6"/>
    </w:pPr>
    <w:rPr>
      <w:rFonts w:ascii="Calibri Light" w:eastAsia="Times New Roman" w:hAnsi="Calibri Light"/>
      <w:i/>
      <w:iCs/>
      <w:color w:val="404040"/>
      <w:szCs w:val="24"/>
    </w:rPr>
  </w:style>
  <w:style w:type="paragraph" w:styleId="8">
    <w:name w:val="heading 8"/>
    <w:basedOn w:val="a8"/>
    <w:next w:val="a8"/>
    <w:link w:val="80"/>
    <w:uiPriority w:val="9"/>
    <w:unhideWhenUsed/>
    <w:rsid w:val="00FF41AC"/>
    <w:pPr>
      <w:keepNext/>
      <w:keepLines/>
      <w:numPr>
        <w:ilvl w:val="7"/>
        <w:numId w:val="51"/>
      </w:numPr>
      <w:spacing w:before="200"/>
      <w:outlineLvl w:val="7"/>
    </w:pPr>
    <w:rPr>
      <w:rFonts w:ascii="Calibri Light" w:eastAsia="Times New Roman" w:hAnsi="Calibri Light"/>
      <w:color w:val="404040"/>
      <w:sz w:val="20"/>
      <w:szCs w:val="20"/>
    </w:rPr>
  </w:style>
  <w:style w:type="paragraph" w:styleId="9">
    <w:name w:val="heading 9"/>
    <w:basedOn w:val="a8"/>
    <w:next w:val="a8"/>
    <w:link w:val="90"/>
    <w:uiPriority w:val="9"/>
    <w:unhideWhenUsed/>
    <w:rsid w:val="00FF41AC"/>
    <w:pPr>
      <w:keepNext/>
      <w:keepLines/>
      <w:numPr>
        <w:ilvl w:val="8"/>
        <w:numId w:val="51"/>
      </w:numPr>
      <w:spacing w:before="200"/>
      <w:outlineLvl w:val="8"/>
    </w:pPr>
    <w:rPr>
      <w:rFonts w:ascii="Calibri Light" w:eastAsia="Times New Roman" w:hAnsi="Calibri Light"/>
      <w:i/>
      <w:iCs/>
      <w:color w:val="404040"/>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8">
    <w:name w:val="Заголовок 1 Знак"/>
    <w:link w:val="1"/>
    <w:rsid w:val="00B40300"/>
    <w:rPr>
      <w:rFonts w:ascii="Times New Roman" w:eastAsia="Microsoft YaHei" w:hAnsi="Times New Roman"/>
      <w:b/>
      <w:noProof/>
      <w:sz w:val="28"/>
      <w:szCs w:val="32"/>
      <w:lang w:eastAsia="en-US"/>
    </w:rPr>
  </w:style>
  <w:style w:type="character" w:styleId="ac">
    <w:name w:val="Hyperlink"/>
    <w:uiPriority w:val="99"/>
    <w:unhideWhenUsed/>
    <w:rsid w:val="001F08AF"/>
    <w:rPr>
      <w:color w:val="0000FF"/>
      <w:u w:val="single"/>
    </w:rPr>
  </w:style>
  <w:style w:type="paragraph" w:styleId="26">
    <w:name w:val="toc 2"/>
    <w:basedOn w:val="a8"/>
    <w:next w:val="a8"/>
    <w:autoRedefine/>
    <w:uiPriority w:val="39"/>
    <w:unhideWhenUsed/>
    <w:qFormat/>
    <w:rsid w:val="00003856"/>
    <w:pPr>
      <w:tabs>
        <w:tab w:val="left" w:pos="567"/>
        <w:tab w:val="right" w:leader="dot" w:pos="10206"/>
      </w:tabs>
      <w:autoSpaceDE/>
      <w:autoSpaceDN/>
      <w:adjustRightInd/>
      <w:spacing w:after="0"/>
      <w:ind w:firstLine="0"/>
      <w:jc w:val="left"/>
    </w:pPr>
  </w:style>
  <w:style w:type="paragraph" w:styleId="34">
    <w:name w:val="toc 3"/>
    <w:basedOn w:val="a8"/>
    <w:next w:val="a8"/>
    <w:autoRedefine/>
    <w:uiPriority w:val="39"/>
    <w:unhideWhenUsed/>
    <w:qFormat/>
    <w:rsid w:val="00003856"/>
    <w:pPr>
      <w:tabs>
        <w:tab w:val="left" w:pos="1134"/>
        <w:tab w:val="right" w:leader="dot" w:pos="10195"/>
      </w:tabs>
      <w:ind w:left="567" w:hanging="141"/>
      <w:jc w:val="left"/>
      <w:outlineLvl w:val="2"/>
    </w:pPr>
    <w:rPr>
      <w:rFonts w:eastAsia="Times New Roman"/>
      <w:lang w:eastAsia="ru-RU"/>
    </w:rPr>
  </w:style>
  <w:style w:type="paragraph" w:styleId="ad">
    <w:name w:val="header"/>
    <w:aliases w:val=" Знак10 Знак, Знак10 Знак1, Знак10 Знак2, Знак10 Знак3, Знак10 Знак4, Знак10 Знак6, Знак10 Знак11, Знак10 Знак21, Знак10 Знак31, Знак10 Знак41, Знак10 Знак12, Знак10 Знак22, Знак10 Знак32, Знак10 Знак42, Знак10 Знак61, Знак10 Знак111"/>
    <w:basedOn w:val="a8"/>
    <w:link w:val="ae"/>
    <w:uiPriority w:val="99"/>
    <w:unhideWhenUsed/>
    <w:rsid w:val="001F08AF"/>
    <w:pPr>
      <w:tabs>
        <w:tab w:val="center" w:pos="4677"/>
        <w:tab w:val="right" w:pos="9355"/>
      </w:tabs>
    </w:pPr>
    <w:rPr>
      <w:noProof w:val="0"/>
      <w:szCs w:val="20"/>
    </w:rPr>
  </w:style>
  <w:style w:type="character" w:customStyle="1" w:styleId="ae">
    <w:name w:val="Верхний колонтитул Знак"/>
    <w:aliases w:val=" Знак10 Знак Знак, Знак10 Знак1 Знак, Знак10 Знак2 Знак, Знак10 Знак3 Знак, Знак10 Знак4 Знак, Знак10 Знак6 Знак, Знак10 Знак11 Знак, Знак10 Знак21 Знак, Знак10 Знак31 Знак, Знак10 Знак41 Знак, Знак10 Знак12 Знак"/>
    <w:link w:val="ad"/>
    <w:uiPriority w:val="99"/>
    <w:rsid w:val="001F08AF"/>
    <w:rPr>
      <w:rFonts w:ascii="Times New Roman" w:hAnsi="Times New Roman"/>
      <w:sz w:val="24"/>
    </w:rPr>
  </w:style>
  <w:style w:type="paragraph" w:styleId="af">
    <w:name w:val="footer"/>
    <w:aliases w:val="Знак2"/>
    <w:basedOn w:val="a8"/>
    <w:link w:val="af0"/>
    <w:uiPriority w:val="99"/>
    <w:unhideWhenUsed/>
    <w:rsid w:val="001F08AF"/>
    <w:pPr>
      <w:tabs>
        <w:tab w:val="center" w:pos="4677"/>
        <w:tab w:val="right" w:pos="9355"/>
      </w:tabs>
    </w:pPr>
    <w:rPr>
      <w:noProof w:val="0"/>
      <w:szCs w:val="20"/>
    </w:rPr>
  </w:style>
  <w:style w:type="character" w:customStyle="1" w:styleId="af0">
    <w:name w:val="Нижний колонтитул Знак"/>
    <w:aliases w:val="Знак2 Знак"/>
    <w:link w:val="af"/>
    <w:uiPriority w:val="99"/>
    <w:rsid w:val="001F08AF"/>
    <w:rPr>
      <w:rFonts w:ascii="Times New Roman" w:hAnsi="Times New Roman"/>
      <w:sz w:val="24"/>
    </w:rPr>
  </w:style>
  <w:style w:type="paragraph" w:styleId="af1">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8"/>
    <w:link w:val="af2"/>
    <w:rsid w:val="006A08F9"/>
    <w:rPr>
      <w:rFonts w:eastAsia="Times New Roman"/>
      <w:noProof w:val="0"/>
      <w:szCs w:val="24"/>
    </w:rPr>
  </w:style>
  <w:style w:type="character" w:customStyle="1" w:styleId="af2">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link w:val="af1"/>
    <w:rsid w:val="006A08F9"/>
    <w:rPr>
      <w:rFonts w:ascii="Times New Roman" w:eastAsia="Times New Roman" w:hAnsi="Times New Roman"/>
      <w:sz w:val="24"/>
      <w:szCs w:val="24"/>
    </w:rPr>
  </w:style>
  <w:style w:type="paragraph" w:customStyle="1" w:styleId="ConsPlusNormal">
    <w:name w:val="ConsPlusNormal"/>
    <w:link w:val="ConsPlusNormal0"/>
    <w:uiPriority w:val="99"/>
    <w:rsid w:val="00867561"/>
    <w:pPr>
      <w:widowControl w:val="0"/>
      <w:autoSpaceDE w:val="0"/>
      <w:autoSpaceDN w:val="0"/>
      <w:adjustRightInd w:val="0"/>
    </w:pPr>
    <w:rPr>
      <w:rFonts w:ascii="Arial" w:eastAsia="Times New Roman" w:hAnsi="Arial" w:cs="Arial"/>
    </w:rPr>
  </w:style>
  <w:style w:type="character" w:customStyle="1" w:styleId="25">
    <w:name w:val="Заголовок 2 Знак"/>
    <w:link w:val="20"/>
    <w:rsid w:val="003A6751"/>
    <w:rPr>
      <w:rFonts w:ascii="Times New Roman" w:eastAsia="Times New Roman" w:hAnsi="Times New Roman"/>
      <w:b/>
      <w:bCs/>
      <w:iCs/>
      <w:sz w:val="24"/>
      <w:szCs w:val="28"/>
      <w:lang w:eastAsia="en-US"/>
    </w:rPr>
  </w:style>
  <w:style w:type="paragraph" w:styleId="a4">
    <w:name w:val="List Paragraph"/>
    <w:basedOn w:val="af1"/>
    <w:link w:val="af3"/>
    <w:uiPriority w:val="34"/>
    <w:qFormat/>
    <w:rsid w:val="00A0754C"/>
    <w:pPr>
      <w:numPr>
        <w:numId w:val="48"/>
      </w:numPr>
      <w:tabs>
        <w:tab w:val="left" w:pos="993"/>
      </w:tabs>
      <w:contextualSpacing/>
    </w:pPr>
  </w:style>
  <w:style w:type="paragraph" w:styleId="af4">
    <w:name w:val="TOC Heading"/>
    <w:basedOn w:val="1"/>
    <w:next w:val="a8"/>
    <w:uiPriority w:val="39"/>
    <w:unhideWhenUsed/>
    <w:rsid w:val="005C0C9D"/>
    <w:pPr>
      <w:tabs>
        <w:tab w:val="clear" w:pos="1069"/>
      </w:tabs>
      <w:spacing w:line="259" w:lineRule="auto"/>
      <w:jc w:val="left"/>
      <w:outlineLvl w:val="9"/>
    </w:pPr>
    <w:rPr>
      <w:rFonts w:ascii="Calibri Light" w:hAnsi="Calibri Light"/>
      <w:sz w:val="32"/>
      <w:lang w:eastAsia="ru-RU"/>
    </w:rPr>
  </w:style>
  <w:style w:type="paragraph" w:styleId="19">
    <w:name w:val="toc 1"/>
    <w:basedOn w:val="a8"/>
    <w:next w:val="a8"/>
    <w:autoRedefine/>
    <w:uiPriority w:val="39"/>
    <w:unhideWhenUsed/>
    <w:rsid w:val="00003856"/>
    <w:pPr>
      <w:tabs>
        <w:tab w:val="left" w:pos="426"/>
        <w:tab w:val="right" w:leader="dot" w:pos="10195"/>
      </w:tabs>
      <w:spacing w:after="100"/>
      <w:ind w:firstLine="0"/>
      <w:jc w:val="left"/>
    </w:pPr>
    <w:rPr>
      <w:b/>
    </w:rPr>
  </w:style>
  <w:style w:type="paragraph" w:customStyle="1" w:styleId="a">
    <w:name w:val="перечисление"/>
    <w:basedOn w:val="ConsPlusNormal"/>
    <w:link w:val="af5"/>
    <w:rsid w:val="00742EBA"/>
    <w:pPr>
      <w:numPr>
        <w:numId w:val="3"/>
      </w:numPr>
      <w:tabs>
        <w:tab w:val="left" w:pos="993"/>
      </w:tabs>
      <w:jc w:val="both"/>
    </w:pPr>
    <w:rPr>
      <w:rFonts w:ascii="Times New Roman" w:eastAsia="Calibri" w:hAnsi="Times New Roman" w:cs="Times New Roman"/>
      <w:sz w:val="24"/>
      <w:szCs w:val="22"/>
      <w:lang w:eastAsia="en-US"/>
    </w:rPr>
  </w:style>
  <w:style w:type="table" w:styleId="af6">
    <w:name w:val="Table Grid"/>
    <w:basedOn w:val="aa"/>
    <w:rsid w:val="00C0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B952BC"/>
    <w:rPr>
      <w:rFonts w:ascii="Arial" w:eastAsia="Times New Roman" w:hAnsi="Arial" w:cs="Arial"/>
      <w:lang w:val="ru-RU" w:eastAsia="ru-RU" w:bidi="ar-SA"/>
    </w:rPr>
  </w:style>
  <w:style w:type="character" w:customStyle="1" w:styleId="af5">
    <w:name w:val="перечисление Знак"/>
    <w:link w:val="a"/>
    <w:rsid w:val="00742EBA"/>
    <w:rPr>
      <w:rFonts w:ascii="Times New Roman" w:hAnsi="Times New Roman"/>
      <w:sz w:val="24"/>
      <w:szCs w:val="22"/>
      <w:lang w:eastAsia="en-US"/>
    </w:rPr>
  </w:style>
  <w:style w:type="paragraph" w:customStyle="1" w:styleId="listparagraph">
    <w:name w:val="listparagraph"/>
    <w:basedOn w:val="a8"/>
    <w:rsid w:val="000F3CCA"/>
    <w:pPr>
      <w:spacing w:before="100" w:beforeAutospacing="1" w:after="100" w:afterAutospacing="1"/>
      <w:ind w:firstLine="0"/>
      <w:jc w:val="left"/>
    </w:pPr>
    <w:rPr>
      <w:rFonts w:eastAsia="Times New Roman"/>
      <w:szCs w:val="24"/>
      <w:lang w:eastAsia="ru-RU"/>
    </w:rPr>
  </w:style>
  <w:style w:type="character" w:customStyle="1" w:styleId="apple-converted-space">
    <w:name w:val="apple-converted-space"/>
    <w:basedOn w:val="a9"/>
    <w:rsid w:val="000F3CCA"/>
  </w:style>
  <w:style w:type="paragraph" w:customStyle="1" w:styleId="1a">
    <w:name w:val="Обычный1"/>
    <w:basedOn w:val="a8"/>
    <w:rsid w:val="00C32676"/>
    <w:pPr>
      <w:spacing w:before="100" w:beforeAutospacing="1" w:after="100" w:afterAutospacing="1"/>
      <w:ind w:firstLine="0"/>
      <w:jc w:val="left"/>
    </w:pPr>
    <w:rPr>
      <w:rFonts w:eastAsia="Times New Roman"/>
      <w:szCs w:val="24"/>
      <w:lang w:eastAsia="ru-RU"/>
    </w:rPr>
  </w:style>
  <w:style w:type="paragraph" w:styleId="27">
    <w:name w:val="Body Text Indent 2"/>
    <w:basedOn w:val="a8"/>
    <w:link w:val="28"/>
    <w:unhideWhenUsed/>
    <w:rsid w:val="00D61E95"/>
    <w:pPr>
      <w:spacing w:line="480" w:lineRule="auto"/>
      <w:ind w:left="283"/>
    </w:pPr>
    <w:rPr>
      <w:noProof w:val="0"/>
      <w:szCs w:val="20"/>
    </w:rPr>
  </w:style>
  <w:style w:type="character" w:customStyle="1" w:styleId="28">
    <w:name w:val="Основной текст с отступом 2 Знак"/>
    <w:link w:val="27"/>
    <w:rsid w:val="00D61E95"/>
    <w:rPr>
      <w:rFonts w:ascii="Times New Roman" w:hAnsi="Times New Roman"/>
      <w:sz w:val="24"/>
    </w:rPr>
  </w:style>
  <w:style w:type="character" w:styleId="af7">
    <w:name w:val="page number"/>
    <w:rsid w:val="00D61E95"/>
    <w:rPr>
      <w:rFonts w:cs="Times New Roman"/>
    </w:rPr>
  </w:style>
  <w:style w:type="paragraph" w:customStyle="1" w:styleId="Style8">
    <w:name w:val="Style8"/>
    <w:basedOn w:val="a8"/>
    <w:rsid w:val="00D61E95"/>
    <w:pPr>
      <w:widowControl w:val="0"/>
      <w:suppressAutoHyphens/>
      <w:ind w:firstLine="0"/>
      <w:jc w:val="left"/>
      <w:textAlignment w:val="baseline"/>
    </w:pPr>
    <w:rPr>
      <w:rFonts w:eastAsia="Arial Unicode MS"/>
      <w:kern w:val="3"/>
      <w:szCs w:val="24"/>
      <w:lang w:eastAsia="zh-CN" w:bidi="hi-IN"/>
    </w:rPr>
  </w:style>
  <w:style w:type="paragraph" w:customStyle="1" w:styleId="Standard">
    <w:name w:val="Standard"/>
    <w:link w:val="Standard0"/>
    <w:rsid w:val="00F96697"/>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styleId="af8">
    <w:name w:val="Title"/>
    <w:basedOn w:val="Standard"/>
    <w:next w:val="Textbody"/>
    <w:link w:val="af9"/>
    <w:uiPriority w:val="10"/>
    <w:rsid w:val="00F96697"/>
    <w:pPr>
      <w:keepNext/>
      <w:spacing w:before="240" w:after="120"/>
    </w:pPr>
    <w:rPr>
      <w:rFonts w:ascii="Arial" w:hAnsi="Arial" w:cs="Mangal"/>
      <w:sz w:val="28"/>
      <w:szCs w:val="28"/>
    </w:rPr>
  </w:style>
  <w:style w:type="character" w:customStyle="1" w:styleId="af9">
    <w:name w:val="Название Знак"/>
    <w:link w:val="af8"/>
    <w:uiPriority w:val="10"/>
    <w:rsid w:val="00F96697"/>
    <w:rPr>
      <w:rFonts w:ascii="Arial" w:eastAsia="Arial Unicode MS" w:hAnsi="Arial" w:cs="Mangal"/>
      <w:kern w:val="3"/>
      <w:sz w:val="28"/>
      <w:szCs w:val="28"/>
      <w:lang w:eastAsia="zh-CN" w:bidi="hi-IN"/>
    </w:rPr>
  </w:style>
  <w:style w:type="paragraph" w:customStyle="1" w:styleId="Textbody">
    <w:name w:val="Text body"/>
    <w:basedOn w:val="Standard"/>
    <w:rsid w:val="00F96697"/>
    <w:pPr>
      <w:spacing w:after="120"/>
    </w:pPr>
  </w:style>
  <w:style w:type="paragraph" w:styleId="afa">
    <w:name w:val="Subtitle"/>
    <w:basedOn w:val="WW-Title"/>
    <w:next w:val="Textbody"/>
    <w:link w:val="afb"/>
    <w:uiPriority w:val="11"/>
    <w:rsid w:val="00F96697"/>
    <w:pPr>
      <w:jc w:val="center"/>
    </w:pPr>
    <w:rPr>
      <w:i/>
      <w:iCs/>
    </w:rPr>
  </w:style>
  <w:style w:type="character" w:customStyle="1" w:styleId="afb">
    <w:name w:val="Подзаголовок Знак"/>
    <w:link w:val="afa"/>
    <w:uiPriority w:val="11"/>
    <w:rsid w:val="00F96697"/>
    <w:rPr>
      <w:rFonts w:ascii="Arial" w:eastAsia="Arial Unicode MS" w:hAnsi="Arial" w:cs="Arial"/>
      <w:i/>
      <w:iCs/>
      <w:kern w:val="3"/>
      <w:sz w:val="28"/>
      <w:szCs w:val="28"/>
      <w:lang w:eastAsia="zh-CN" w:bidi="hi-IN"/>
    </w:rPr>
  </w:style>
  <w:style w:type="paragraph" w:styleId="afc">
    <w:name w:val="List"/>
    <w:aliases w:val=" Знак Знак Знак2, Знак Знак Знак Знак Знак Знак Знак Знак Знак Знак Знак Знак2, Знак Знак Знак Знак Знак Знак Знак Знак Знак2, Знак Знак Знак, Знак Знак Знак Зн,Список5, Знак Знак Знак4 Знак, Знак Знак2"/>
    <w:basedOn w:val="Textbody"/>
    <w:link w:val="afd"/>
    <w:rsid w:val="00F96697"/>
  </w:style>
  <w:style w:type="paragraph" w:styleId="afe">
    <w:name w:val="caption"/>
    <w:aliases w:val="Знак11,Таблица - Название объекта,!! Object Novogor !!,Caption Char,Caption Char1 Char1 Char Char,Caption Char Char2 Char1 Char Char,Caption Char Char Char Char Char1 Char1 Char Char1 Char,Caption Char Char Char1 Char Char Char"/>
    <w:basedOn w:val="Standard"/>
    <w:link w:val="aff"/>
    <w:rsid w:val="00F96697"/>
    <w:pPr>
      <w:spacing w:before="120" w:after="120"/>
    </w:pPr>
    <w:rPr>
      <w:rFonts w:cs="Mangal"/>
      <w:i/>
      <w:iCs/>
    </w:rPr>
  </w:style>
  <w:style w:type="paragraph" w:customStyle="1" w:styleId="Index">
    <w:name w:val="Index"/>
    <w:basedOn w:val="Standard"/>
    <w:rsid w:val="00F96697"/>
    <w:pPr>
      <w:suppressLineNumbers/>
    </w:pPr>
    <w:rPr>
      <w:rFonts w:cs="Mangal"/>
    </w:rPr>
  </w:style>
  <w:style w:type="paragraph" w:customStyle="1" w:styleId="Indexuser">
    <w:name w:val="Index (user)"/>
    <w:basedOn w:val="Standard"/>
    <w:rsid w:val="00F96697"/>
    <w:rPr>
      <w:rFonts w:cs="Mangal"/>
    </w:rPr>
  </w:style>
  <w:style w:type="paragraph" w:customStyle="1" w:styleId="Titleuser">
    <w:name w:val="Title (user)"/>
    <w:basedOn w:val="Standard"/>
    <w:next w:val="Textbody"/>
    <w:rsid w:val="00F96697"/>
    <w:pPr>
      <w:keepNext/>
      <w:spacing w:before="240" w:after="120"/>
    </w:pPr>
    <w:rPr>
      <w:rFonts w:ascii="Arial" w:hAnsi="Arial" w:cs="Arial"/>
      <w:sz w:val="28"/>
      <w:szCs w:val="28"/>
    </w:rPr>
  </w:style>
  <w:style w:type="paragraph" w:customStyle="1" w:styleId="WW-Title">
    <w:name w:val="WW-Title"/>
    <w:basedOn w:val="Standard"/>
    <w:next w:val="Textbody"/>
    <w:rsid w:val="00F96697"/>
    <w:pPr>
      <w:keepNext/>
      <w:spacing w:before="240" w:after="120"/>
    </w:pPr>
    <w:rPr>
      <w:rFonts w:ascii="Arial" w:hAnsi="Arial" w:cs="Arial"/>
      <w:sz w:val="28"/>
      <w:szCs w:val="28"/>
    </w:rPr>
  </w:style>
  <w:style w:type="paragraph" w:customStyle="1" w:styleId="WW-caption">
    <w:name w:val="WW-caption"/>
    <w:basedOn w:val="Standard"/>
    <w:rsid w:val="00F96697"/>
    <w:pPr>
      <w:spacing w:before="120" w:after="120"/>
    </w:pPr>
    <w:rPr>
      <w:i/>
      <w:iCs/>
    </w:rPr>
  </w:style>
  <w:style w:type="paragraph" w:customStyle="1" w:styleId="WW-Index">
    <w:name w:val="WW-Index"/>
    <w:basedOn w:val="Standard"/>
    <w:rsid w:val="00F96697"/>
  </w:style>
  <w:style w:type="paragraph" w:customStyle="1" w:styleId="WW-Title1">
    <w:name w:val="WW-Title1"/>
    <w:basedOn w:val="Standard"/>
    <w:next w:val="Textbody"/>
    <w:rsid w:val="00F96697"/>
    <w:pPr>
      <w:keepNext/>
      <w:spacing w:before="240" w:after="120"/>
    </w:pPr>
    <w:rPr>
      <w:rFonts w:ascii="Arial" w:hAnsi="Arial" w:cs="Arial"/>
      <w:sz w:val="28"/>
      <w:szCs w:val="28"/>
    </w:rPr>
  </w:style>
  <w:style w:type="paragraph" w:customStyle="1" w:styleId="WW-caption1">
    <w:name w:val="WW-caption1"/>
    <w:basedOn w:val="Standard"/>
    <w:rsid w:val="00F96697"/>
    <w:pPr>
      <w:spacing w:before="120" w:after="120"/>
    </w:pPr>
    <w:rPr>
      <w:i/>
      <w:iCs/>
    </w:rPr>
  </w:style>
  <w:style w:type="paragraph" w:customStyle="1" w:styleId="WW-Index1">
    <w:name w:val="WW-Index1"/>
    <w:basedOn w:val="Standard"/>
    <w:rsid w:val="00F96697"/>
  </w:style>
  <w:style w:type="paragraph" w:customStyle="1" w:styleId="WW-Title11">
    <w:name w:val="WW-Title11"/>
    <w:basedOn w:val="Standard"/>
    <w:next w:val="Textbody"/>
    <w:rsid w:val="00F96697"/>
    <w:pPr>
      <w:keepNext/>
      <w:spacing w:before="240" w:after="120"/>
    </w:pPr>
    <w:rPr>
      <w:rFonts w:ascii="Arial" w:hAnsi="Arial" w:cs="Arial"/>
      <w:sz w:val="28"/>
      <w:szCs w:val="28"/>
    </w:rPr>
  </w:style>
  <w:style w:type="paragraph" w:customStyle="1" w:styleId="WW-caption11">
    <w:name w:val="WW-caption11"/>
    <w:basedOn w:val="Standard"/>
    <w:rsid w:val="00F96697"/>
    <w:pPr>
      <w:spacing w:before="120" w:after="120"/>
    </w:pPr>
    <w:rPr>
      <w:i/>
      <w:iCs/>
    </w:rPr>
  </w:style>
  <w:style w:type="paragraph" w:customStyle="1" w:styleId="WW-Index11">
    <w:name w:val="WW-Index11"/>
    <w:basedOn w:val="Standard"/>
    <w:rsid w:val="00F96697"/>
  </w:style>
  <w:style w:type="paragraph" w:customStyle="1" w:styleId="WW-Title111">
    <w:name w:val="WW-Title111"/>
    <w:basedOn w:val="Standard"/>
    <w:next w:val="Textbody"/>
    <w:rsid w:val="00F96697"/>
    <w:pPr>
      <w:keepNext/>
      <w:spacing w:before="240" w:after="120"/>
    </w:pPr>
    <w:rPr>
      <w:rFonts w:ascii="Arial" w:hAnsi="Arial" w:cs="Arial"/>
      <w:sz w:val="28"/>
      <w:szCs w:val="28"/>
    </w:rPr>
  </w:style>
  <w:style w:type="paragraph" w:customStyle="1" w:styleId="WW-caption111">
    <w:name w:val="WW-caption111"/>
    <w:basedOn w:val="Standard"/>
    <w:rsid w:val="00F96697"/>
    <w:pPr>
      <w:spacing w:before="120" w:after="120"/>
    </w:pPr>
    <w:rPr>
      <w:i/>
      <w:iCs/>
    </w:rPr>
  </w:style>
  <w:style w:type="paragraph" w:customStyle="1" w:styleId="WW-Index111">
    <w:name w:val="WW-Index111"/>
    <w:basedOn w:val="Standard"/>
    <w:rsid w:val="00F96697"/>
  </w:style>
  <w:style w:type="paragraph" w:customStyle="1" w:styleId="WW-Title1111">
    <w:name w:val="WW-Title1111"/>
    <w:basedOn w:val="Standard"/>
    <w:next w:val="Textbody"/>
    <w:rsid w:val="00F96697"/>
    <w:pPr>
      <w:keepNext/>
      <w:spacing w:before="240" w:after="120"/>
    </w:pPr>
    <w:rPr>
      <w:rFonts w:ascii="Arial" w:hAnsi="Arial" w:cs="Arial"/>
      <w:sz w:val="28"/>
      <w:szCs w:val="28"/>
    </w:rPr>
  </w:style>
  <w:style w:type="paragraph" w:customStyle="1" w:styleId="WW-caption1111">
    <w:name w:val="WW-caption1111"/>
    <w:basedOn w:val="Standard"/>
    <w:rsid w:val="00F96697"/>
    <w:pPr>
      <w:spacing w:before="120" w:after="120"/>
    </w:pPr>
    <w:rPr>
      <w:i/>
      <w:iCs/>
    </w:rPr>
  </w:style>
  <w:style w:type="paragraph" w:customStyle="1" w:styleId="WW-Index1111">
    <w:name w:val="WW-Index1111"/>
    <w:basedOn w:val="Standard"/>
    <w:rsid w:val="00F96697"/>
  </w:style>
  <w:style w:type="paragraph" w:customStyle="1" w:styleId="WW-caption11111">
    <w:name w:val="WW-caption11111"/>
    <w:basedOn w:val="Standard"/>
    <w:rsid w:val="00F96697"/>
    <w:pPr>
      <w:spacing w:before="120" w:after="120"/>
    </w:pPr>
    <w:rPr>
      <w:i/>
      <w:iCs/>
    </w:rPr>
  </w:style>
  <w:style w:type="paragraph" w:customStyle="1" w:styleId="WW-Index11111">
    <w:name w:val="WW-Index11111"/>
    <w:basedOn w:val="Standard"/>
    <w:rsid w:val="00F96697"/>
  </w:style>
  <w:style w:type="paragraph" w:customStyle="1" w:styleId="WW-Title11111">
    <w:name w:val="WW-Title11111"/>
    <w:basedOn w:val="Standard"/>
    <w:next w:val="Textbody"/>
    <w:rsid w:val="00F96697"/>
    <w:pPr>
      <w:keepNext/>
      <w:spacing w:before="240" w:after="120"/>
    </w:pPr>
    <w:rPr>
      <w:rFonts w:ascii="Arial" w:eastAsia="Times New Roman" w:hAnsi="Arial" w:cs="Arial"/>
      <w:sz w:val="28"/>
      <w:szCs w:val="28"/>
    </w:rPr>
  </w:style>
  <w:style w:type="paragraph" w:customStyle="1" w:styleId="WW-caption111111">
    <w:name w:val="WW-caption111111"/>
    <w:basedOn w:val="Standard"/>
    <w:rsid w:val="00F96697"/>
    <w:pPr>
      <w:spacing w:before="120" w:after="120"/>
    </w:pPr>
    <w:rPr>
      <w:i/>
      <w:iCs/>
    </w:rPr>
  </w:style>
  <w:style w:type="paragraph" w:customStyle="1" w:styleId="WW-Index111111">
    <w:name w:val="WW-Index111111"/>
    <w:basedOn w:val="Standard"/>
    <w:rsid w:val="00F96697"/>
  </w:style>
  <w:style w:type="paragraph" w:customStyle="1" w:styleId="TableContentsuser">
    <w:name w:val="Table Contents (user)"/>
    <w:basedOn w:val="Standard"/>
    <w:rsid w:val="00F96697"/>
  </w:style>
  <w:style w:type="paragraph" w:customStyle="1" w:styleId="TableHeadinguser">
    <w:name w:val="Table Heading (user)"/>
    <w:basedOn w:val="TableContentsuser"/>
    <w:rsid w:val="00F96697"/>
    <w:pPr>
      <w:jc w:val="center"/>
    </w:pPr>
    <w:rPr>
      <w:b/>
      <w:bCs/>
    </w:rPr>
  </w:style>
  <w:style w:type="paragraph" w:customStyle="1" w:styleId="WW-TableContents">
    <w:name w:val="WW-Table Contents"/>
    <w:basedOn w:val="Standard"/>
    <w:rsid w:val="00F96697"/>
  </w:style>
  <w:style w:type="paragraph" w:customStyle="1" w:styleId="WW-TableHeading">
    <w:name w:val="WW-Table Heading"/>
    <w:basedOn w:val="WW-TableContents"/>
    <w:rsid w:val="00F96697"/>
    <w:pPr>
      <w:jc w:val="center"/>
    </w:pPr>
    <w:rPr>
      <w:b/>
      <w:bCs/>
    </w:rPr>
  </w:style>
  <w:style w:type="paragraph" w:customStyle="1" w:styleId="WW-TableContents1">
    <w:name w:val="WW-Table Contents1"/>
    <w:basedOn w:val="Standard"/>
    <w:rsid w:val="00F96697"/>
  </w:style>
  <w:style w:type="paragraph" w:customStyle="1" w:styleId="WW-TableHeading1">
    <w:name w:val="WW-Table Heading1"/>
    <w:basedOn w:val="WW-TableContents1"/>
    <w:rsid w:val="00F96697"/>
    <w:pPr>
      <w:jc w:val="center"/>
    </w:pPr>
    <w:rPr>
      <w:b/>
      <w:bCs/>
    </w:rPr>
  </w:style>
  <w:style w:type="paragraph" w:customStyle="1" w:styleId="WW-TableContents12">
    <w:name w:val="WW-Table Contents12"/>
    <w:basedOn w:val="Standard"/>
    <w:rsid w:val="00F96697"/>
  </w:style>
  <w:style w:type="paragraph" w:customStyle="1" w:styleId="WW-TableHeading12">
    <w:name w:val="WW-Table Heading12"/>
    <w:basedOn w:val="WW-TableContents12"/>
    <w:rsid w:val="00F96697"/>
    <w:pPr>
      <w:jc w:val="center"/>
    </w:pPr>
    <w:rPr>
      <w:b/>
      <w:bCs/>
    </w:rPr>
  </w:style>
  <w:style w:type="paragraph" w:customStyle="1" w:styleId="Style23">
    <w:name w:val="Style23"/>
    <w:basedOn w:val="Standard"/>
    <w:rsid w:val="00F96697"/>
  </w:style>
  <w:style w:type="paragraph" w:customStyle="1" w:styleId="Style5">
    <w:name w:val="Style5"/>
    <w:basedOn w:val="Standard"/>
    <w:rsid w:val="00F96697"/>
  </w:style>
  <w:style w:type="paragraph" w:customStyle="1" w:styleId="Style7">
    <w:name w:val="Style7"/>
    <w:basedOn w:val="Standard"/>
    <w:rsid w:val="00F96697"/>
  </w:style>
  <w:style w:type="paragraph" w:customStyle="1" w:styleId="Style6">
    <w:name w:val="Style6"/>
    <w:basedOn w:val="Standard"/>
    <w:rsid w:val="00F96697"/>
  </w:style>
  <w:style w:type="paragraph" w:customStyle="1" w:styleId="Style52">
    <w:name w:val="Style52"/>
    <w:basedOn w:val="Standard"/>
    <w:rsid w:val="00F96697"/>
  </w:style>
  <w:style w:type="paragraph" w:customStyle="1" w:styleId="Style34">
    <w:name w:val="Style34"/>
    <w:basedOn w:val="Standard"/>
    <w:rsid w:val="00F96697"/>
  </w:style>
  <w:style w:type="paragraph" w:customStyle="1" w:styleId="Style53">
    <w:name w:val="Style53"/>
    <w:basedOn w:val="Standard"/>
    <w:rsid w:val="00F96697"/>
  </w:style>
  <w:style w:type="paragraph" w:customStyle="1" w:styleId="Style4">
    <w:name w:val="Style4"/>
    <w:basedOn w:val="Standard"/>
    <w:rsid w:val="00F96697"/>
  </w:style>
  <w:style w:type="paragraph" w:customStyle="1" w:styleId="Style56">
    <w:name w:val="Style56"/>
    <w:basedOn w:val="Standard"/>
    <w:rsid w:val="00F96697"/>
  </w:style>
  <w:style w:type="paragraph" w:customStyle="1" w:styleId="Style11">
    <w:name w:val="Style11"/>
    <w:basedOn w:val="Standard"/>
    <w:rsid w:val="00F96697"/>
  </w:style>
  <w:style w:type="paragraph" w:customStyle="1" w:styleId="Style59">
    <w:name w:val="Style59"/>
    <w:basedOn w:val="Standard"/>
    <w:rsid w:val="00F96697"/>
  </w:style>
  <w:style w:type="paragraph" w:customStyle="1" w:styleId="Style37">
    <w:name w:val="Style37"/>
    <w:basedOn w:val="Standard"/>
    <w:rsid w:val="00F96697"/>
  </w:style>
  <w:style w:type="paragraph" w:customStyle="1" w:styleId="Style36">
    <w:name w:val="Style36"/>
    <w:basedOn w:val="Standard"/>
    <w:rsid w:val="00F96697"/>
  </w:style>
  <w:style w:type="paragraph" w:customStyle="1" w:styleId="WW-TableContents123">
    <w:name w:val="WW-Table Contents123"/>
    <w:basedOn w:val="Standard"/>
    <w:rsid w:val="00F96697"/>
  </w:style>
  <w:style w:type="paragraph" w:customStyle="1" w:styleId="WW-TableHeading123">
    <w:name w:val="WW-Table Heading123"/>
    <w:basedOn w:val="WW-TableContents123"/>
    <w:rsid w:val="00F96697"/>
    <w:pPr>
      <w:jc w:val="center"/>
    </w:pPr>
    <w:rPr>
      <w:b/>
      <w:bCs/>
    </w:rPr>
  </w:style>
  <w:style w:type="paragraph" w:customStyle="1" w:styleId="Style57">
    <w:name w:val="Style57"/>
    <w:basedOn w:val="Standard"/>
    <w:rsid w:val="00F96697"/>
  </w:style>
  <w:style w:type="paragraph" w:customStyle="1" w:styleId="Style104">
    <w:name w:val="Style104"/>
    <w:basedOn w:val="Standard"/>
    <w:rsid w:val="00F96697"/>
  </w:style>
  <w:style w:type="paragraph" w:customStyle="1" w:styleId="Style102">
    <w:name w:val="Style102"/>
    <w:basedOn w:val="Standard"/>
    <w:rsid w:val="00F96697"/>
  </w:style>
  <w:style w:type="paragraph" w:customStyle="1" w:styleId="Style16">
    <w:name w:val="Style16"/>
    <w:basedOn w:val="Standard"/>
    <w:rsid w:val="00F96697"/>
  </w:style>
  <w:style w:type="paragraph" w:customStyle="1" w:styleId="Style105">
    <w:name w:val="Style105"/>
    <w:basedOn w:val="Standard"/>
    <w:uiPriority w:val="99"/>
    <w:rsid w:val="00F96697"/>
  </w:style>
  <w:style w:type="paragraph" w:customStyle="1" w:styleId="Style69">
    <w:name w:val="Style69"/>
    <w:basedOn w:val="Standard"/>
    <w:rsid w:val="00F96697"/>
  </w:style>
  <w:style w:type="paragraph" w:customStyle="1" w:styleId="Style67">
    <w:name w:val="Style67"/>
    <w:basedOn w:val="Standard"/>
    <w:rsid w:val="00F96697"/>
  </w:style>
  <w:style w:type="paragraph" w:customStyle="1" w:styleId="Style94">
    <w:name w:val="Style94"/>
    <w:basedOn w:val="Standard"/>
    <w:rsid w:val="00F96697"/>
  </w:style>
  <w:style w:type="paragraph" w:customStyle="1" w:styleId="Style93">
    <w:name w:val="Style93"/>
    <w:basedOn w:val="Standard"/>
    <w:rsid w:val="00F96697"/>
  </w:style>
  <w:style w:type="paragraph" w:customStyle="1" w:styleId="Style28">
    <w:name w:val="Style28"/>
    <w:basedOn w:val="Standard"/>
    <w:rsid w:val="00F96697"/>
  </w:style>
  <w:style w:type="paragraph" w:customStyle="1" w:styleId="Style17">
    <w:name w:val="Style17"/>
    <w:basedOn w:val="Standard"/>
    <w:uiPriority w:val="99"/>
    <w:rsid w:val="00F96697"/>
  </w:style>
  <w:style w:type="paragraph" w:customStyle="1" w:styleId="Style20">
    <w:name w:val="Style20"/>
    <w:basedOn w:val="Standard"/>
    <w:rsid w:val="00F96697"/>
  </w:style>
  <w:style w:type="paragraph" w:customStyle="1" w:styleId="Style82">
    <w:name w:val="Style82"/>
    <w:basedOn w:val="Standard"/>
    <w:rsid w:val="00F96697"/>
  </w:style>
  <w:style w:type="paragraph" w:customStyle="1" w:styleId="Style83">
    <w:name w:val="Style83"/>
    <w:basedOn w:val="Standard"/>
    <w:rsid w:val="00F96697"/>
  </w:style>
  <w:style w:type="paragraph" w:customStyle="1" w:styleId="Style14">
    <w:name w:val="Style14"/>
    <w:basedOn w:val="Standard"/>
    <w:rsid w:val="00F96697"/>
  </w:style>
  <w:style w:type="paragraph" w:customStyle="1" w:styleId="Style72">
    <w:name w:val="Style72"/>
    <w:basedOn w:val="Standard"/>
    <w:rsid w:val="00F96697"/>
  </w:style>
  <w:style w:type="paragraph" w:customStyle="1" w:styleId="Style90">
    <w:name w:val="Style90"/>
    <w:basedOn w:val="Standard"/>
    <w:rsid w:val="00F96697"/>
  </w:style>
  <w:style w:type="paragraph" w:customStyle="1" w:styleId="Style97">
    <w:name w:val="Style97"/>
    <w:basedOn w:val="Standard"/>
    <w:rsid w:val="00F96697"/>
  </w:style>
  <w:style w:type="paragraph" w:customStyle="1" w:styleId="Style75">
    <w:name w:val="Style75"/>
    <w:basedOn w:val="Standard"/>
    <w:rsid w:val="00F96697"/>
  </w:style>
  <w:style w:type="paragraph" w:customStyle="1" w:styleId="Style10">
    <w:name w:val="Style10"/>
    <w:basedOn w:val="Standard"/>
    <w:rsid w:val="00F96697"/>
  </w:style>
  <w:style w:type="paragraph" w:customStyle="1" w:styleId="Style9">
    <w:name w:val="Style9"/>
    <w:basedOn w:val="Standard"/>
    <w:rsid w:val="00F96697"/>
  </w:style>
  <w:style w:type="paragraph" w:customStyle="1" w:styleId="Style15">
    <w:name w:val="Style15"/>
    <w:basedOn w:val="Standard"/>
    <w:rsid w:val="00F96697"/>
  </w:style>
  <w:style w:type="paragraph" w:customStyle="1" w:styleId="Style25">
    <w:name w:val="Style25"/>
    <w:basedOn w:val="Standard"/>
    <w:uiPriority w:val="99"/>
    <w:rsid w:val="00F96697"/>
  </w:style>
  <w:style w:type="paragraph" w:customStyle="1" w:styleId="Style95">
    <w:name w:val="Style95"/>
    <w:basedOn w:val="Standard"/>
    <w:rsid w:val="00F96697"/>
  </w:style>
  <w:style w:type="paragraph" w:customStyle="1" w:styleId="Style91">
    <w:name w:val="Style91"/>
    <w:basedOn w:val="Standard"/>
    <w:rsid w:val="00F96697"/>
  </w:style>
  <w:style w:type="paragraph" w:customStyle="1" w:styleId="WW-TableContents1234">
    <w:name w:val="WW-Table Contents1234"/>
    <w:basedOn w:val="Standard"/>
    <w:rsid w:val="00F96697"/>
  </w:style>
  <w:style w:type="paragraph" w:customStyle="1" w:styleId="WW-TableHeading1234">
    <w:name w:val="WW-Table Heading1234"/>
    <w:basedOn w:val="WW-TableContents1234"/>
    <w:rsid w:val="00F96697"/>
    <w:pPr>
      <w:jc w:val="center"/>
    </w:pPr>
    <w:rPr>
      <w:b/>
      <w:bCs/>
    </w:rPr>
  </w:style>
  <w:style w:type="paragraph" w:customStyle="1" w:styleId="Style71">
    <w:name w:val="Style71"/>
    <w:basedOn w:val="Standard"/>
    <w:uiPriority w:val="99"/>
    <w:rsid w:val="00F96697"/>
  </w:style>
  <w:style w:type="paragraph" w:customStyle="1" w:styleId="Style62">
    <w:name w:val="Style62"/>
    <w:basedOn w:val="Standard"/>
    <w:rsid w:val="00F96697"/>
  </w:style>
  <w:style w:type="paragraph" w:customStyle="1" w:styleId="Style60">
    <w:name w:val="Style60"/>
    <w:basedOn w:val="Standard"/>
    <w:uiPriority w:val="99"/>
    <w:rsid w:val="00F96697"/>
  </w:style>
  <w:style w:type="paragraph" w:customStyle="1" w:styleId="Style84">
    <w:name w:val="Style84"/>
    <w:basedOn w:val="Standard"/>
    <w:rsid w:val="00F96697"/>
  </w:style>
  <w:style w:type="paragraph" w:customStyle="1" w:styleId="Style31">
    <w:name w:val="Style31"/>
    <w:basedOn w:val="Standard"/>
    <w:rsid w:val="00F96697"/>
  </w:style>
  <w:style w:type="paragraph" w:customStyle="1" w:styleId="Style40">
    <w:name w:val="Style40"/>
    <w:basedOn w:val="Standard"/>
    <w:rsid w:val="00F96697"/>
  </w:style>
  <w:style w:type="paragraph" w:customStyle="1" w:styleId="Style146">
    <w:name w:val="Style146"/>
    <w:basedOn w:val="Standard"/>
    <w:rsid w:val="00F96697"/>
  </w:style>
  <w:style w:type="paragraph" w:customStyle="1" w:styleId="Style126">
    <w:name w:val="Style126"/>
    <w:basedOn w:val="Standard"/>
    <w:rsid w:val="00F96697"/>
  </w:style>
  <w:style w:type="paragraph" w:customStyle="1" w:styleId="Style147">
    <w:name w:val="Style147"/>
    <w:basedOn w:val="Standard"/>
    <w:rsid w:val="00F96697"/>
  </w:style>
  <w:style w:type="paragraph" w:customStyle="1" w:styleId="Style79">
    <w:name w:val="Style79"/>
    <w:basedOn w:val="Standard"/>
    <w:rsid w:val="00F96697"/>
  </w:style>
  <w:style w:type="paragraph" w:customStyle="1" w:styleId="Style66">
    <w:name w:val="Style66"/>
    <w:basedOn w:val="Standard"/>
    <w:rsid w:val="00F96697"/>
  </w:style>
  <w:style w:type="paragraph" w:customStyle="1" w:styleId="Style35">
    <w:name w:val="Style35"/>
    <w:basedOn w:val="Standard"/>
    <w:uiPriority w:val="99"/>
    <w:rsid w:val="00F96697"/>
  </w:style>
  <w:style w:type="paragraph" w:customStyle="1" w:styleId="Style63">
    <w:name w:val="Style63"/>
    <w:basedOn w:val="Standard"/>
    <w:rsid w:val="00F96697"/>
  </w:style>
  <w:style w:type="paragraph" w:customStyle="1" w:styleId="Style148">
    <w:name w:val="Style148"/>
    <w:basedOn w:val="Standard"/>
    <w:rsid w:val="00F96697"/>
  </w:style>
  <w:style w:type="paragraph" w:customStyle="1" w:styleId="Style119">
    <w:name w:val="Style119"/>
    <w:basedOn w:val="Standard"/>
    <w:rsid w:val="00F96697"/>
  </w:style>
  <w:style w:type="paragraph" w:customStyle="1" w:styleId="Style81">
    <w:name w:val="Style81"/>
    <w:basedOn w:val="Standard"/>
    <w:rsid w:val="00F96697"/>
  </w:style>
  <w:style w:type="paragraph" w:customStyle="1" w:styleId="Style3">
    <w:name w:val="Style3"/>
    <w:basedOn w:val="Standard"/>
    <w:rsid w:val="00F96697"/>
  </w:style>
  <w:style w:type="paragraph" w:customStyle="1" w:styleId="WW-TableContents12345">
    <w:name w:val="WW-Table Contents12345"/>
    <w:basedOn w:val="Standard"/>
    <w:rsid w:val="00F96697"/>
  </w:style>
  <w:style w:type="paragraph" w:customStyle="1" w:styleId="WW-TableHeading12345">
    <w:name w:val="WW-Table Heading12345"/>
    <w:basedOn w:val="WW-TableContents12345"/>
    <w:rsid w:val="00F96697"/>
    <w:pPr>
      <w:jc w:val="center"/>
    </w:pPr>
    <w:rPr>
      <w:b/>
      <w:bCs/>
    </w:rPr>
  </w:style>
  <w:style w:type="paragraph" w:customStyle="1" w:styleId="WW-TableContents123456">
    <w:name w:val="WW-Table Contents123456"/>
    <w:basedOn w:val="Standard"/>
    <w:rsid w:val="00F96697"/>
  </w:style>
  <w:style w:type="paragraph" w:customStyle="1" w:styleId="WW-TableHeading123456">
    <w:name w:val="WW-Table Heading123456"/>
    <w:basedOn w:val="WW-TableContents123456"/>
    <w:rsid w:val="00F96697"/>
    <w:pPr>
      <w:jc w:val="center"/>
    </w:pPr>
    <w:rPr>
      <w:b/>
      <w:bCs/>
    </w:rPr>
  </w:style>
  <w:style w:type="paragraph" w:customStyle="1" w:styleId="TableContents">
    <w:name w:val="Table Contents"/>
    <w:basedOn w:val="Standard"/>
    <w:rsid w:val="00F96697"/>
    <w:pPr>
      <w:suppressLineNumbers/>
    </w:pPr>
  </w:style>
  <w:style w:type="paragraph" w:customStyle="1" w:styleId="TableHeading">
    <w:name w:val="Table Heading"/>
    <w:basedOn w:val="TableContents"/>
    <w:rsid w:val="00F96697"/>
    <w:pPr>
      <w:jc w:val="center"/>
    </w:pPr>
    <w:rPr>
      <w:b/>
      <w:bCs/>
    </w:rPr>
  </w:style>
  <w:style w:type="paragraph" w:customStyle="1" w:styleId="Style58">
    <w:name w:val="Style58"/>
    <w:basedOn w:val="Standard"/>
    <w:rsid w:val="00F96697"/>
  </w:style>
  <w:style w:type="paragraph" w:customStyle="1" w:styleId="Style22">
    <w:name w:val="Style22"/>
    <w:basedOn w:val="Standard"/>
    <w:uiPriority w:val="99"/>
    <w:rsid w:val="00F96697"/>
  </w:style>
  <w:style w:type="paragraph" w:customStyle="1" w:styleId="Framecontents">
    <w:name w:val="Frame contents"/>
    <w:basedOn w:val="Textbody"/>
    <w:rsid w:val="00F96697"/>
  </w:style>
  <w:style w:type="paragraph" w:customStyle="1" w:styleId="Style54">
    <w:name w:val="Style54"/>
    <w:basedOn w:val="Standard"/>
    <w:rsid w:val="00F96697"/>
  </w:style>
  <w:style w:type="character" w:customStyle="1" w:styleId="RTFNum21">
    <w:name w:val="RTF_Num 2 1"/>
    <w:rsid w:val="00F96697"/>
    <w:rPr>
      <w:sz w:val="24"/>
      <w:lang w:val="ru-RU" w:eastAsia="zh-CN"/>
    </w:rPr>
  </w:style>
  <w:style w:type="character" w:customStyle="1" w:styleId="RTFNum220">
    <w:name w:val="RTF_Num 2 2"/>
    <w:rsid w:val="00F96697"/>
    <w:rPr>
      <w:sz w:val="24"/>
      <w:lang w:val="ru-RU" w:eastAsia="zh-CN"/>
    </w:rPr>
  </w:style>
  <w:style w:type="character" w:customStyle="1" w:styleId="RTFNum23">
    <w:name w:val="RTF_Num 2 3"/>
    <w:rsid w:val="00F96697"/>
    <w:rPr>
      <w:sz w:val="24"/>
      <w:lang w:val="ru-RU" w:eastAsia="zh-CN"/>
    </w:rPr>
  </w:style>
  <w:style w:type="character" w:customStyle="1" w:styleId="RTFNum24">
    <w:name w:val="RTF_Num 2 4"/>
    <w:rsid w:val="00F96697"/>
    <w:rPr>
      <w:sz w:val="24"/>
      <w:lang w:val="ru-RU" w:eastAsia="zh-CN"/>
    </w:rPr>
  </w:style>
  <w:style w:type="character" w:customStyle="1" w:styleId="RTFNum25">
    <w:name w:val="RTF_Num 2 5"/>
    <w:rsid w:val="00F96697"/>
    <w:rPr>
      <w:sz w:val="24"/>
      <w:lang w:val="ru-RU" w:eastAsia="zh-CN"/>
    </w:rPr>
  </w:style>
  <w:style w:type="character" w:customStyle="1" w:styleId="RTFNum26">
    <w:name w:val="RTF_Num 2 6"/>
    <w:rsid w:val="00F96697"/>
    <w:rPr>
      <w:sz w:val="24"/>
      <w:lang w:val="ru-RU" w:eastAsia="zh-CN"/>
    </w:rPr>
  </w:style>
  <w:style w:type="character" w:customStyle="1" w:styleId="RTFNum27">
    <w:name w:val="RTF_Num 2 7"/>
    <w:rsid w:val="00F96697"/>
    <w:rPr>
      <w:sz w:val="24"/>
      <w:lang w:val="ru-RU" w:eastAsia="zh-CN"/>
    </w:rPr>
  </w:style>
  <w:style w:type="character" w:customStyle="1" w:styleId="RTFNum28">
    <w:name w:val="RTF_Num 2 8"/>
    <w:rsid w:val="00F96697"/>
    <w:rPr>
      <w:sz w:val="24"/>
      <w:lang w:val="ru-RU" w:eastAsia="zh-CN"/>
    </w:rPr>
  </w:style>
  <w:style w:type="character" w:customStyle="1" w:styleId="RTFNum29">
    <w:name w:val="RTF_Num 2 9"/>
    <w:rsid w:val="00F96697"/>
    <w:rPr>
      <w:sz w:val="24"/>
      <w:lang w:val="ru-RU" w:eastAsia="zh-CN"/>
    </w:rPr>
  </w:style>
  <w:style w:type="character" w:customStyle="1" w:styleId="RTFNum210">
    <w:name w:val="RTF_Num 2 10"/>
    <w:rsid w:val="00F96697"/>
    <w:rPr>
      <w:rFonts w:ascii="Times New Roman" w:hAnsi="Times New Roman"/>
      <w:color w:val="auto"/>
      <w:sz w:val="24"/>
      <w:lang w:val="ru-RU" w:eastAsia="zh-CN"/>
    </w:rPr>
  </w:style>
  <w:style w:type="character" w:customStyle="1" w:styleId="RTFNum31">
    <w:name w:val="RTF_Num 3 1"/>
    <w:rsid w:val="00F96697"/>
  </w:style>
  <w:style w:type="character" w:customStyle="1" w:styleId="RTFNum32">
    <w:name w:val="RTF_Num 3 2"/>
    <w:rsid w:val="00F96697"/>
  </w:style>
  <w:style w:type="character" w:customStyle="1" w:styleId="RTFNum33">
    <w:name w:val="RTF_Num 3 3"/>
    <w:rsid w:val="00F96697"/>
  </w:style>
  <w:style w:type="character" w:customStyle="1" w:styleId="RTFNum34">
    <w:name w:val="RTF_Num 3 4"/>
    <w:rsid w:val="00F96697"/>
  </w:style>
  <w:style w:type="character" w:customStyle="1" w:styleId="RTFNum35">
    <w:name w:val="RTF_Num 3 5"/>
    <w:rsid w:val="00F96697"/>
  </w:style>
  <w:style w:type="character" w:customStyle="1" w:styleId="RTFNum36">
    <w:name w:val="RTF_Num 3 6"/>
    <w:rsid w:val="00F96697"/>
  </w:style>
  <w:style w:type="character" w:customStyle="1" w:styleId="RTFNum37">
    <w:name w:val="RTF_Num 3 7"/>
    <w:rsid w:val="00F96697"/>
  </w:style>
  <w:style w:type="character" w:customStyle="1" w:styleId="RTFNum38">
    <w:name w:val="RTF_Num 3 8"/>
    <w:rsid w:val="00F96697"/>
  </w:style>
  <w:style w:type="character" w:customStyle="1" w:styleId="RTFNum39">
    <w:name w:val="RTF_Num 3 9"/>
    <w:rsid w:val="00F96697"/>
  </w:style>
  <w:style w:type="character" w:customStyle="1" w:styleId="RTFNum310">
    <w:name w:val="RTF_Num 3 10"/>
    <w:rsid w:val="00F96697"/>
  </w:style>
  <w:style w:type="character" w:customStyle="1" w:styleId="NumberingSymbolsuser">
    <w:name w:val="Numbering Symbols (user)"/>
    <w:rsid w:val="00F96697"/>
    <w:rPr>
      <w:rFonts w:eastAsia="Arial Unicode MS"/>
      <w:sz w:val="24"/>
      <w:lang w:val="ru-RU" w:eastAsia="zh-CN"/>
    </w:rPr>
  </w:style>
  <w:style w:type="character" w:customStyle="1" w:styleId="BulletSymbolsuser">
    <w:name w:val="Bullet Symbols (user)"/>
    <w:rsid w:val="00F96697"/>
    <w:rPr>
      <w:rFonts w:ascii="OpenSymbol, 'Arial Unicode MS'" w:eastAsia="Times New Roman" w:hAnsi="OpenSymbol, 'Arial Unicode MS'"/>
      <w:sz w:val="24"/>
      <w:lang w:val="ru-RU" w:eastAsia="zh-CN"/>
    </w:rPr>
  </w:style>
  <w:style w:type="character" w:customStyle="1" w:styleId="FontStyle157">
    <w:name w:val="Font Style157"/>
    <w:rsid w:val="00F96697"/>
    <w:rPr>
      <w:rFonts w:eastAsia="Times New Roman"/>
      <w:b/>
      <w:color w:val="auto"/>
      <w:sz w:val="26"/>
      <w:lang w:val="ru-RU" w:eastAsia="zh-CN"/>
    </w:rPr>
  </w:style>
  <w:style w:type="character" w:customStyle="1" w:styleId="FontStyle164">
    <w:name w:val="Font Style164"/>
    <w:rsid w:val="00F96697"/>
    <w:rPr>
      <w:rFonts w:eastAsia="Times New Roman"/>
      <w:color w:val="auto"/>
      <w:sz w:val="26"/>
      <w:lang w:val="ru-RU" w:eastAsia="zh-CN"/>
    </w:rPr>
  </w:style>
  <w:style w:type="character" w:customStyle="1" w:styleId="FontStyle165">
    <w:name w:val="Font Style165"/>
    <w:uiPriority w:val="99"/>
    <w:rsid w:val="00F96697"/>
    <w:rPr>
      <w:rFonts w:eastAsia="Times New Roman"/>
      <w:b/>
      <w:color w:val="auto"/>
      <w:sz w:val="34"/>
      <w:lang w:val="ru-RU" w:eastAsia="zh-CN"/>
    </w:rPr>
  </w:style>
  <w:style w:type="character" w:customStyle="1" w:styleId="FontStyle158">
    <w:name w:val="Font Style158"/>
    <w:rsid w:val="00F96697"/>
    <w:rPr>
      <w:rFonts w:eastAsia="Times New Roman"/>
      <w:color w:val="auto"/>
      <w:sz w:val="26"/>
      <w:lang w:val="ru-RU" w:eastAsia="zh-CN"/>
    </w:rPr>
  </w:style>
  <w:style w:type="character" w:customStyle="1" w:styleId="WW-BulletSymbols">
    <w:name w:val="WW-Bullet Symbols"/>
    <w:rsid w:val="00F96697"/>
    <w:rPr>
      <w:rFonts w:ascii="OpenSymbol, 'Arial Unicode MS'" w:eastAsia="Times New Roman" w:hAnsi="OpenSymbol, 'Arial Unicode MS'"/>
      <w:color w:val="auto"/>
      <w:sz w:val="24"/>
      <w:lang w:val="ru-RU" w:eastAsia="zh-CN"/>
    </w:rPr>
  </w:style>
  <w:style w:type="character" w:customStyle="1" w:styleId="WW-NumberingSymbols">
    <w:name w:val="WW-Numbering Symbols"/>
    <w:rsid w:val="00F96697"/>
    <w:rPr>
      <w:rFonts w:ascii="Times New Roman" w:hAnsi="Times New Roman"/>
      <w:color w:val="auto"/>
      <w:sz w:val="24"/>
      <w:lang w:val="ru-RU" w:eastAsia="zh-CN"/>
    </w:rPr>
  </w:style>
  <w:style w:type="character" w:customStyle="1" w:styleId="FontStyle161">
    <w:name w:val="Font Style161"/>
    <w:rsid w:val="00F96697"/>
    <w:rPr>
      <w:rFonts w:eastAsia="Times New Roman"/>
      <w:b/>
      <w:color w:val="auto"/>
      <w:sz w:val="38"/>
      <w:lang w:val="ru-RU" w:eastAsia="zh-CN"/>
    </w:rPr>
  </w:style>
  <w:style w:type="character" w:customStyle="1" w:styleId="FontStyle160">
    <w:name w:val="Font Style160"/>
    <w:rsid w:val="00F96697"/>
    <w:rPr>
      <w:rFonts w:ascii="Times New Roman" w:hAnsi="Times New Roman"/>
      <w:sz w:val="26"/>
      <w:lang w:val="ru-RU" w:eastAsia="zh-CN"/>
    </w:rPr>
  </w:style>
  <w:style w:type="character" w:customStyle="1" w:styleId="FontStyle168">
    <w:name w:val="Font Style168"/>
    <w:rsid w:val="00F96697"/>
    <w:rPr>
      <w:rFonts w:ascii="Arial" w:hAnsi="Arial"/>
      <w:b/>
      <w:sz w:val="22"/>
      <w:lang w:val="ru-RU" w:eastAsia="zh-CN"/>
    </w:rPr>
  </w:style>
  <w:style w:type="character" w:customStyle="1" w:styleId="FontStyle163">
    <w:name w:val="Font Style163"/>
    <w:uiPriority w:val="99"/>
    <w:rsid w:val="00F96697"/>
    <w:rPr>
      <w:rFonts w:ascii="Times New Roman" w:hAnsi="Times New Roman"/>
      <w:sz w:val="18"/>
      <w:lang w:val="ru-RU" w:eastAsia="zh-CN"/>
    </w:rPr>
  </w:style>
  <w:style w:type="character" w:customStyle="1" w:styleId="FontStyle172">
    <w:name w:val="Font Style172"/>
    <w:rsid w:val="00F96697"/>
    <w:rPr>
      <w:rFonts w:ascii="Arial" w:hAnsi="Arial"/>
      <w:w w:val="120"/>
      <w:sz w:val="16"/>
      <w:lang w:val="ru-RU" w:eastAsia="zh-CN"/>
    </w:rPr>
  </w:style>
  <w:style w:type="character" w:customStyle="1" w:styleId="FontStyle173">
    <w:name w:val="Font Style173"/>
    <w:rsid w:val="00F96697"/>
    <w:rPr>
      <w:rFonts w:ascii="Arial" w:hAnsi="Arial"/>
      <w:w w:val="120"/>
      <w:sz w:val="12"/>
      <w:lang w:val="ru-RU" w:eastAsia="zh-CN"/>
    </w:rPr>
  </w:style>
  <w:style w:type="character" w:customStyle="1" w:styleId="FontStyle162">
    <w:name w:val="Font Style162"/>
    <w:rsid w:val="00F96697"/>
    <w:rPr>
      <w:rFonts w:ascii="Times New Roman" w:hAnsi="Times New Roman"/>
      <w:b/>
      <w:sz w:val="18"/>
      <w:lang w:val="ru-RU" w:eastAsia="zh-CN"/>
    </w:rPr>
  </w:style>
  <w:style w:type="character" w:customStyle="1" w:styleId="WW-NumberingSymbols1">
    <w:name w:val="WW-Numbering Symbols1"/>
    <w:rsid w:val="00F96697"/>
    <w:rPr>
      <w:sz w:val="24"/>
      <w:lang w:val="ru-RU" w:eastAsia="zh-CN"/>
    </w:rPr>
  </w:style>
  <w:style w:type="character" w:customStyle="1" w:styleId="FontStyle180">
    <w:name w:val="Font Style180"/>
    <w:rsid w:val="00F96697"/>
    <w:rPr>
      <w:rFonts w:ascii="Arial" w:hAnsi="Arial"/>
      <w:sz w:val="20"/>
      <w:lang w:val="ru-RU" w:eastAsia="zh-CN"/>
    </w:rPr>
  </w:style>
  <w:style w:type="character" w:customStyle="1" w:styleId="FontStyle175">
    <w:name w:val="Font Style175"/>
    <w:rsid w:val="00F96697"/>
    <w:rPr>
      <w:rFonts w:ascii="Arial" w:hAnsi="Arial"/>
      <w:sz w:val="16"/>
      <w:lang w:val="ru-RU" w:eastAsia="zh-CN"/>
    </w:rPr>
  </w:style>
  <w:style w:type="character" w:customStyle="1" w:styleId="FontStyle176">
    <w:name w:val="Font Style176"/>
    <w:rsid w:val="00F96697"/>
    <w:rPr>
      <w:rFonts w:ascii="Times New Roman" w:hAnsi="Times New Roman"/>
      <w:sz w:val="18"/>
      <w:lang w:val="ru-RU" w:eastAsia="zh-CN"/>
    </w:rPr>
  </w:style>
  <w:style w:type="character" w:customStyle="1" w:styleId="FontStyle177">
    <w:name w:val="Font Style177"/>
    <w:rsid w:val="00F96697"/>
    <w:rPr>
      <w:rFonts w:ascii="Times New Roman" w:hAnsi="Times New Roman"/>
      <w:b/>
      <w:sz w:val="18"/>
      <w:lang w:val="ru-RU" w:eastAsia="zh-CN"/>
    </w:rPr>
  </w:style>
  <w:style w:type="character" w:customStyle="1" w:styleId="FontStyle178">
    <w:name w:val="Font Style178"/>
    <w:rsid w:val="00F96697"/>
    <w:rPr>
      <w:rFonts w:ascii="Arial" w:hAnsi="Arial"/>
      <w:b/>
      <w:color w:val="auto"/>
      <w:sz w:val="14"/>
      <w:lang w:val="ru-RU" w:eastAsia="zh-CN"/>
    </w:rPr>
  </w:style>
  <w:style w:type="character" w:customStyle="1" w:styleId="FontStyle181">
    <w:name w:val="Font Style181"/>
    <w:rsid w:val="00F96697"/>
    <w:rPr>
      <w:rFonts w:eastAsia="Times New Roman"/>
      <w:b/>
      <w:color w:val="auto"/>
      <w:sz w:val="14"/>
      <w:lang w:val="ru-RU" w:eastAsia="zh-CN"/>
    </w:rPr>
  </w:style>
  <w:style w:type="character" w:customStyle="1" w:styleId="FontStyle155">
    <w:name w:val="Font Style155"/>
    <w:rsid w:val="00F96697"/>
    <w:rPr>
      <w:rFonts w:ascii="Arial" w:hAnsi="Arial"/>
      <w:color w:val="auto"/>
      <w:sz w:val="10"/>
      <w:lang w:val="ru-RU" w:eastAsia="zh-CN"/>
    </w:rPr>
  </w:style>
  <w:style w:type="character" w:customStyle="1" w:styleId="WW-BulletSymbols1">
    <w:name w:val="WW-Bullet Symbols1"/>
    <w:rsid w:val="00F96697"/>
    <w:rPr>
      <w:rFonts w:ascii="OpenSymbol, 'Arial Unicode MS'" w:eastAsia="Times New Roman" w:hAnsi="OpenSymbol, 'Arial Unicode MS'"/>
      <w:color w:val="auto"/>
      <w:sz w:val="24"/>
      <w:lang w:val="ru-RU" w:eastAsia="zh-CN"/>
    </w:rPr>
  </w:style>
  <w:style w:type="character" w:customStyle="1" w:styleId="WW-NumberingSymbols12">
    <w:name w:val="WW-Numbering Symbols12"/>
    <w:rsid w:val="00F96697"/>
    <w:rPr>
      <w:rFonts w:ascii="Times New Roman" w:hAnsi="Times New Roman"/>
      <w:color w:val="auto"/>
      <w:sz w:val="24"/>
      <w:lang w:val="ru-RU" w:eastAsia="zh-CN"/>
    </w:rPr>
  </w:style>
  <w:style w:type="character" w:customStyle="1" w:styleId="WW-BulletSymbols12">
    <w:name w:val="WW-Bullet Symbols12"/>
    <w:rsid w:val="00F96697"/>
    <w:rPr>
      <w:rFonts w:ascii="OpenSymbol, 'Arial Unicode MS'" w:eastAsia="Times New Roman" w:hAnsi="OpenSymbol, 'Arial Unicode MS'"/>
      <w:sz w:val="24"/>
      <w:lang w:val="ru-RU" w:eastAsia="zh-CN"/>
    </w:rPr>
  </w:style>
  <w:style w:type="character" w:customStyle="1" w:styleId="WW-NumberingSymbols123">
    <w:name w:val="WW-Numbering Symbols123"/>
    <w:rsid w:val="00F96697"/>
    <w:rPr>
      <w:sz w:val="24"/>
      <w:lang w:val="ru-RU" w:eastAsia="zh-CN"/>
    </w:rPr>
  </w:style>
  <w:style w:type="character" w:customStyle="1" w:styleId="WW-BulletSymbols123">
    <w:name w:val="WW-Bullet Symbols123"/>
    <w:rsid w:val="00F96697"/>
    <w:rPr>
      <w:rFonts w:ascii="OpenSymbol, 'Arial Unicode MS'" w:eastAsia="Times New Roman" w:hAnsi="OpenSymbol, 'Arial Unicode MS'"/>
      <w:color w:val="auto"/>
      <w:sz w:val="24"/>
      <w:lang w:val="ru-RU" w:eastAsia="zh-CN"/>
    </w:rPr>
  </w:style>
  <w:style w:type="character" w:customStyle="1" w:styleId="WW-NumberingSymbols1234">
    <w:name w:val="WW-Numbering Symbols1234"/>
    <w:rsid w:val="00F96697"/>
    <w:rPr>
      <w:rFonts w:ascii="Times New Roman" w:hAnsi="Times New Roman"/>
      <w:color w:val="auto"/>
      <w:sz w:val="24"/>
      <w:lang w:val="ru-RU" w:eastAsia="zh-CN"/>
    </w:rPr>
  </w:style>
  <w:style w:type="character" w:customStyle="1" w:styleId="BulletSymbols">
    <w:name w:val="Bullet Symbols"/>
    <w:rsid w:val="00F96697"/>
    <w:rPr>
      <w:rFonts w:ascii="OpenSymbol" w:eastAsia="Times New Roman" w:hAnsi="OpenSymbol"/>
    </w:rPr>
  </w:style>
  <w:style w:type="character" w:customStyle="1" w:styleId="FontStyle159">
    <w:name w:val="Font Style159"/>
    <w:rsid w:val="00F96697"/>
    <w:rPr>
      <w:rFonts w:ascii="Times New Roman" w:hAnsi="Times New Roman"/>
      <w:sz w:val="26"/>
    </w:rPr>
  </w:style>
  <w:style w:type="character" w:customStyle="1" w:styleId="NumberingSymbols">
    <w:name w:val="Numbering Symbols"/>
    <w:rsid w:val="00F96697"/>
  </w:style>
  <w:style w:type="character" w:customStyle="1" w:styleId="WW8Num2z0">
    <w:name w:val="WW8Num2z0"/>
    <w:rsid w:val="00F96697"/>
    <w:rPr>
      <w:rFonts w:ascii="Symbol" w:hAnsi="Symbol"/>
    </w:rPr>
  </w:style>
  <w:style w:type="character" w:customStyle="1" w:styleId="WW8Num2z1">
    <w:name w:val="WW8Num2z1"/>
    <w:rsid w:val="00F96697"/>
    <w:rPr>
      <w:rFonts w:ascii="Courier New" w:hAnsi="Courier New"/>
    </w:rPr>
  </w:style>
  <w:style w:type="character" w:customStyle="1" w:styleId="WW8Num2z2">
    <w:name w:val="WW8Num2z2"/>
    <w:rsid w:val="00F96697"/>
    <w:rPr>
      <w:rFonts w:ascii="Wingdings" w:hAnsi="Wingdings"/>
    </w:rPr>
  </w:style>
  <w:style w:type="paragraph" w:styleId="aff0">
    <w:name w:val="Balloon Text"/>
    <w:basedOn w:val="a8"/>
    <w:link w:val="aff1"/>
    <w:uiPriority w:val="99"/>
    <w:unhideWhenUsed/>
    <w:rsid w:val="00F96697"/>
    <w:pPr>
      <w:widowControl w:val="0"/>
      <w:suppressAutoHyphens/>
      <w:ind w:firstLine="0"/>
      <w:jc w:val="left"/>
      <w:textAlignment w:val="baseline"/>
    </w:pPr>
    <w:rPr>
      <w:rFonts w:ascii="Tahoma" w:eastAsia="Times New Roman" w:hAnsi="Tahoma"/>
      <w:noProof w:val="0"/>
      <w:sz w:val="16"/>
      <w:szCs w:val="14"/>
      <w:lang w:eastAsia="ru-RU"/>
    </w:rPr>
  </w:style>
  <w:style w:type="character" w:customStyle="1" w:styleId="aff1">
    <w:name w:val="Текст выноски Знак"/>
    <w:link w:val="aff0"/>
    <w:uiPriority w:val="99"/>
    <w:rsid w:val="00F96697"/>
    <w:rPr>
      <w:rFonts w:ascii="Tahoma" w:eastAsia="Times New Roman" w:hAnsi="Tahoma" w:cs="Times New Roman"/>
      <w:sz w:val="16"/>
      <w:szCs w:val="14"/>
      <w:lang w:eastAsia="ru-RU"/>
    </w:rPr>
  </w:style>
  <w:style w:type="paragraph" w:styleId="aff2">
    <w:name w:val="Normal (Web)"/>
    <w:aliases w:val="Обычный (Web)1"/>
    <w:basedOn w:val="a8"/>
    <w:link w:val="aff3"/>
    <w:uiPriority w:val="99"/>
    <w:unhideWhenUsed/>
    <w:qFormat/>
    <w:rsid w:val="008B0233"/>
    <w:rPr>
      <w:rFonts w:eastAsia="Times New Roman"/>
      <w:color w:val="000000"/>
      <w:szCs w:val="24"/>
      <w:lang w:eastAsia="ru-RU"/>
    </w:rPr>
  </w:style>
  <w:style w:type="character" w:customStyle="1" w:styleId="WW8Num3z0">
    <w:name w:val="WW8Num3z0"/>
    <w:rsid w:val="00F96697"/>
    <w:rPr>
      <w:rFonts w:ascii="Wingdings 2" w:hAnsi="Wingdings 2"/>
    </w:rPr>
  </w:style>
  <w:style w:type="character" w:customStyle="1" w:styleId="WW8Num3z1">
    <w:name w:val="WW8Num3z1"/>
    <w:rsid w:val="00F96697"/>
    <w:rPr>
      <w:rFonts w:ascii="Symbol" w:hAnsi="Symbol"/>
    </w:rPr>
  </w:style>
  <w:style w:type="character" w:customStyle="1" w:styleId="WW8Num5z0">
    <w:name w:val="WW8Num5z0"/>
    <w:rsid w:val="00F96697"/>
    <w:rPr>
      <w:rFonts w:ascii="Symbol" w:hAnsi="Symbol"/>
    </w:rPr>
  </w:style>
  <w:style w:type="character" w:customStyle="1" w:styleId="WW8Num8z0">
    <w:name w:val="WW8Num8z0"/>
    <w:rsid w:val="00F96697"/>
    <w:rPr>
      <w:rFonts w:ascii="Symbol" w:hAnsi="Symbol"/>
    </w:rPr>
  </w:style>
  <w:style w:type="character" w:customStyle="1" w:styleId="WW8Num9z0">
    <w:name w:val="WW8Num9z0"/>
    <w:rsid w:val="00F96697"/>
    <w:rPr>
      <w:rFonts w:ascii="Symbol" w:hAnsi="Symbol"/>
    </w:rPr>
  </w:style>
  <w:style w:type="character" w:customStyle="1" w:styleId="WW8Num10z0">
    <w:name w:val="WW8Num10z0"/>
    <w:rsid w:val="00F96697"/>
    <w:rPr>
      <w:rFonts w:ascii="Symbol" w:hAnsi="Symbol"/>
    </w:rPr>
  </w:style>
  <w:style w:type="character" w:customStyle="1" w:styleId="WW8Num11z0">
    <w:name w:val="WW8Num11z0"/>
    <w:rsid w:val="00F96697"/>
    <w:rPr>
      <w:rFonts w:ascii="Symbol" w:hAnsi="Symbol"/>
    </w:rPr>
  </w:style>
  <w:style w:type="character" w:customStyle="1" w:styleId="WW8Num12z0">
    <w:name w:val="WW8Num12z0"/>
    <w:rsid w:val="00F96697"/>
    <w:rPr>
      <w:rFonts w:ascii="Symbol" w:hAnsi="Symbol"/>
    </w:rPr>
  </w:style>
  <w:style w:type="character" w:customStyle="1" w:styleId="WW8Num13z0">
    <w:name w:val="WW8Num13z0"/>
    <w:rsid w:val="00F96697"/>
    <w:rPr>
      <w:rFonts w:ascii="Symbol" w:hAnsi="Symbol"/>
    </w:rPr>
  </w:style>
  <w:style w:type="character" w:customStyle="1" w:styleId="WW8Num14z0">
    <w:name w:val="WW8Num14z0"/>
    <w:rsid w:val="00F96697"/>
    <w:rPr>
      <w:rFonts w:ascii="Symbol" w:hAnsi="Symbol"/>
    </w:rPr>
  </w:style>
  <w:style w:type="character" w:customStyle="1" w:styleId="WW8Num15z0">
    <w:name w:val="WW8Num15z0"/>
    <w:rsid w:val="00F96697"/>
    <w:rPr>
      <w:rFonts w:ascii="Symbol" w:hAnsi="Symbol"/>
    </w:rPr>
  </w:style>
  <w:style w:type="character" w:customStyle="1" w:styleId="WW8Num16z0">
    <w:name w:val="WW8Num16z0"/>
    <w:rsid w:val="00F96697"/>
    <w:rPr>
      <w:rFonts w:ascii="Symbol" w:hAnsi="Symbol"/>
    </w:rPr>
  </w:style>
  <w:style w:type="character" w:customStyle="1" w:styleId="WW8Num17z0">
    <w:name w:val="WW8Num17z0"/>
    <w:rsid w:val="00F96697"/>
    <w:rPr>
      <w:rFonts w:ascii="Symbol" w:hAnsi="Symbol"/>
    </w:rPr>
  </w:style>
  <w:style w:type="character" w:customStyle="1" w:styleId="WW8Num18z0">
    <w:name w:val="WW8Num18z0"/>
    <w:rsid w:val="00F96697"/>
    <w:rPr>
      <w:rFonts w:ascii="Symbol" w:hAnsi="Symbol"/>
    </w:rPr>
  </w:style>
  <w:style w:type="character" w:customStyle="1" w:styleId="Absatz-Standardschriftart">
    <w:name w:val="Absatz-Standardschriftart"/>
    <w:rsid w:val="00F96697"/>
  </w:style>
  <w:style w:type="character" w:customStyle="1" w:styleId="WW8Num19z0">
    <w:name w:val="WW8Num19z0"/>
    <w:rsid w:val="00F96697"/>
    <w:rPr>
      <w:rFonts w:ascii="Symbol" w:hAnsi="Symbol"/>
    </w:rPr>
  </w:style>
  <w:style w:type="character" w:customStyle="1" w:styleId="WW8Num20z0">
    <w:name w:val="WW8Num20z0"/>
    <w:rsid w:val="00F96697"/>
    <w:rPr>
      <w:rFonts w:ascii="Symbol" w:hAnsi="Symbol"/>
    </w:rPr>
  </w:style>
  <w:style w:type="character" w:customStyle="1" w:styleId="WW8Num21z0">
    <w:name w:val="WW8Num21z0"/>
    <w:rsid w:val="00F96697"/>
    <w:rPr>
      <w:rFonts w:ascii="Symbol" w:hAnsi="Symbol"/>
    </w:rPr>
  </w:style>
  <w:style w:type="character" w:customStyle="1" w:styleId="WW8Num23z0">
    <w:name w:val="WW8Num23z0"/>
    <w:rsid w:val="00F96697"/>
    <w:rPr>
      <w:rFonts w:ascii="Symbol" w:hAnsi="Symbol"/>
    </w:rPr>
  </w:style>
  <w:style w:type="character" w:customStyle="1" w:styleId="WW8Num24z0">
    <w:name w:val="WW8Num24z0"/>
    <w:rsid w:val="00F96697"/>
    <w:rPr>
      <w:rFonts w:ascii="Symbol" w:hAnsi="Symbol"/>
    </w:rPr>
  </w:style>
  <w:style w:type="character" w:customStyle="1" w:styleId="WW8Num26z0">
    <w:name w:val="WW8Num26z0"/>
    <w:rsid w:val="00F96697"/>
    <w:rPr>
      <w:rFonts w:ascii="Symbol" w:hAnsi="Symbol"/>
    </w:rPr>
  </w:style>
  <w:style w:type="character" w:customStyle="1" w:styleId="WW-Absatz-Standardschriftart">
    <w:name w:val="WW-Absatz-Standardschriftart"/>
    <w:rsid w:val="00F96697"/>
  </w:style>
  <w:style w:type="character" w:customStyle="1" w:styleId="WW-Absatz-Standardschriftart1">
    <w:name w:val="WW-Absatz-Standardschriftart1"/>
    <w:rsid w:val="00F96697"/>
  </w:style>
  <w:style w:type="character" w:customStyle="1" w:styleId="WW-Absatz-Standardschriftart11">
    <w:name w:val="WW-Absatz-Standardschriftart11"/>
    <w:rsid w:val="00F96697"/>
  </w:style>
  <w:style w:type="character" w:customStyle="1" w:styleId="WW-Absatz-Standardschriftart111">
    <w:name w:val="WW-Absatz-Standardschriftart111"/>
    <w:rsid w:val="00F96697"/>
  </w:style>
  <w:style w:type="character" w:customStyle="1" w:styleId="WW-Absatz-Standardschriftart1111">
    <w:name w:val="WW-Absatz-Standardschriftart1111"/>
    <w:rsid w:val="00F96697"/>
  </w:style>
  <w:style w:type="character" w:customStyle="1" w:styleId="WW8Num1z0">
    <w:name w:val="WW8Num1z0"/>
    <w:rsid w:val="00F96697"/>
    <w:rPr>
      <w:rFonts w:ascii="Symbol" w:hAnsi="Symbol"/>
    </w:rPr>
  </w:style>
  <w:style w:type="character" w:customStyle="1" w:styleId="WW8Num4z0">
    <w:name w:val="WW8Num4z0"/>
    <w:rsid w:val="00F96697"/>
    <w:rPr>
      <w:rFonts w:ascii="Symbol" w:hAnsi="Symbol"/>
    </w:rPr>
  </w:style>
  <w:style w:type="character" w:customStyle="1" w:styleId="WW-Absatz-Standardschriftart11111">
    <w:name w:val="WW-Absatz-Standardschriftart11111"/>
    <w:rsid w:val="00F96697"/>
  </w:style>
  <w:style w:type="character" w:customStyle="1" w:styleId="WW-Absatz-Standardschriftart111111">
    <w:name w:val="WW-Absatz-Standardschriftart111111"/>
    <w:rsid w:val="00F96697"/>
  </w:style>
  <w:style w:type="character" w:customStyle="1" w:styleId="WW-Absatz-Standardschriftart1111111">
    <w:name w:val="WW-Absatz-Standardschriftart1111111"/>
    <w:rsid w:val="00F96697"/>
  </w:style>
  <w:style w:type="character" w:customStyle="1" w:styleId="WW-Absatz-Standardschriftart11111111">
    <w:name w:val="WW-Absatz-Standardschriftart11111111"/>
    <w:rsid w:val="00F96697"/>
  </w:style>
  <w:style w:type="character" w:customStyle="1" w:styleId="WW-Absatz-Standardschriftart111111111">
    <w:name w:val="WW-Absatz-Standardschriftart111111111"/>
    <w:rsid w:val="00F96697"/>
  </w:style>
  <w:style w:type="character" w:customStyle="1" w:styleId="WW-Absatz-Standardschriftart1111111111">
    <w:name w:val="WW-Absatz-Standardschriftart1111111111"/>
    <w:rsid w:val="00F96697"/>
  </w:style>
  <w:style w:type="character" w:customStyle="1" w:styleId="WW-Absatz-Standardschriftart11111111111">
    <w:name w:val="WW-Absatz-Standardschriftart11111111111"/>
    <w:rsid w:val="00F96697"/>
  </w:style>
  <w:style w:type="character" w:customStyle="1" w:styleId="FontStyle153">
    <w:name w:val="Font Style153"/>
    <w:rsid w:val="00F96697"/>
    <w:rPr>
      <w:rFonts w:ascii="Times New Roman" w:hAnsi="Times New Roman"/>
      <w:i/>
      <w:sz w:val="26"/>
    </w:rPr>
  </w:style>
  <w:style w:type="character" w:customStyle="1" w:styleId="aff4">
    <w:name w:val="Символ нумерации"/>
    <w:rsid w:val="00F96697"/>
  </w:style>
  <w:style w:type="character" w:customStyle="1" w:styleId="aff5">
    <w:name w:val="Маркеры списка"/>
    <w:rsid w:val="00F96697"/>
    <w:rPr>
      <w:rFonts w:ascii="OpenSymbol" w:eastAsia="Times New Roman" w:hAnsi="OpenSymbol"/>
    </w:rPr>
  </w:style>
  <w:style w:type="character" w:customStyle="1" w:styleId="FontStyle198">
    <w:name w:val="Font Style198"/>
    <w:rsid w:val="00F96697"/>
    <w:rPr>
      <w:rFonts w:ascii="Times New Roman" w:hAnsi="Times New Roman"/>
      <w:b/>
      <w:sz w:val="8"/>
    </w:rPr>
  </w:style>
  <w:style w:type="character" w:customStyle="1" w:styleId="FontStyle194">
    <w:name w:val="Font Style194"/>
    <w:rsid w:val="00F96697"/>
    <w:rPr>
      <w:rFonts w:ascii="Bookman Old Style" w:hAnsi="Bookman Old Style"/>
      <w:b/>
      <w:spacing w:val="10"/>
      <w:sz w:val="8"/>
    </w:rPr>
  </w:style>
  <w:style w:type="character" w:customStyle="1" w:styleId="FontStyle193">
    <w:name w:val="Font Style193"/>
    <w:rsid w:val="00F96697"/>
    <w:rPr>
      <w:rFonts w:ascii="Times New Roman" w:hAnsi="Times New Roman"/>
      <w:w w:val="200"/>
      <w:sz w:val="8"/>
    </w:rPr>
  </w:style>
  <w:style w:type="character" w:customStyle="1" w:styleId="FontStyle190">
    <w:name w:val="Font Style190"/>
    <w:rsid w:val="00F96697"/>
    <w:rPr>
      <w:rFonts w:ascii="Times New Roman" w:hAnsi="Times New Roman"/>
      <w:sz w:val="14"/>
    </w:rPr>
  </w:style>
  <w:style w:type="character" w:customStyle="1" w:styleId="FontStyle170">
    <w:name w:val="Font Style170"/>
    <w:rsid w:val="00F96697"/>
    <w:rPr>
      <w:rFonts w:ascii="Bookman Old Style" w:hAnsi="Bookman Old Style"/>
      <w:b/>
      <w:i/>
      <w:sz w:val="8"/>
    </w:rPr>
  </w:style>
  <w:style w:type="character" w:customStyle="1" w:styleId="FontStyle195">
    <w:name w:val="Font Style195"/>
    <w:rsid w:val="00F96697"/>
    <w:rPr>
      <w:rFonts w:ascii="Times New Roman" w:hAnsi="Times New Roman"/>
      <w:sz w:val="32"/>
    </w:rPr>
  </w:style>
  <w:style w:type="character" w:customStyle="1" w:styleId="FontStyle156">
    <w:name w:val="Font Style156"/>
    <w:rsid w:val="00F96697"/>
    <w:rPr>
      <w:rFonts w:ascii="Times New Roman" w:hAnsi="Times New Roman"/>
      <w:spacing w:val="-30"/>
      <w:sz w:val="26"/>
    </w:rPr>
  </w:style>
  <w:style w:type="character" w:customStyle="1" w:styleId="FontStyle182">
    <w:name w:val="Font Style182"/>
    <w:rsid w:val="00F96697"/>
    <w:rPr>
      <w:rFonts w:ascii="Cambria" w:hAnsi="Cambria"/>
      <w:w w:val="200"/>
      <w:sz w:val="8"/>
    </w:rPr>
  </w:style>
  <w:style w:type="character" w:customStyle="1" w:styleId="FontStyle185">
    <w:name w:val="Font Style185"/>
    <w:rsid w:val="00F96697"/>
    <w:rPr>
      <w:rFonts w:ascii="Times New Roman" w:hAnsi="Times New Roman"/>
      <w:b/>
      <w:sz w:val="16"/>
    </w:rPr>
  </w:style>
  <w:style w:type="character" w:customStyle="1" w:styleId="FontStyle186">
    <w:name w:val="Font Style186"/>
    <w:rsid w:val="00F96697"/>
    <w:rPr>
      <w:rFonts w:ascii="Times New Roman" w:hAnsi="Times New Roman"/>
      <w:sz w:val="16"/>
    </w:rPr>
  </w:style>
  <w:style w:type="character" w:customStyle="1" w:styleId="FontStyle166">
    <w:name w:val="Font Style166"/>
    <w:rsid w:val="00F96697"/>
    <w:rPr>
      <w:rFonts w:ascii="Times New Roman" w:hAnsi="Times New Roman"/>
      <w:sz w:val="26"/>
    </w:rPr>
  </w:style>
  <w:style w:type="character" w:customStyle="1" w:styleId="FontStyle201">
    <w:name w:val="Font Style201"/>
    <w:rsid w:val="00F96697"/>
    <w:rPr>
      <w:rFonts w:ascii="Times New Roman" w:hAnsi="Times New Roman"/>
      <w:b/>
      <w:sz w:val="24"/>
    </w:rPr>
  </w:style>
  <w:style w:type="character" w:customStyle="1" w:styleId="FontStyle202">
    <w:name w:val="Font Style202"/>
    <w:rsid w:val="00F96697"/>
    <w:rPr>
      <w:rFonts w:ascii="Arial" w:hAnsi="Arial"/>
      <w:b/>
      <w:sz w:val="12"/>
    </w:rPr>
  </w:style>
  <w:style w:type="character" w:customStyle="1" w:styleId="FontStyle179">
    <w:name w:val="Font Style179"/>
    <w:rsid w:val="00F96697"/>
    <w:rPr>
      <w:rFonts w:ascii="Arial" w:hAnsi="Arial"/>
      <w:sz w:val="12"/>
    </w:rPr>
  </w:style>
  <w:style w:type="character" w:customStyle="1" w:styleId="FontStyle174">
    <w:name w:val="Font Style174"/>
    <w:rsid w:val="00F96697"/>
    <w:rPr>
      <w:rFonts w:ascii="Arial" w:hAnsi="Arial"/>
      <w:b/>
      <w:sz w:val="16"/>
    </w:rPr>
  </w:style>
  <w:style w:type="character" w:customStyle="1" w:styleId="FontStyle183">
    <w:name w:val="Font Style183"/>
    <w:rsid w:val="00F96697"/>
    <w:rPr>
      <w:rFonts w:ascii="Bookman Old Style" w:hAnsi="Bookman Old Style"/>
      <w:b/>
      <w:sz w:val="10"/>
    </w:rPr>
  </w:style>
  <w:style w:type="character" w:customStyle="1" w:styleId="WW8Num7z0">
    <w:name w:val="WW8Num7z0"/>
    <w:rsid w:val="00F96697"/>
    <w:rPr>
      <w:rFonts w:ascii="Symbol" w:hAnsi="Symbol"/>
    </w:rPr>
  </w:style>
  <w:style w:type="character" w:customStyle="1" w:styleId="WW8Num6z0">
    <w:name w:val="WW8Num6z0"/>
    <w:rsid w:val="00F96697"/>
    <w:rPr>
      <w:rFonts w:ascii="Symbol" w:hAnsi="Symbol"/>
    </w:rPr>
  </w:style>
  <w:style w:type="character" w:customStyle="1" w:styleId="FontStyle203">
    <w:name w:val="Font Style203"/>
    <w:rsid w:val="00F96697"/>
    <w:rPr>
      <w:rFonts w:ascii="Garamond" w:hAnsi="Garamond"/>
      <w:b/>
      <w:i/>
      <w:sz w:val="12"/>
    </w:rPr>
  </w:style>
  <w:style w:type="character" w:customStyle="1" w:styleId="FontStyle184">
    <w:name w:val="Font Style184"/>
    <w:rsid w:val="00F96697"/>
    <w:rPr>
      <w:rFonts w:ascii="Times New Roman" w:hAnsi="Times New Roman"/>
      <w:b/>
      <w:sz w:val="12"/>
    </w:rPr>
  </w:style>
  <w:style w:type="character" w:customStyle="1" w:styleId="FontStyle205">
    <w:name w:val="Font Style205"/>
    <w:rsid w:val="00F96697"/>
    <w:rPr>
      <w:rFonts w:ascii="Arial" w:hAnsi="Arial"/>
      <w:b/>
      <w:i/>
      <w:w w:val="60"/>
      <w:sz w:val="10"/>
    </w:rPr>
  </w:style>
  <w:style w:type="character" w:customStyle="1" w:styleId="FontStyle204">
    <w:name w:val="Font Style204"/>
    <w:rsid w:val="00F96697"/>
    <w:rPr>
      <w:rFonts w:ascii="Arial" w:hAnsi="Arial"/>
      <w:b/>
      <w:i/>
      <w:sz w:val="10"/>
    </w:rPr>
  </w:style>
  <w:style w:type="paragraph" w:customStyle="1" w:styleId="aff6">
    <w:name w:val="Заголовок"/>
    <w:basedOn w:val="a8"/>
    <w:next w:val="af1"/>
    <w:rsid w:val="00F96697"/>
    <w:pPr>
      <w:keepNext/>
      <w:widowControl w:val="0"/>
      <w:suppressAutoHyphens/>
      <w:spacing w:before="240"/>
      <w:ind w:firstLine="0"/>
      <w:jc w:val="left"/>
    </w:pPr>
    <w:rPr>
      <w:rFonts w:ascii="Arial" w:eastAsia="Times New Roman" w:hAnsi="Arial" w:cs="Tahoma"/>
      <w:kern w:val="1"/>
      <w:sz w:val="28"/>
      <w:szCs w:val="28"/>
      <w:lang w:eastAsia="zh-CN"/>
    </w:rPr>
  </w:style>
  <w:style w:type="paragraph" w:customStyle="1" w:styleId="1b">
    <w:name w:val="Название1"/>
    <w:basedOn w:val="a8"/>
    <w:rsid w:val="00F96697"/>
    <w:pPr>
      <w:widowControl w:val="0"/>
      <w:suppressLineNumbers/>
      <w:suppressAutoHyphens/>
      <w:ind w:firstLine="0"/>
      <w:jc w:val="left"/>
    </w:pPr>
    <w:rPr>
      <w:rFonts w:eastAsia="Times New Roman" w:cs="Tahoma"/>
      <w:i/>
      <w:iCs/>
      <w:kern w:val="1"/>
      <w:szCs w:val="24"/>
      <w:lang w:eastAsia="zh-CN"/>
    </w:rPr>
  </w:style>
  <w:style w:type="paragraph" w:customStyle="1" w:styleId="1c">
    <w:name w:val="Указатель1"/>
    <w:basedOn w:val="a8"/>
    <w:rsid w:val="00F96697"/>
    <w:pPr>
      <w:widowControl w:val="0"/>
      <w:suppressLineNumbers/>
      <w:suppressAutoHyphens/>
      <w:ind w:firstLine="0"/>
      <w:jc w:val="left"/>
    </w:pPr>
    <w:rPr>
      <w:rFonts w:eastAsia="Times New Roman" w:cs="Tahoma"/>
      <w:kern w:val="1"/>
      <w:szCs w:val="24"/>
      <w:lang w:eastAsia="zh-CN"/>
    </w:rPr>
  </w:style>
  <w:style w:type="paragraph" w:customStyle="1" w:styleId="aff7">
    <w:name w:val="Содержимое таблицы"/>
    <w:basedOn w:val="a8"/>
    <w:rsid w:val="00F96697"/>
    <w:pPr>
      <w:widowControl w:val="0"/>
      <w:suppressLineNumbers/>
      <w:suppressAutoHyphens/>
      <w:ind w:firstLine="0"/>
      <w:jc w:val="left"/>
    </w:pPr>
    <w:rPr>
      <w:rFonts w:eastAsia="Times New Roman"/>
      <w:kern w:val="1"/>
      <w:szCs w:val="24"/>
      <w:lang w:eastAsia="zh-CN"/>
    </w:rPr>
  </w:style>
  <w:style w:type="paragraph" w:customStyle="1" w:styleId="aff8">
    <w:name w:val="Заголовок таблицы"/>
    <w:basedOn w:val="aff7"/>
    <w:link w:val="aff9"/>
    <w:uiPriority w:val="99"/>
    <w:rsid w:val="00F96697"/>
    <w:pPr>
      <w:jc w:val="center"/>
    </w:pPr>
    <w:rPr>
      <w:b/>
      <w:bCs/>
    </w:rPr>
  </w:style>
  <w:style w:type="paragraph" w:customStyle="1" w:styleId="Style24">
    <w:name w:val="Style24"/>
    <w:basedOn w:val="a8"/>
    <w:uiPriority w:val="99"/>
    <w:rsid w:val="00F96697"/>
    <w:pPr>
      <w:widowControl w:val="0"/>
      <w:suppressAutoHyphens/>
      <w:ind w:firstLine="0"/>
      <w:jc w:val="left"/>
    </w:pPr>
    <w:rPr>
      <w:rFonts w:eastAsia="Times New Roman"/>
      <w:kern w:val="1"/>
      <w:szCs w:val="24"/>
      <w:lang w:eastAsia="zh-CN"/>
    </w:rPr>
  </w:style>
  <w:style w:type="paragraph" w:customStyle="1" w:styleId="Style135">
    <w:name w:val="Style135"/>
    <w:basedOn w:val="a8"/>
    <w:rsid w:val="00F96697"/>
    <w:pPr>
      <w:widowControl w:val="0"/>
      <w:suppressAutoHyphens/>
      <w:ind w:firstLine="0"/>
      <w:jc w:val="left"/>
    </w:pPr>
    <w:rPr>
      <w:rFonts w:eastAsia="Times New Roman"/>
      <w:kern w:val="1"/>
      <w:szCs w:val="24"/>
      <w:lang w:eastAsia="zh-CN"/>
    </w:rPr>
  </w:style>
  <w:style w:type="paragraph" w:customStyle="1" w:styleId="Style145">
    <w:name w:val="Style145"/>
    <w:basedOn w:val="a8"/>
    <w:rsid w:val="00F96697"/>
    <w:pPr>
      <w:widowControl w:val="0"/>
      <w:suppressAutoHyphens/>
      <w:ind w:firstLine="0"/>
      <w:jc w:val="left"/>
    </w:pPr>
    <w:rPr>
      <w:rFonts w:eastAsia="Times New Roman"/>
      <w:kern w:val="1"/>
      <w:szCs w:val="24"/>
      <w:lang w:eastAsia="zh-CN"/>
    </w:rPr>
  </w:style>
  <w:style w:type="paragraph" w:customStyle="1" w:styleId="Style85">
    <w:name w:val="Style85"/>
    <w:basedOn w:val="a8"/>
    <w:rsid w:val="00F96697"/>
    <w:pPr>
      <w:widowControl w:val="0"/>
      <w:suppressAutoHyphens/>
      <w:ind w:firstLine="0"/>
      <w:jc w:val="left"/>
    </w:pPr>
    <w:rPr>
      <w:rFonts w:eastAsia="Times New Roman"/>
      <w:kern w:val="1"/>
      <w:szCs w:val="24"/>
      <w:lang w:eastAsia="zh-CN"/>
    </w:rPr>
  </w:style>
  <w:style w:type="paragraph" w:customStyle="1" w:styleId="Style138">
    <w:name w:val="Style138"/>
    <w:basedOn w:val="a8"/>
    <w:rsid w:val="00F96697"/>
    <w:pPr>
      <w:widowControl w:val="0"/>
      <w:suppressAutoHyphens/>
      <w:ind w:firstLine="0"/>
      <w:jc w:val="left"/>
    </w:pPr>
    <w:rPr>
      <w:rFonts w:eastAsia="Times New Roman"/>
      <w:kern w:val="1"/>
      <w:szCs w:val="24"/>
      <w:lang w:eastAsia="zh-CN"/>
    </w:rPr>
  </w:style>
  <w:style w:type="paragraph" w:customStyle="1" w:styleId="Style86">
    <w:name w:val="Style86"/>
    <w:basedOn w:val="a8"/>
    <w:rsid w:val="00F96697"/>
    <w:pPr>
      <w:widowControl w:val="0"/>
      <w:suppressAutoHyphens/>
      <w:ind w:firstLine="0"/>
      <w:jc w:val="left"/>
    </w:pPr>
    <w:rPr>
      <w:rFonts w:eastAsia="Times New Roman"/>
      <w:kern w:val="1"/>
      <w:szCs w:val="24"/>
      <w:lang w:eastAsia="zh-CN"/>
    </w:rPr>
  </w:style>
  <w:style w:type="paragraph" w:customStyle="1" w:styleId="Style140">
    <w:name w:val="Style140"/>
    <w:basedOn w:val="a8"/>
    <w:rsid w:val="00F96697"/>
    <w:pPr>
      <w:widowControl w:val="0"/>
      <w:suppressAutoHyphens/>
      <w:ind w:firstLine="0"/>
      <w:jc w:val="left"/>
    </w:pPr>
    <w:rPr>
      <w:rFonts w:eastAsia="Times New Roman"/>
      <w:kern w:val="1"/>
      <w:szCs w:val="24"/>
      <w:lang w:eastAsia="zh-CN"/>
    </w:rPr>
  </w:style>
  <w:style w:type="paragraph" w:customStyle="1" w:styleId="Style143">
    <w:name w:val="Style143"/>
    <w:basedOn w:val="a8"/>
    <w:rsid w:val="00F96697"/>
    <w:pPr>
      <w:widowControl w:val="0"/>
      <w:suppressAutoHyphens/>
      <w:ind w:firstLine="0"/>
      <w:jc w:val="left"/>
    </w:pPr>
    <w:rPr>
      <w:rFonts w:eastAsia="Times New Roman"/>
      <w:kern w:val="1"/>
      <w:szCs w:val="24"/>
      <w:lang w:eastAsia="zh-CN"/>
    </w:rPr>
  </w:style>
  <w:style w:type="paragraph" w:customStyle="1" w:styleId="Style144">
    <w:name w:val="Style144"/>
    <w:basedOn w:val="a8"/>
    <w:rsid w:val="00F96697"/>
    <w:pPr>
      <w:widowControl w:val="0"/>
      <w:suppressAutoHyphens/>
      <w:ind w:firstLine="0"/>
      <w:jc w:val="left"/>
    </w:pPr>
    <w:rPr>
      <w:rFonts w:eastAsia="Times New Roman"/>
      <w:kern w:val="1"/>
      <w:szCs w:val="24"/>
      <w:lang w:eastAsia="zh-CN"/>
    </w:rPr>
  </w:style>
  <w:style w:type="paragraph" w:customStyle="1" w:styleId="affa">
    <w:name w:val="???????"/>
    <w:rsid w:val="00F96697"/>
    <w:pPr>
      <w:widowControl w:val="0"/>
      <w:suppressAutoHyphens/>
      <w:autoSpaceDE w:val="0"/>
      <w:spacing w:line="200" w:lineRule="atLeast"/>
    </w:pPr>
    <w:rPr>
      <w:rFonts w:ascii="Mangal" w:eastAsia="Times New Roman" w:hAnsi="Mangal" w:cs="Mangal"/>
      <w:kern w:val="1"/>
      <w:sz w:val="36"/>
      <w:szCs w:val="36"/>
      <w:lang w:eastAsia="hi-IN" w:bidi="hi-IN"/>
    </w:rPr>
  </w:style>
  <w:style w:type="paragraph" w:customStyle="1" w:styleId="Style12">
    <w:name w:val="Style12"/>
    <w:basedOn w:val="a8"/>
    <w:rsid w:val="00F96697"/>
    <w:pPr>
      <w:widowControl w:val="0"/>
      <w:suppressAutoHyphens/>
      <w:ind w:firstLine="0"/>
      <w:jc w:val="left"/>
    </w:pPr>
    <w:rPr>
      <w:rFonts w:eastAsia="Times New Roman"/>
      <w:kern w:val="1"/>
      <w:szCs w:val="24"/>
      <w:lang w:eastAsia="zh-CN"/>
    </w:rPr>
  </w:style>
  <w:style w:type="paragraph" w:customStyle="1" w:styleId="Style122">
    <w:name w:val="Style122"/>
    <w:basedOn w:val="a8"/>
    <w:rsid w:val="00F96697"/>
    <w:pPr>
      <w:widowControl w:val="0"/>
      <w:suppressAutoHyphens/>
      <w:ind w:firstLine="0"/>
      <w:jc w:val="left"/>
    </w:pPr>
    <w:rPr>
      <w:rFonts w:eastAsia="Times New Roman"/>
      <w:kern w:val="1"/>
      <w:szCs w:val="24"/>
      <w:lang w:eastAsia="zh-CN"/>
    </w:rPr>
  </w:style>
  <w:style w:type="paragraph" w:customStyle="1" w:styleId="Style38">
    <w:name w:val="Style38"/>
    <w:basedOn w:val="a8"/>
    <w:rsid w:val="00F96697"/>
    <w:pPr>
      <w:widowControl w:val="0"/>
      <w:suppressAutoHyphens/>
      <w:ind w:firstLine="0"/>
      <w:jc w:val="left"/>
    </w:pPr>
    <w:rPr>
      <w:rFonts w:eastAsia="Times New Roman"/>
      <w:kern w:val="1"/>
      <w:szCs w:val="24"/>
      <w:lang w:eastAsia="zh-CN"/>
    </w:rPr>
  </w:style>
  <w:style w:type="paragraph" w:customStyle="1" w:styleId="Style130">
    <w:name w:val="Style130"/>
    <w:basedOn w:val="a8"/>
    <w:rsid w:val="00F96697"/>
    <w:pPr>
      <w:widowControl w:val="0"/>
      <w:suppressAutoHyphens/>
      <w:ind w:firstLine="0"/>
      <w:jc w:val="left"/>
    </w:pPr>
    <w:rPr>
      <w:rFonts w:eastAsia="Times New Roman"/>
      <w:kern w:val="1"/>
      <w:szCs w:val="24"/>
      <w:lang w:eastAsia="zh-CN"/>
    </w:rPr>
  </w:style>
  <w:style w:type="paragraph" w:customStyle="1" w:styleId="Style121">
    <w:name w:val="Style121"/>
    <w:basedOn w:val="a8"/>
    <w:rsid w:val="00F96697"/>
    <w:pPr>
      <w:widowControl w:val="0"/>
      <w:suppressAutoHyphens/>
      <w:ind w:firstLine="0"/>
      <w:jc w:val="left"/>
    </w:pPr>
    <w:rPr>
      <w:rFonts w:eastAsia="Times New Roman"/>
      <w:kern w:val="1"/>
      <w:szCs w:val="24"/>
      <w:lang w:eastAsia="zh-CN"/>
    </w:rPr>
  </w:style>
  <w:style w:type="paragraph" w:customStyle="1" w:styleId="Style131">
    <w:name w:val="Style131"/>
    <w:basedOn w:val="a8"/>
    <w:rsid w:val="00F96697"/>
    <w:pPr>
      <w:widowControl w:val="0"/>
      <w:suppressAutoHyphens/>
      <w:ind w:firstLine="0"/>
      <w:jc w:val="left"/>
    </w:pPr>
    <w:rPr>
      <w:rFonts w:eastAsia="Times New Roman"/>
      <w:kern w:val="1"/>
      <w:szCs w:val="24"/>
      <w:lang w:eastAsia="zh-CN"/>
    </w:rPr>
  </w:style>
  <w:style w:type="paragraph" w:customStyle="1" w:styleId="Style142">
    <w:name w:val="Style142"/>
    <w:basedOn w:val="a8"/>
    <w:rsid w:val="00F96697"/>
    <w:pPr>
      <w:widowControl w:val="0"/>
      <w:suppressAutoHyphens/>
      <w:ind w:firstLine="0"/>
      <w:jc w:val="left"/>
    </w:pPr>
    <w:rPr>
      <w:rFonts w:eastAsia="Times New Roman"/>
      <w:kern w:val="1"/>
      <w:szCs w:val="24"/>
      <w:lang w:eastAsia="zh-CN"/>
    </w:rPr>
  </w:style>
  <w:style w:type="paragraph" w:customStyle="1" w:styleId="Style132">
    <w:name w:val="Style132"/>
    <w:basedOn w:val="a8"/>
    <w:rsid w:val="00F96697"/>
    <w:pPr>
      <w:widowControl w:val="0"/>
      <w:suppressAutoHyphens/>
      <w:ind w:firstLine="0"/>
      <w:jc w:val="left"/>
    </w:pPr>
    <w:rPr>
      <w:rFonts w:eastAsia="Times New Roman"/>
      <w:kern w:val="1"/>
      <w:szCs w:val="24"/>
      <w:lang w:eastAsia="zh-CN"/>
    </w:rPr>
  </w:style>
  <w:style w:type="paragraph" w:customStyle="1" w:styleId="Style115">
    <w:name w:val="Style115"/>
    <w:basedOn w:val="a8"/>
    <w:rsid w:val="00F96697"/>
    <w:pPr>
      <w:widowControl w:val="0"/>
      <w:suppressAutoHyphens/>
      <w:ind w:firstLine="0"/>
      <w:jc w:val="left"/>
    </w:pPr>
    <w:rPr>
      <w:rFonts w:eastAsia="Times New Roman"/>
      <w:kern w:val="1"/>
      <w:szCs w:val="24"/>
      <w:lang w:eastAsia="zh-CN"/>
    </w:rPr>
  </w:style>
  <w:style w:type="paragraph" w:customStyle="1" w:styleId="Style32">
    <w:name w:val="Style32"/>
    <w:basedOn w:val="a8"/>
    <w:uiPriority w:val="99"/>
    <w:rsid w:val="00F96697"/>
    <w:pPr>
      <w:widowControl w:val="0"/>
      <w:suppressAutoHyphens/>
      <w:ind w:firstLine="0"/>
      <w:jc w:val="left"/>
    </w:pPr>
    <w:rPr>
      <w:rFonts w:eastAsia="Times New Roman"/>
      <w:kern w:val="1"/>
      <w:szCs w:val="24"/>
      <w:lang w:eastAsia="zh-CN"/>
    </w:rPr>
  </w:style>
  <w:style w:type="paragraph" w:customStyle="1" w:styleId="Style134">
    <w:name w:val="Style134"/>
    <w:basedOn w:val="a8"/>
    <w:rsid w:val="00F96697"/>
    <w:pPr>
      <w:widowControl w:val="0"/>
      <w:suppressAutoHyphens/>
      <w:ind w:firstLine="0"/>
      <w:jc w:val="left"/>
    </w:pPr>
    <w:rPr>
      <w:rFonts w:eastAsia="Times New Roman"/>
      <w:kern w:val="1"/>
      <w:szCs w:val="24"/>
      <w:lang w:eastAsia="zh-CN"/>
    </w:rPr>
  </w:style>
  <w:style w:type="paragraph" w:customStyle="1" w:styleId="Style48">
    <w:name w:val="Style48"/>
    <w:basedOn w:val="a8"/>
    <w:uiPriority w:val="99"/>
    <w:rsid w:val="00F96697"/>
    <w:pPr>
      <w:widowControl w:val="0"/>
      <w:suppressAutoHyphens/>
      <w:ind w:firstLine="0"/>
      <w:jc w:val="left"/>
    </w:pPr>
    <w:rPr>
      <w:rFonts w:eastAsia="Times New Roman"/>
      <w:kern w:val="1"/>
      <w:szCs w:val="24"/>
      <w:lang w:eastAsia="zh-CN"/>
    </w:rPr>
  </w:style>
  <w:style w:type="paragraph" w:customStyle="1" w:styleId="Style127">
    <w:name w:val="Style127"/>
    <w:basedOn w:val="a8"/>
    <w:rsid w:val="00F96697"/>
    <w:pPr>
      <w:widowControl w:val="0"/>
      <w:suppressAutoHyphens/>
      <w:ind w:firstLine="0"/>
      <w:jc w:val="left"/>
    </w:pPr>
    <w:rPr>
      <w:rFonts w:eastAsia="Times New Roman"/>
      <w:kern w:val="1"/>
      <w:szCs w:val="24"/>
      <w:lang w:eastAsia="zh-CN"/>
    </w:rPr>
  </w:style>
  <w:style w:type="paragraph" w:customStyle="1" w:styleId="Style128">
    <w:name w:val="Style128"/>
    <w:basedOn w:val="a8"/>
    <w:rsid w:val="00F96697"/>
    <w:pPr>
      <w:widowControl w:val="0"/>
      <w:suppressAutoHyphens/>
      <w:ind w:firstLine="0"/>
      <w:jc w:val="left"/>
    </w:pPr>
    <w:rPr>
      <w:rFonts w:eastAsia="Times New Roman"/>
      <w:kern w:val="1"/>
      <w:szCs w:val="24"/>
      <w:lang w:eastAsia="zh-CN"/>
    </w:rPr>
  </w:style>
  <w:style w:type="paragraph" w:customStyle="1" w:styleId="Style47">
    <w:name w:val="Style47"/>
    <w:basedOn w:val="a8"/>
    <w:rsid w:val="00F96697"/>
    <w:pPr>
      <w:widowControl w:val="0"/>
      <w:suppressAutoHyphens/>
      <w:ind w:firstLine="0"/>
      <w:jc w:val="left"/>
    </w:pPr>
    <w:rPr>
      <w:rFonts w:eastAsia="Times New Roman"/>
      <w:kern w:val="1"/>
      <w:szCs w:val="24"/>
      <w:lang w:eastAsia="zh-CN"/>
    </w:rPr>
  </w:style>
  <w:style w:type="paragraph" w:customStyle="1" w:styleId="Style120">
    <w:name w:val="Style120"/>
    <w:basedOn w:val="a8"/>
    <w:rsid w:val="00F96697"/>
    <w:pPr>
      <w:widowControl w:val="0"/>
      <w:suppressAutoHyphens/>
      <w:ind w:firstLine="0"/>
      <w:jc w:val="left"/>
    </w:pPr>
    <w:rPr>
      <w:rFonts w:eastAsia="Times New Roman"/>
      <w:kern w:val="1"/>
      <w:szCs w:val="24"/>
      <w:lang w:eastAsia="zh-CN"/>
    </w:rPr>
  </w:style>
  <w:style w:type="paragraph" w:customStyle="1" w:styleId="Style139">
    <w:name w:val="Style139"/>
    <w:basedOn w:val="a8"/>
    <w:rsid w:val="00F96697"/>
    <w:pPr>
      <w:widowControl w:val="0"/>
      <w:suppressAutoHyphens/>
      <w:ind w:firstLine="0"/>
      <w:jc w:val="left"/>
    </w:pPr>
    <w:rPr>
      <w:rFonts w:eastAsia="Times New Roman"/>
      <w:kern w:val="1"/>
      <w:szCs w:val="24"/>
      <w:lang w:eastAsia="zh-CN"/>
    </w:rPr>
  </w:style>
  <w:style w:type="paragraph" w:customStyle="1" w:styleId="Style108">
    <w:name w:val="Style108"/>
    <w:basedOn w:val="a8"/>
    <w:rsid w:val="00F96697"/>
    <w:pPr>
      <w:widowControl w:val="0"/>
      <w:suppressAutoHyphens/>
      <w:ind w:firstLine="0"/>
      <w:jc w:val="left"/>
    </w:pPr>
    <w:rPr>
      <w:rFonts w:eastAsia="Times New Roman"/>
      <w:kern w:val="1"/>
      <w:szCs w:val="24"/>
      <w:lang w:eastAsia="zh-CN"/>
    </w:rPr>
  </w:style>
  <w:style w:type="paragraph" w:customStyle="1" w:styleId="Style107">
    <w:name w:val="Style107"/>
    <w:basedOn w:val="a8"/>
    <w:rsid w:val="00F96697"/>
    <w:pPr>
      <w:widowControl w:val="0"/>
      <w:suppressAutoHyphens/>
      <w:ind w:firstLine="0"/>
      <w:jc w:val="left"/>
    </w:pPr>
    <w:rPr>
      <w:rFonts w:eastAsia="Times New Roman"/>
      <w:kern w:val="1"/>
      <w:szCs w:val="24"/>
      <w:lang w:eastAsia="zh-CN"/>
    </w:rPr>
  </w:style>
  <w:style w:type="paragraph" w:customStyle="1" w:styleId="Style114">
    <w:name w:val="Style114"/>
    <w:basedOn w:val="a8"/>
    <w:rsid w:val="00F96697"/>
    <w:pPr>
      <w:widowControl w:val="0"/>
      <w:suppressAutoHyphens/>
      <w:ind w:firstLine="0"/>
      <w:jc w:val="left"/>
    </w:pPr>
    <w:rPr>
      <w:rFonts w:eastAsia="Times New Roman"/>
      <w:kern w:val="1"/>
      <w:szCs w:val="24"/>
      <w:lang w:eastAsia="zh-CN"/>
    </w:rPr>
  </w:style>
  <w:style w:type="paragraph" w:customStyle="1" w:styleId="Style117">
    <w:name w:val="Style117"/>
    <w:basedOn w:val="a8"/>
    <w:rsid w:val="00F96697"/>
    <w:pPr>
      <w:widowControl w:val="0"/>
      <w:suppressAutoHyphens/>
      <w:ind w:firstLine="0"/>
      <w:jc w:val="left"/>
    </w:pPr>
    <w:rPr>
      <w:rFonts w:eastAsia="Times New Roman"/>
      <w:kern w:val="1"/>
      <w:szCs w:val="24"/>
      <w:lang w:eastAsia="zh-CN"/>
    </w:rPr>
  </w:style>
  <w:style w:type="paragraph" w:customStyle="1" w:styleId="Style103">
    <w:name w:val="Style103"/>
    <w:basedOn w:val="a8"/>
    <w:rsid w:val="00F96697"/>
    <w:pPr>
      <w:widowControl w:val="0"/>
      <w:suppressAutoHyphens/>
      <w:ind w:firstLine="0"/>
      <w:jc w:val="left"/>
    </w:pPr>
    <w:rPr>
      <w:rFonts w:eastAsia="Times New Roman"/>
      <w:kern w:val="1"/>
      <w:szCs w:val="24"/>
      <w:lang w:eastAsia="zh-CN"/>
    </w:rPr>
  </w:style>
  <w:style w:type="paragraph" w:customStyle="1" w:styleId="Style30">
    <w:name w:val="Style30"/>
    <w:basedOn w:val="a8"/>
    <w:rsid w:val="00F96697"/>
    <w:pPr>
      <w:widowControl w:val="0"/>
      <w:suppressAutoHyphens/>
      <w:ind w:firstLine="0"/>
      <w:jc w:val="left"/>
    </w:pPr>
    <w:rPr>
      <w:rFonts w:eastAsia="Times New Roman"/>
      <w:kern w:val="1"/>
      <w:szCs w:val="24"/>
      <w:lang w:eastAsia="zh-CN"/>
    </w:rPr>
  </w:style>
  <w:style w:type="paragraph" w:customStyle="1" w:styleId="Style112">
    <w:name w:val="Style112"/>
    <w:basedOn w:val="a8"/>
    <w:uiPriority w:val="99"/>
    <w:rsid w:val="00F96697"/>
    <w:pPr>
      <w:widowControl w:val="0"/>
      <w:suppressAutoHyphens/>
      <w:ind w:firstLine="0"/>
      <w:jc w:val="left"/>
    </w:pPr>
    <w:rPr>
      <w:rFonts w:eastAsia="Times New Roman"/>
      <w:kern w:val="1"/>
      <w:szCs w:val="24"/>
      <w:lang w:eastAsia="zh-CN"/>
    </w:rPr>
  </w:style>
  <w:style w:type="paragraph" w:customStyle="1" w:styleId="Style116">
    <w:name w:val="Style116"/>
    <w:basedOn w:val="a8"/>
    <w:rsid w:val="00F96697"/>
    <w:pPr>
      <w:widowControl w:val="0"/>
      <w:suppressAutoHyphens/>
      <w:ind w:firstLine="0"/>
      <w:jc w:val="left"/>
    </w:pPr>
    <w:rPr>
      <w:rFonts w:eastAsia="Times New Roman"/>
      <w:kern w:val="1"/>
      <w:szCs w:val="24"/>
      <w:lang w:eastAsia="zh-CN"/>
    </w:rPr>
  </w:style>
  <w:style w:type="paragraph" w:customStyle="1" w:styleId="Style141">
    <w:name w:val="Style141"/>
    <w:basedOn w:val="a8"/>
    <w:rsid w:val="00F96697"/>
    <w:pPr>
      <w:widowControl w:val="0"/>
      <w:suppressAutoHyphens/>
      <w:ind w:firstLine="0"/>
      <w:jc w:val="left"/>
    </w:pPr>
    <w:rPr>
      <w:rFonts w:eastAsia="Times New Roman"/>
      <w:kern w:val="1"/>
      <w:szCs w:val="24"/>
      <w:lang w:eastAsia="zh-CN"/>
    </w:rPr>
  </w:style>
  <w:style w:type="paragraph" w:customStyle="1" w:styleId="Style129">
    <w:name w:val="Style129"/>
    <w:basedOn w:val="a8"/>
    <w:rsid w:val="00F96697"/>
    <w:pPr>
      <w:widowControl w:val="0"/>
      <w:suppressAutoHyphens/>
      <w:ind w:firstLine="0"/>
      <w:jc w:val="left"/>
    </w:pPr>
    <w:rPr>
      <w:rFonts w:eastAsia="Times New Roman"/>
      <w:kern w:val="1"/>
      <w:szCs w:val="24"/>
      <w:lang w:eastAsia="zh-CN"/>
    </w:rPr>
  </w:style>
  <w:style w:type="paragraph" w:customStyle="1" w:styleId="Style80">
    <w:name w:val="Style80"/>
    <w:basedOn w:val="a8"/>
    <w:uiPriority w:val="99"/>
    <w:rsid w:val="00F96697"/>
    <w:pPr>
      <w:widowControl w:val="0"/>
      <w:suppressAutoHyphens/>
      <w:ind w:firstLine="0"/>
      <w:jc w:val="left"/>
    </w:pPr>
    <w:rPr>
      <w:rFonts w:eastAsia="Times New Roman"/>
      <w:kern w:val="1"/>
      <w:szCs w:val="24"/>
      <w:lang w:eastAsia="zh-CN"/>
    </w:rPr>
  </w:style>
  <w:style w:type="paragraph" w:customStyle="1" w:styleId="Style29">
    <w:name w:val="Style29"/>
    <w:basedOn w:val="a8"/>
    <w:rsid w:val="00F96697"/>
    <w:pPr>
      <w:widowControl w:val="0"/>
      <w:suppressAutoHyphens/>
      <w:ind w:firstLine="0"/>
      <w:jc w:val="left"/>
    </w:pPr>
    <w:rPr>
      <w:rFonts w:eastAsia="Times New Roman"/>
      <w:kern w:val="1"/>
      <w:szCs w:val="24"/>
      <w:lang w:eastAsia="zh-CN"/>
    </w:rPr>
  </w:style>
  <w:style w:type="paragraph" w:customStyle="1" w:styleId="Style113">
    <w:name w:val="Style113"/>
    <w:basedOn w:val="a8"/>
    <w:rsid w:val="00F96697"/>
    <w:pPr>
      <w:widowControl w:val="0"/>
      <w:suppressAutoHyphens/>
      <w:ind w:firstLine="0"/>
      <w:jc w:val="left"/>
    </w:pPr>
    <w:rPr>
      <w:rFonts w:eastAsia="Times New Roman"/>
      <w:kern w:val="1"/>
      <w:szCs w:val="24"/>
      <w:lang w:eastAsia="zh-CN"/>
    </w:rPr>
  </w:style>
  <w:style w:type="paragraph" w:customStyle="1" w:styleId="Style109">
    <w:name w:val="Style109"/>
    <w:basedOn w:val="a8"/>
    <w:rsid w:val="00F96697"/>
    <w:pPr>
      <w:widowControl w:val="0"/>
      <w:suppressAutoHyphens/>
      <w:ind w:firstLine="0"/>
      <w:jc w:val="left"/>
    </w:pPr>
    <w:rPr>
      <w:rFonts w:eastAsia="Times New Roman"/>
      <w:kern w:val="1"/>
      <w:szCs w:val="24"/>
      <w:lang w:eastAsia="zh-CN"/>
    </w:rPr>
  </w:style>
  <w:style w:type="paragraph" w:customStyle="1" w:styleId="affb">
    <w:name w:val="Содержимое врезки"/>
    <w:basedOn w:val="af1"/>
    <w:rsid w:val="00F96697"/>
    <w:pPr>
      <w:widowControl w:val="0"/>
      <w:suppressAutoHyphens/>
      <w:jc w:val="left"/>
    </w:pPr>
    <w:rPr>
      <w:kern w:val="1"/>
      <w:lang w:eastAsia="zh-CN"/>
    </w:rPr>
  </w:style>
  <w:style w:type="paragraph" w:styleId="affc">
    <w:name w:val="No Spacing"/>
    <w:basedOn w:val="a0"/>
    <w:link w:val="affd"/>
    <w:uiPriority w:val="1"/>
    <w:qFormat/>
    <w:rsid w:val="004E1C57"/>
    <w:pPr>
      <w:tabs>
        <w:tab w:val="left" w:pos="993"/>
      </w:tabs>
      <w:ind w:left="0" w:firstLine="709"/>
    </w:pPr>
  </w:style>
  <w:style w:type="character" w:customStyle="1" w:styleId="affd">
    <w:name w:val="Без интервала Знак"/>
    <w:link w:val="affc"/>
    <w:uiPriority w:val="1"/>
    <w:locked/>
    <w:rsid w:val="004E1C57"/>
    <w:rPr>
      <w:rFonts w:ascii="Times New Roman" w:eastAsia="Times New Roman" w:hAnsi="Times New Roman"/>
      <w:sz w:val="24"/>
      <w:szCs w:val="24"/>
      <w:lang w:eastAsia="en-US"/>
    </w:rPr>
  </w:style>
  <w:style w:type="numbering" w:customStyle="1" w:styleId="WW8Num2">
    <w:name w:val="WW8Num2"/>
    <w:rsid w:val="00F96697"/>
  </w:style>
  <w:style w:type="numbering" w:customStyle="1" w:styleId="RTFNum2">
    <w:name w:val="RTF_Num 2"/>
    <w:rsid w:val="00F96697"/>
  </w:style>
  <w:style w:type="numbering" w:customStyle="1" w:styleId="WW8Num1">
    <w:name w:val="WW8Num1"/>
    <w:rsid w:val="00F96697"/>
  </w:style>
  <w:style w:type="numbering" w:customStyle="1" w:styleId="WW8Num5">
    <w:name w:val="WW8Num5"/>
    <w:rsid w:val="00F96697"/>
  </w:style>
  <w:style w:type="numbering" w:customStyle="1" w:styleId="WW8Num6">
    <w:name w:val="WW8Num6"/>
    <w:rsid w:val="00F96697"/>
  </w:style>
  <w:style w:type="character" w:styleId="affe">
    <w:name w:val="FollowedHyperlink"/>
    <w:uiPriority w:val="99"/>
    <w:unhideWhenUsed/>
    <w:rsid w:val="00F96697"/>
    <w:rPr>
      <w:color w:val="800080"/>
      <w:u w:val="single"/>
    </w:rPr>
  </w:style>
  <w:style w:type="paragraph" w:customStyle="1" w:styleId="xl63">
    <w:name w:val="xl63"/>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20"/>
      <w:szCs w:val="20"/>
      <w:lang w:eastAsia="ru-RU"/>
    </w:rPr>
  </w:style>
  <w:style w:type="paragraph" w:customStyle="1" w:styleId="xl64">
    <w:name w:val="xl64"/>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15"/>
      <w:szCs w:val="15"/>
      <w:lang w:eastAsia="ru-RU"/>
    </w:rPr>
  </w:style>
  <w:style w:type="paragraph" w:customStyle="1" w:styleId="xl65">
    <w:name w:val="xl65"/>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8"/>
      <w:szCs w:val="18"/>
      <w:lang w:eastAsia="ru-RU"/>
    </w:rPr>
  </w:style>
  <w:style w:type="paragraph" w:customStyle="1" w:styleId="xl66">
    <w:name w:val="xl66"/>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0000"/>
      <w:sz w:val="18"/>
      <w:szCs w:val="18"/>
      <w:lang w:eastAsia="ru-RU"/>
    </w:rPr>
  </w:style>
  <w:style w:type="paragraph" w:customStyle="1" w:styleId="xl67">
    <w:name w:val="xl67"/>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lang w:eastAsia="ru-RU"/>
    </w:rPr>
  </w:style>
  <w:style w:type="paragraph" w:customStyle="1" w:styleId="xl68">
    <w:name w:val="xl68"/>
    <w:basedOn w:val="a8"/>
    <w:rsid w:val="00F96697"/>
    <w:pPr>
      <w:spacing w:before="100" w:beforeAutospacing="1" w:after="100" w:afterAutospacing="1"/>
      <w:ind w:firstLine="0"/>
      <w:jc w:val="center"/>
    </w:pPr>
    <w:rPr>
      <w:rFonts w:eastAsia="Times New Roman"/>
      <w:szCs w:val="24"/>
      <w:lang w:eastAsia="ru-RU"/>
    </w:rPr>
  </w:style>
  <w:style w:type="paragraph" w:customStyle="1" w:styleId="xl69">
    <w:name w:val="xl69"/>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70">
    <w:name w:val="xl70"/>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0000"/>
      <w:sz w:val="18"/>
      <w:szCs w:val="18"/>
      <w:lang w:eastAsia="ru-RU"/>
    </w:rPr>
  </w:style>
  <w:style w:type="paragraph" w:customStyle="1" w:styleId="xl71">
    <w:name w:val="xl71"/>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lang w:eastAsia="ru-RU"/>
    </w:rPr>
  </w:style>
  <w:style w:type="paragraph" w:customStyle="1" w:styleId="xl72">
    <w:name w:val="xl72"/>
    <w:basedOn w:val="a8"/>
    <w:rsid w:val="00F9669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0000"/>
      <w:sz w:val="18"/>
      <w:szCs w:val="18"/>
      <w:lang w:eastAsia="ru-RU"/>
    </w:rPr>
  </w:style>
  <w:style w:type="paragraph" w:customStyle="1" w:styleId="Default">
    <w:name w:val="Default"/>
    <w:rsid w:val="005912FC"/>
    <w:pPr>
      <w:autoSpaceDE w:val="0"/>
      <w:autoSpaceDN w:val="0"/>
      <w:adjustRightInd w:val="0"/>
    </w:pPr>
    <w:rPr>
      <w:rFonts w:ascii="Times New Roman" w:eastAsia="Times New Roman" w:hAnsi="Times New Roman"/>
      <w:color w:val="000000"/>
      <w:sz w:val="24"/>
      <w:szCs w:val="24"/>
    </w:rPr>
  </w:style>
  <w:style w:type="character" w:customStyle="1" w:styleId="40">
    <w:name w:val="Заголовок 4 Знак"/>
    <w:aliases w:val="Заголовок 4 Знак1 Знак Знак,Заголовок 4 Знак Знак Знак Знак,Дополнительный Знак"/>
    <w:link w:val="4"/>
    <w:rsid w:val="00495B62"/>
    <w:rPr>
      <w:rFonts w:ascii="Calibri Light" w:eastAsia="Times New Roman" w:hAnsi="Calibri Light"/>
      <w:i/>
      <w:iCs/>
      <w:noProof/>
      <w:color w:val="2E74B5"/>
      <w:sz w:val="24"/>
      <w:szCs w:val="22"/>
      <w:lang w:eastAsia="en-US"/>
    </w:rPr>
  </w:style>
  <w:style w:type="paragraph" w:customStyle="1" w:styleId="TableParagraph">
    <w:name w:val="Table Paragraph"/>
    <w:basedOn w:val="a8"/>
    <w:uiPriority w:val="1"/>
    <w:rsid w:val="00720E5D"/>
    <w:pPr>
      <w:widowControl w:val="0"/>
      <w:ind w:left="-57" w:right="-57" w:firstLine="0"/>
      <w:jc w:val="center"/>
    </w:pPr>
    <w:rPr>
      <w:sz w:val="20"/>
      <w:szCs w:val="20"/>
      <w:lang w:val="en-US"/>
    </w:rPr>
  </w:style>
  <w:style w:type="paragraph" w:customStyle="1" w:styleId="afff">
    <w:name w:val="отступ"/>
    <w:basedOn w:val="a8"/>
    <w:rsid w:val="004A2313"/>
    <w:pPr>
      <w:spacing w:before="100" w:beforeAutospacing="1" w:after="100" w:afterAutospacing="1"/>
      <w:ind w:firstLine="0"/>
      <w:jc w:val="left"/>
    </w:pPr>
    <w:rPr>
      <w:rFonts w:eastAsia="Times New Roman"/>
      <w:szCs w:val="24"/>
      <w:lang w:eastAsia="ru-RU"/>
    </w:rPr>
  </w:style>
  <w:style w:type="character" w:customStyle="1" w:styleId="afff0">
    <w:name w:val="Цветовое выделение"/>
    <w:rsid w:val="004A2313"/>
    <w:rPr>
      <w:b/>
      <w:bCs/>
      <w:color w:val="000080"/>
      <w:szCs w:val="20"/>
    </w:rPr>
  </w:style>
  <w:style w:type="paragraph" w:customStyle="1" w:styleId="afff1">
    <w:name w:val="Таблицы (моноширинный)"/>
    <w:basedOn w:val="a8"/>
    <w:next w:val="a8"/>
    <w:rsid w:val="004A2313"/>
    <w:pPr>
      <w:widowControl w:val="0"/>
      <w:ind w:firstLine="0"/>
    </w:pPr>
    <w:rPr>
      <w:rFonts w:ascii="Courier New" w:eastAsia="Times New Roman" w:hAnsi="Courier New" w:cs="Courier New"/>
      <w:sz w:val="20"/>
      <w:szCs w:val="20"/>
      <w:lang w:eastAsia="ru-RU"/>
    </w:rPr>
  </w:style>
  <w:style w:type="paragraph" w:customStyle="1" w:styleId="afff2">
    <w:name w:val="Прижатый влево"/>
    <w:basedOn w:val="a8"/>
    <w:next w:val="a8"/>
    <w:rsid w:val="004A2313"/>
    <w:pPr>
      <w:widowControl w:val="0"/>
      <w:ind w:firstLine="0"/>
      <w:jc w:val="left"/>
    </w:pPr>
    <w:rPr>
      <w:rFonts w:ascii="Arial" w:eastAsia="Times New Roman" w:hAnsi="Arial"/>
      <w:sz w:val="20"/>
      <w:szCs w:val="20"/>
      <w:lang w:eastAsia="ru-RU"/>
    </w:rPr>
  </w:style>
  <w:style w:type="paragraph" w:customStyle="1" w:styleId="16">
    <w:name w:val="Стиль1"/>
    <w:basedOn w:val="a"/>
    <w:next w:val="Style10"/>
    <w:link w:val="1d"/>
    <w:autoRedefine/>
    <w:qFormat/>
    <w:rsid w:val="00B37EED"/>
    <w:pPr>
      <w:numPr>
        <w:numId w:val="9"/>
      </w:numPr>
      <w:ind w:left="0" w:firstLine="709"/>
    </w:pPr>
  </w:style>
  <w:style w:type="paragraph" w:customStyle="1" w:styleId="xl73">
    <w:name w:val="xl73"/>
    <w:basedOn w:val="a8"/>
    <w:rsid w:val="00D747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Cs w:val="24"/>
      <w:lang w:eastAsia="ru-RU"/>
    </w:rPr>
  </w:style>
  <w:style w:type="character" w:customStyle="1" w:styleId="1d">
    <w:name w:val="Стиль1 Знак"/>
    <w:basedOn w:val="af5"/>
    <w:link w:val="16"/>
    <w:rsid w:val="00B37EED"/>
    <w:rPr>
      <w:rFonts w:ascii="Times New Roman" w:hAnsi="Times New Roman"/>
      <w:sz w:val="24"/>
      <w:szCs w:val="22"/>
      <w:lang w:eastAsia="en-US"/>
    </w:rPr>
  </w:style>
  <w:style w:type="paragraph" w:customStyle="1" w:styleId="xl74">
    <w:name w:val="xl74"/>
    <w:basedOn w:val="a8"/>
    <w:rsid w:val="00D747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75">
    <w:name w:val="xl75"/>
    <w:basedOn w:val="a8"/>
    <w:rsid w:val="00D747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76">
    <w:name w:val="xl76"/>
    <w:basedOn w:val="a8"/>
    <w:rsid w:val="00D747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Cs w:val="24"/>
      <w:lang w:eastAsia="ru-RU"/>
    </w:rPr>
  </w:style>
  <w:style w:type="paragraph" w:customStyle="1" w:styleId="xl77">
    <w:name w:val="xl77"/>
    <w:basedOn w:val="a8"/>
    <w:rsid w:val="00D747A6"/>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b/>
      <w:bCs/>
      <w:color w:val="000000"/>
      <w:szCs w:val="24"/>
      <w:lang w:eastAsia="ru-RU"/>
    </w:rPr>
  </w:style>
  <w:style w:type="paragraph" w:customStyle="1" w:styleId="xl78">
    <w:name w:val="xl78"/>
    <w:basedOn w:val="a8"/>
    <w:rsid w:val="00D747A6"/>
    <w:pPr>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79">
    <w:name w:val="xl79"/>
    <w:basedOn w:val="a8"/>
    <w:rsid w:val="00D747A6"/>
    <w:pPr>
      <w:pBdr>
        <w:top w:val="single" w:sz="4" w:space="0" w:color="auto"/>
        <w:bottom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80">
    <w:name w:val="xl80"/>
    <w:basedOn w:val="a8"/>
    <w:rsid w:val="00D747A6"/>
    <w:pPr>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81">
    <w:name w:val="xl81"/>
    <w:basedOn w:val="a8"/>
    <w:rsid w:val="00D747A6"/>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82">
    <w:name w:val="xl82"/>
    <w:basedOn w:val="a8"/>
    <w:rsid w:val="00D747A6"/>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83">
    <w:name w:val="xl83"/>
    <w:basedOn w:val="a8"/>
    <w:rsid w:val="00D747A6"/>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Cs w:val="24"/>
      <w:lang w:eastAsia="ru-RU"/>
    </w:rPr>
  </w:style>
  <w:style w:type="paragraph" w:customStyle="1" w:styleId="xl84">
    <w:name w:val="xl84"/>
    <w:basedOn w:val="a8"/>
    <w:rsid w:val="00D747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color w:val="000000"/>
      <w:szCs w:val="24"/>
      <w:lang w:eastAsia="ru-RU"/>
    </w:rPr>
  </w:style>
  <w:style w:type="paragraph" w:customStyle="1" w:styleId="xl85">
    <w:name w:val="xl85"/>
    <w:basedOn w:val="a8"/>
    <w:rsid w:val="00D747A6"/>
    <w:pPr>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86">
    <w:name w:val="xl86"/>
    <w:basedOn w:val="a8"/>
    <w:rsid w:val="00D747A6"/>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Cs w:val="24"/>
      <w:lang w:eastAsia="ru-RU"/>
    </w:rPr>
  </w:style>
  <w:style w:type="paragraph" w:customStyle="1" w:styleId="xl87">
    <w:name w:val="xl87"/>
    <w:basedOn w:val="a8"/>
    <w:rsid w:val="00D747A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Cs w:val="24"/>
      <w:lang w:eastAsia="ru-RU"/>
    </w:rPr>
  </w:style>
  <w:style w:type="paragraph" w:customStyle="1" w:styleId="xl88">
    <w:name w:val="xl88"/>
    <w:basedOn w:val="a8"/>
    <w:rsid w:val="00D747A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89">
    <w:name w:val="xl89"/>
    <w:basedOn w:val="a8"/>
    <w:rsid w:val="00D747A6"/>
    <w:pPr>
      <w:pBdr>
        <w:left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90">
    <w:name w:val="xl90"/>
    <w:basedOn w:val="a8"/>
    <w:rsid w:val="00D747A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91">
    <w:name w:val="xl91"/>
    <w:basedOn w:val="a8"/>
    <w:rsid w:val="00D747A6"/>
    <w:pPr>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olor w:val="000000"/>
      <w:szCs w:val="24"/>
      <w:lang w:eastAsia="ru-RU"/>
    </w:rPr>
  </w:style>
  <w:style w:type="paragraph" w:customStyle="1" w:styleId="xl92">
    <w:name w:val="xl92"/>
    <w:basedOn w:val="a8"/>
    <w:rsid w:val="00D747A6"/>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93">
    <w:name w:val="xl93"/>
    <w:basedOn w:val="a8"/>
    <w:rsid w:val="00D747A6"/>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color w:val="000000"/>
      <w:szCs w:val="24"/>
      <w:lang w:eastAsia="ru-RU"/>
    </w:rPr>
  </w:style>
  <w:style w:type="paragraph" w:customStyle="1" w:styleId="xl94">
    <w:name w:val="xl94"/>
    <w:basedOn w:val="a8"/>
    <w:rsid w:val="00D747A6"/>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color w:val="000000"/>
      <w:szCs w:val="24"/>
      <w:lang w:eastAsia="ru-RU"/>
    </w:rPr>
  </w:style>
  <w:style w:type="paragraph" w:customStyle="1" w:styleId="xl95">
    <w:name w:val="xl95"/>
    <w:basedOn w:val="a8"/>
    <w:rsid w:val="00D747A6"/>
    <w:pPr>
      <w:pBdr>
        <w:top w:val="single" w:sz="4" w:space="0" w:color="auto"/>
        <w:bottom w:val="single" w:sz="4" w:space="0" w:color="auto"/>
        <w:right w:val="single" w:sz="4" w:space="0" w:color="000000"/>
      </w:pBdr>
      <w:spacing w:before="100" w:beforeAutospacing="1" w:after="100" w:afterAutospacing="1"/>
      <w:ind w:firstLine="0"/>
      <w:jc w:val="center"/>
      <w:textAlignment w:val="center"/>
    </w:pPr>
    <w:rPr>
      <w:rFonts w:eastAsia="Times New Roman"/>
      <w:b/>
      <w:bCs/>
      <w:color w:val="000000"/>
      <w:szCs w:val="24"/>
      <w:lang w:eastAsia="ru-RU"/>
    </w:rPr>
  </w:style>
  <w:style w:type="paragraph" w:styleId="afff3">
    <w:name w:val="footnote text"/>
    <w:basedOn w:val="a8"/>
    <w:link w:val="afff4"/>
    <w:unhideWhenUsed/>
    <w:rsid w:val="004D76BE"/>
    <w:rPr>
      <w:noProof w:val="0"/>
      <w:sz w:val="20"/>
      <w:szCs w:val="20"/>
    </w:rPr>
  </w:style>
  <w:style w:type="character" w:customStyle="1" w:styleId="afff4">
    <w:name w:val="Текст сноски Знак"/>
    <w:link w:val="afff3"/>
    <w:rsid w:val="004D76BE"/>
    <w:rPr>
      <w:rFonts w:ascii="Times New Roman" w:hAnsi="Times New Roman"/>
      <w:sz w:val="20"/>
      <w:szCs w:val="20"/>
    </w:rPr>
  </w:style>
  <w:style w:type="character" w:styleId="afff5">
    <w:name w:val="footnote reference"/>
    <w:unhideWhenUsed/>
    <w:rsid w:val="004D76BE"/>
    <w:rPr>
      <w:vertAlign w:val="superscript"/>
    </w:rPr>
  </w:style>
  <w:style w:type="paragraph" w:styleId="a6">
    <w:name w:val="List Bullet"/>
    <w:basedOn w:val="a8"/>
    <w:link w:val="afff6"/>
    <w:unhideWhenUsed/>
    <w:rsid w:val="00FF41AC"/>
    <w:pPr>
      <w:numPr>
        <w:ilvl w:val="4"/>
        <w:numId w:val="10"/>
      </w:numPr>
      <w:spacing w:before="80"/>
    </w:pPr>
    <w:rPr>
      <w:rFonts w:eastAsia="Times New Roman"/>
      <w:szCs w:val="24"/>
    </w:rPr>
  </w:style>
  <w:style w:type="paragraph" w:styleId="22">
    <w:name w:val="List Bullet 2"/>
    <w:basedOn w:val="a8"/>
    <w:unhideWhenUsed/>
    <w:rsid w:val="00FF41AC"/>
    <w:pPr>
      <w:numPr>
        <w:ilvl w:val="5"/>
        <w:numId w:val="10"/>
      </w:numPr>
    </w:pPr>
    <w:rPr>
      <w:rFonts w:eastAsia="Times New Roman"/>
      <w:szCs w:val="24"/>
      <w:lang w:eastAsia="ru-RU"/>
    </w:rPr>
  </w:style>
  <w:style w:type="paragraph" w:customStyle="1" w:styleId="a5">
    <w:name w:val="Основной"/>
    <w:rsid w:val="00FF41AC"/>
    <w:pPr>
      <w:numPr>
        <w:numId w:val="10"/>
      </w:numPr>
      <w:spacing w:before="120"/>
      <w:jc w:val="both"/>
    </w:pPr>
    <w:rPr>
      <w:rFonts w:ascii="Times New Roman" w:eastAsia="Times New Roman" w:hAnsi="Times New Roman"/>
      <w:sz w:val="24"/>
      <w:szCs w:val="24"/>
    </w:rPr>
  </w:style>
  <w:style w:type="paragraph" w:customStyle="1" w:styleId="13">
    <w:name w:val="Нумерованный (1)"/>
    <w:basedOn w:val="a8"/>
    <w:rsid w:val="00FF41AC"/>
    <w:pPr>
      <w:numPr>
        <w:ilvl w:val="3"/>
        <w:numId w:val="10"/>
      </w:numPr>
    </w:pPr>
    <w:rPr>
      <w:rFonts w:eastAsia="Times New Roman"/>
      <w:szCs w:val="24"/>
      <w:lang w:eastAsia="ru-RU"/>
    </w:rPr>
  </w:style>
  <w:style w:type="character" w:customStyle="1" w:styleId="33">
    <w:name w:val="Заголовок 3 Знак"/>
    <w:link w:val="30"/>
    <w:uiPriority w:val="99"/>
    <w:rsid w:val="00E400C3"/>
    <w:rPr>
      <w:rFonts w:ascii="Times New Roman" w:eastAsia="Times New Roman" w:hAnsi="Times New Roman"/>
      <w:b/>
      <w:iCs/>
      <w:sz w:val="24"/>
      <w:szCs w:val="24"/>
      <w:lang w:eastAsia="da-DK"/>
    </w:rPr>
  </w:style>
  <w:style w:type="character" w:customStyle="1" w:styleId="50">
    <w:name w:val="Заголовок 5 Знак"/>
    <w:link w:val="5"/>
    <w:rsid w:val="00FF41AC"/>
    <w:rPr>
      <w:rFonts w:ascii="Calibri Light" w:eastAsia="Times New Roman" w:hAnsi="Calibri Light"/>
      <w:noProof/>
      <w:color w:val="1F4D78"/>
      <w:sz w:val="24"/>
      <w:szCs w:val="24"/>
      <w:lang w:eastAsia="en-US"/>
    </w:rPr>
  </w:style>
  <w:style w:type="character" w:customStyle="1" w:styleId="61">
    <w:name w:val="Заголовок 6 Знак"/>
    <w:link w:val="6"/>
    <w:rsid w:val="00FF41AC"/>
    <w:rPr>
      <w:rFonts w:ascii="Calibri Light" w:eastAsia="Times New Roman" w:hAnsi="Calibri Light"/>
      <w:i/>
      <w:iCs/>
      <w:noProof/>
      <w:color w:val="1F4D78"/>
      <w:sz w:val="24"/>
      <w:szCs w:val="24"/>
      <w:lang w:eastAsia="en-US"/>
    </w:rPr>
  </w:style>
  <w:style w:type="character" w:customStyle="1" w:styleId="70">
    <w:name w:val="Заголовок 7 Знак"/>
    <w:link w:val="7"/>
    <w:rsid w:val="00FF41AC"/>
    <w:rPr>
      <w:rFonts w:ascii="Calibri Light" w:eastAsia="Times New Roman" w:hAnsi="Calibri Light"/>
      <w:i/>
      <w:iCs/>
      <w:noProof/>
      <w:color w:val="404040"/>
      <w:sz w:val="24"/>
      <w:szCs w:val="24"/>
      <w:lang w:eastAsia="en-US"/>
    </w:rPr>
  </w:style>
  <w:style w:type="character" w:customStyle="1" w:styleId="80">
    <w:name w:val="Заголовок 8 Знак"/>
    <w:link w:val="8"/>
    <w:uiPriority w:val="9"/>
    <w:rsid w:val="00FF41AC"/>
    <w:rPr>
      <w:rFonts w:ascii="Calibri Light" w:eastAsia="Times New Roman" w:hAnsi="Calibri Light"/>
      <w:noProof/>
      <w:color w:val="404040"/>
      <w:lang w:eastAsia="en-US"/>
    </w:rPr>
  </w:style>
  <w:style w:type="character" w:customStyle="1" w:styleId="90">
    <w:name w:val="Заголовок 9 Знак"/>
    <w:link w:val="9"/>
    <w:uiPriority w:val="9"/>
    <w:rsid w:val="00FF41AC"/>
    <w:rPr>
      <w:rFonts w:ascii="Calibri Light" w:eastAsia="Times New Roman" w:hAnsi="Calibri Light"/>
      <w:i/>
      <w:iCs/>
      <w:noProof/>
      <w:color w:val="404040"/>
      <w:lang w:eastAsia="en-US"/>
    </w:rPr>
  </w:style>
  <w:style w:type="paragraph" w:styleId="afff7">
    <w:name w:val="Document Map"/>
    <w:basedOn w:val="a8"/>
    <w:link w:val="afff8"/>
    <w:unhideWhenUsed/>
    <w:rsid w:val="00FF41AC"/>
    <w:pPr>
      <w:ind w:left="709" w:firstLine="0"/>
    </w:pPr>
    <w:rPr>
      <w:rFonts w:ascii="Tahoma" w:hAnsi="Tahoma"/>
      <w:noProof w:val="0"/>
      <w:sz w:val="16"/>
      <w:szCs w:val="16"/>
    </w:rPr>
  </w:style>
  <w:style w:type="character" w:customStyle="1" w:styleId="afff8">
    <w:name w:val="Схема документа Знак"/>
    <w:link w:val="afff7"/>
    <w:rsid w:val="00FF41AC"/>
    <w:rPr>
      <w:rFonts w:ascii="Tahoma" w:hAnsi="Tahoma" w:cs="Tahoma"/>
      <w:sz w:val="16"/>
      <w:szCs w:val="16"/>
    </w:rPr>
  </w:style>
  <w:style w:type="character" w:styleId="afff9">
    <w:name w:val="annotation reference"/>
    <w:unhideWhenUsed/>
    <w:rsid w:val="00FF41AC"/>
    <w:rPr>
      <w:sz w:val="16"/>
      <w:szCs w:val="16"/>
    </w:rPr>
  </w:style>
  <w:style w:type="paragraph" w:styleId="afffa">
    <w:name w:val="annotation text"/>
    <w:basedOn w:val="a8"/>
    <w:link w:val="afffb"/>
    <w:unhideWhenUsed/>
    <w:rsid w:val="00FF41AC"/>
    <w:pPr>
      <w:ind w:left="709" w:firstLine="0"/>
    </w:pPr>
    <w:rPr>
      <w:noProof w:val="0"/>
      <w:sz w:val="20"/>
      <w:szCs w:val="20"/>
    </w:rPr>
  </w:style>
  <w:style w:type="character" w:customStyle="1" w:styleId="afffb">
    <w:name w:val="Текст примечания Знак"/>
    <w:link w:val="afffa"/>
    <w:rsid w:val="00FF41AC"/>
    <w:rPr>
      <w:rFonts w:ascii="Times New Roman" w:hAnsi="Times New Roman"/>
      <w:sz w:val="20"/>
      <w:szCs w:val="20"/>
    </w:rPr>
  </w:style>
  <w:style w:type="paragraph" w:styleId="afffc">
    <w:name w:val="annotation subject"/>
    <w:basedOn w:val="afffa"/>
    <w:next w:val="afffa"/>
    <w:link w:val="afffd"/>
    <w:unhideWhenUsed/>
    <w:rsid w:val="00FF41AC"/>
    <w:rPr>
      <w:b/>
      <w:bCs/>
    </w:rPr>
  </w:style>
  <w:style w:type="character" w:customStyle="1" w:styleId="afffd">
    <w:name w:val="Тема примечания Знак"/>
    <w:link w:val="afffc"/>
    <w:rsid w:val="00FF41AC"/>
    <w:rPr>
      <w:rFonts w:ascii="Times New Roman" w:hAnsi="Times New Roman"/>
      <w:b/>
      <w:bCs/>
      <w:sz w:val="20"/>
      <w:szCs w:val="20"/>
    </w:rPr>
  </w:style>
  <w:style w:type="paragraph" w:customStyle="1" w:styleId="35">
    <w:name w:val="Обложка 3"/>
    <w:basedOn w:val="a8"/>
    <w:rsid w:val="00FF41AC"/>
    <w:pPr>
      <w:spacing w:line="192" w:lineRule="auto"/>
      <w:ind w:firstLine="0"/>
      <w:jc w:val="right"/>
    </w:pPr>
    <w:rPr>
      <w:rFonts w:eastAsia="Times New Roman"/>
      <w:b/>
      <w:bCs/>
      <w:color w:val="000080"/>
      <w:sz w:val="96"/>
      <w:szCs w:val="20"/>
      <w:lang w:eastAsia="ru-RU"/>
    </w:rPr>
  </w:style>
  <w:style w:type="paragraph" w:customStyle="1" w:styleId="ConsPlusCell">
    <w:name w:val="ConsPlusCell"/>
    <w:uiPriority w:val="99"/>
    <w:rsid w:val="00FF41AC"/>
    <w:pPr>
      <w:widowControl w:val="0"/>
      <w:autoSpaceDE w:val="0"/>
      <w:autoSpaceDN w:val="0"/>
      <w:adjustRightInd w:val="0"/>
    </w:pPr>
    <w:rPr>
      <w:rFonts w:ascii="Arial" w:eastAsia="Times New Roman" w:hAnsi="Arial" w:cs="Arial"/>
    </w:rPr>
  </w:style>
  <w:style w:type="paragraph" w:customStyle="1" w:styleId="ConsPlusNonformat">
    <w:name w:val="ConsPlusNonformat"/>
    <w:rsid w:val="00FF41AC"/>
    <w:pPr>
      <w:widowControl w:val="0"/>
      <w:autoSpaceDE w:val="0"/>
      <w:autoSpaceDN w:val="0"/>
      <w:adjustRightInd w:val="0"/>
    </w:pPr>
    <w:rPr>
      <w:rFonts w:ascii="Courier New" w:eastAsia="Times New Roman" w:hAnsi="Courier New" w:cs="Courier New"/>
    </w:rPr>
  </w:style>
  <w:style w:type="paragraph" w:styleId="29">
    <w:name w:val="Body Text 2"/>
    <w:basedOn w:val="a8"/>
    <w:link w:val="2a"/>
    <w:rsid w:val="00FF41AC"/>
    <w:pPr>
      <w:tabs>
        <w:tab w:val="num" w:pos="709"/>
      </w:tabs>
      <w:spacing w:line="480" w:lineRule="auto"/>
      <w:ind w:left="709" w:hanging="284"/>
      <w:jc w:val="left"/>
    </w:pPr>
    <w:rPr>
      <w:rFonts w:eastAsia="Times New Roman"/>
      <w:noProof w:val="0"/>
      <w:szCs w:val="24"/>
      <w:lang w:eastAsia="ru-RU"/>
    </w:rPr>
  </w:style>
  <w:style w:type="character" w:customStyle="1" w:styleId="2a">
    <w:name w:val="Основной текст 2 Знак"/>
    <w:link w:val="29"/>
    <w:rsid w:val="00FF41AC"/>
    <w:rPr>
      <w:rFonts w:ascii="Times New Roman" w:eastAsia="Times New Roman" w:hAnsi="Times New Roman" w:cs="Times New Roman"/>
      <w:sz w:val="24"/>
      <w:szCs w:val="24"/>
      <w:lang w:eastAsia="ru-RU"/>
    </w:rPr>
  </w:style>
  <w:style w:type="paragraph" w:customStyle="1" w:styleId="afffe">
    <w:name w:val="Формула"/>
    <w:basedOn w:val="af1"/>
    <w:rsid w:val="00FF41AC"/>
    <w:pPr>
      <w:keepLines/>
      <w:tabs>
        <w:tab w:val="left" w:pos="1077"/>
        <w:tab w:val="left" w:pos="2041"/>
      </w:tabs>
      <w:ind w:left="2268" w:hanging="1701"/>
    </w:pPr>
  </w:style>
  <w:style w:type="paragraph" w:customStyle="1" w:styleId="ConsPlusTitle">
    <w:name w:val="ConsPlusTitle"/>
    <w:uiPriority w:val="99"/>
    <w:rsid w:val="00FF41AC"/>
    <w:pPr>
      <w:widowControl w:val="0"/>
      <w:autoSpaceDE w:val="0"/>
      <w:autoSpaceDN w:val="0"/>
      <w:adjustRightInd w:val="0"/>
    </w:pPr>
    <w:rPr>
      <w:rFonts w:eastAsia="Times New Roman" w:cs="Calibri"/>
      <w:b/>
      <w:bCs/>
      <w:sz w:val="22"/>
      <w:szCs w:val="22"/>
    </w:rPr>
  </w:style>
  <w:style w:type="paragraph" w:customStyle="1" w:styleId="ConsPlusDocList">
    <w:name w:val="ConsPlusDocList"/>
    <w:uiPriority w:val="99"/>
    <w:rsid w:val="00FF41AC"/>
    <w:pPr>
      <w:widowControl w:val="0"/>
      <w:autoSpaceDE w:val="0"/>
      <w:autoSpaceDN w:val="0"/>
      <w:adjustRightInd w:val="0"/>
    </w:pPr>
    <w:rPr>
      <w:rFonts w:ascii="Courier New" w:eastAsia="Times New Roman" w:hAnsi="Courier New" w:cs="Courier New"/>
    </w:rPr>
  </w:style>
  <w:style w:type="character" w:customStyle="1" w:styleId="affff">
    <w:name w:val="Буквица"/>
    <w:rsid w:val="00FF41AC"/>
    <w:rPr>
      <w:lang w:val="ru-RU"/>
    </w:rPr>
  </w:style>
  <w:style w:type="paragraph" w:customStyle="1" w:styleId="310">
    <w:name w:val="Основной текст с отступом 31"/>
    <w:basedOn w:val="a8"/>
    <w:rsid w:val="00FF41AC"/>
    <w:pPr>
      <w:suppressAutoHyphens/>
      <w:ind w:left="283" w:firstLine="0"/>
    </w:pPr>
    <w:rPr>
      <w:rFonts w:eastAsia="Times New Roman"/>
      <w:sz w:val="16"/>
      <w:szCs w:val="16"/>
      <w:lang w:eastAsia="ar-SA"/>
    </w:rPr>
  </w:style>
  <w:style w:type="paragraph" w:customStyle="1" w:styleId="xl96">
    <w:name w:val="xl96"/>
    <w:basedOn w:val="a8"/>
    <w:rsid w:val="00FF41AC"/>
    <w:pPr>
      <w:pBdr>
        <w:left w:val="single" w:sz="4" w:space="0" w:color="auto"/>
      </w:pBdr>
      <w:shd w:val="clear" w:color="000000" w:fill="FFFF00"/>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97">
    <w:name w:val="xl97"/>
    <w:basedOn w:val="a8"/>
    <w:rsid w:val="00FF41AC"/>
    <w:pPr>
      <w:shd w:val="clear" w:color="000000" w:fill="FFFF00"/>
      <w:spacing w:before="100" w:beforeAutospacing="1" w:after="100" w:afterAutospacing="1"/>
      <w:ind w:firstLine="0"/>
      <w:jc w:val="left"/>
      <w:textAlignment w:val="center"/>
    </w:pPr>
    <w:rPr>
      <w:rFonts w:eastAsia="Times New Roman"/>
      <w:b/>
      <w:bCs/>
      <w:sz w:val="16"/>
      <w:szCs w:val="16"/>
      <w:lang w:eastAsia="ru-RU"/>
    </w:rPr>
  </w:style>
  <w:style w:type="paragraph" w:customStyle="1" w:styleId="xl98">
    <w:name w:val="xl98"/>
    <w:basedOn w:val="a8"/>
    <w:rsid w:val="00FF41AC"/>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99">
    <w:name w:val="xl99"/>
    <w:basedOn w:val="a8"/>
    <w:rsid w:val="00FF41A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100">
    <w:name w:val="xl100"/>
    <w:basedOn w:val="a8"/>
    <w:rsid w:val="00FF41AC"/>
    <w:pPr>
      <w:pBdr>
        <w:top w:val="single" w:sz="4" w:space="0" w:color="auto"/>
        <w:bottom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101">
    <w:name w:val="xl101"/>
    <w:basedOn w:val="a8"/>
    <w:rsid w:val="00FF41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2"/>
      <w:szCs w:val="12"/>
      <w:lang w:eastAsia="ru-RU"/>
    </w:rPr>
  </w:style>
  <w:style w:type="paragraph" w:customStyle="1" w:styleId="xl102">
    <w:name w:val="xl102"/>
    <w:basedOn w:val="a8"/>
    <w:rsid w:val="00FF41A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2"/>
      <w:szCs w:val="12"/>
      <w:lang w:eastAsia="ru-RU"/>
    </w:rPr>
  </w:style>
  <w:style w:type="paragraph" w:customStyle="1" w:styleId="xl103">
    <w:name w:val="xl103"/>
    <w:basedOn w:val="a8"/>
    <w:rsid w:val="00FF41A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color w:val="C00000"/>
      <w:sz w:val="16"/>
      <w:szCs w:val="16"/>
      <w:lang w:eastAsia="ru-RU"/>
    </w:rPr>
  </w:style>
  <w:style w:type="paragraph" w:customStyle="1" w:styleId="xl104">
    <w:name w:val="xl104"/>
    <w:basedOn w:val="a8"/>
    <w:rsid w:val="00FF41AC"/>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color w:val="C00000"/>
      <w:sz w:val="16"/>
      <w:szCs w:val="16"/>
      <w:lang w:eastAsia="ru-RU"/>
    </w:rPr>
  </w:style>
  <w:style w:type="paragraph" w:customStyle="1" w:styleId="xl105">
    <w:name w:val="xl105"/>
    <w:basedOn w:val="a8"/>
    <w:rsid w:val="00FF41A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C00000"/>
      <w:sz w:val="16"/>
      <w:szCs w:val="16"/>
      <w:lang w:eastAsia="ru-RU"/>
    </w:rPr>
  </w:style>
  <w:style w:type="paragraph" w:customStyle="1" w:styleId="xl106">
    <w:name w:val="xl106"/>
    <w:basedOn w:val="a8"/>
    <w:rsid w:val="00FF41A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07">
    <w:name w:val="xl107"/>
    <w:basedOn w:val="a8"/>
    <w:rsid w:val="00FF41A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08">
    <w:name w:val="xl108"/>
    <w:basedOn w:val="a8"/>
    <w:rsid w:val="00FF41AC"/>
    <w:pPr>
      <w:pBdr>
        <w:top w:val="single" w:sz="4" w:space="0" w:color="auto"/>
        <w:bottom w:val="single" w:sz="4" w:space="0" w:color="auto"/>
      </w:pBdr>
      <w:shd w:val="clear" w:color="000000" w:fill="D9D9D9"/>
      <w:spacing w:before="100" w:beforeAutospacing="1" w:after="100" w:afterAutospacing="1"/>
      <w:ind w:firstLine="0"/>
      <w:jc w:val="center"/>
      <w:textAlignment w:val="center"/>
    </w:pPr>
    <w:rPr>
      <w:rFonts w:eastAsia="Times New Roman"/>
      <w:b/>
      <w:bCs/>
      <w:color w:val="7030A0"/>
      <w:sz w:val="16"/>
      <w:szCs w:val="16"/>
      <w:lang w:eastAsia="ru-RU"/>
    </w:rPr>
  </w:style>
  <w:style w:type="paragraph" w:customStyle="1" w:styleId="xl109">
    <w:name w:val="xl109"/>
    <w:basedOn w:val="a8"/>
    <w:rsid w:val="00FF41AC"/>
    <w:pPr>
      <w:pBdr>
        <w:top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rFonts w:eastAsia="Times New Roman"/>
      <w:b/>
      <w:bCs/>
      <w:color w:val="7030A0"/>
      <w:sz w:val="16"/>
      <w:szCs w:val="16"/>
      <w:lang w:eastAsia="ru-RU"/>
    </w:rPr>
  </w:style>
  <w:style w:type="paragraph" w:customStyle="1" w:styleId="xl110">
    <w:name w:val="xl110"/>
    <w:basedOn w:val="a8"/>
    <w:rsid w:val="00FF41A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color w:val="7030A0"/>
      <w:sz w:val="16"/>
      <w:szCs w:val="16"/>
      <w:lang w:eastAsia="ru-RU"/>
    </w:rPr>
  </w:style>
  <w:style w:type="paragraph" w:customStyle="1" w:styleId="xl111">
    <w:name w:val="xl111"/>
    <w:basedOn w:val="a8"/>
    <w:rsid w:val="00FF41AC"/>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color w:val="7030A0"/>
      <w:sz w:val="16"/>
      <w:szCs w:val="16"/>
      <w:lang w:eastAsia="ru-RU"/>
    </w:rPr>
  </w:style>
  <w:style w:type="paragraph" w:customStyle="1" w:styleId="xl112">
    <w:name w:val="xl112"/>
    <w:basedOn w:val="a8"/>
    <w:rsid w:val="00FF41A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7030A0"/>
      <w:sz w:val="16"/>
      <w:szCs w:val="16"/>
      <w:lang w:eastAsia="ru-RU"/>
    </w:rPr>
  </w:style>
  <w:style w:type="paragraph" w:customStyle="1" w:styleId="xl113">
    <w:name w:val="xl113"/>
    <w:basedOn w:val="a8"/>
    <w:rsid w:val="00FF41A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12"/>
      <w:szCs w:val="12"/>
      <w:lang w:eastAsia="ru-RU"/>
    </w:rPr>
  </w:style>
  <w:style w:type="paragraph" w:customStyle="1" w:styleId="xl114">
    <w:name w:val="xl114"/>
    <w:basedOn w:val="a8"/>
    <w:rsid w:val="00FF41A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2"/>
      <w:szCs w:val="12"/>
      <w:lang w:eastAsia="ru-RU"/>
    </w:rPr>
  </w:style>
  <w:style w:type="paragraph" w:customStyle="1" w:styleId="xl115">
    <w:name w:val="xl115"/>
    <w:basedOn w:val="a8"/>
    <w:rsid w:val="00FF41AC"/>
    <w:pPr>
      <w:pBdr>
        <w:top w:val="single" w:sz="4" w:space="0" w:color="auto"/>
        <w:left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16">
    <w:name w:val="xl116"/>
    <w:basedOn w:val="a8"/>
    <w:rsid w:val="00FF41AC"/>
    <w:pPr>
      <w:pBdr>
        <w:left w:val="single" w:sz="4" w:space="0" w:color="auto"/>
        <w:bottom w:val="single" w:sz="4" w:space="0" w:color="auto"/>
      </w:pBdr>
      <w:spacing w:before="100" w:beforeAutospacing="1" w:after="100" w:afterAutospacing="1"/>
      <w:ind w:firstLine="0"/>
      <w:jc w:val="center"/>
      <w:textAlignment w:val="center"/>
    </w:pPr>
    <w:rPr>
      <w:rFonts w:eastAsia="Times New Roman"/>
      <w:b/>
      <w:bCs/>
      <w:sz w:val="16"/>
      <w:szCs w:val="16"/>
      <w:lang w:eastAsia="ru-RU"/>
    </w:rPr>
  </w:style>
  <w:style w:type="paragraph" w:customStyle="1" w:styleId="xl117">
    <w:name w:val="xl117"/>
    <w:basedOn w:val="a8"/>
    <w:rsid w:val="00FF41AC"/>
    <w:pPr>
      <w:pBdr>
        <w:top w:val="single" w:sz="4" w:space="0" w:color="auto"/>
        <w:left w:val="single" w:sz="4" w:space="0" w:color="auto"/>
        <w:bottom w:val="single" w:sz="4" w:space="0" w:color="auto"/>
      </w:pBdr>
      <w:shd w:val="clear" w:color="000000" w:fill="D9D9D9"/>
      <w:spacing w:before="100" w:beforeAutospacing="1" w:after="100" w:afterAutospacing="1"/>
      <w:ind w:firstLine="0"/>
      <w:jc w:val="center"/>
      <w:textAlignment w:val="center"/>
    </w:pPr>
    <w:rPr>
      <w:rFonts w:eastAsia="Times New Roman"/>
      <w:b/>
      <w:bCs/>
      <w:color w:val="7030A0"/>
      <w:sz w:val="16"/>
      <w:szCs w:val="16"/>
      <w:lang w:eastAsia="ru-RU"/>
    </w:rPr>
  </w:style>
  <w:style w:type="paragraph" w:customStyle="1" w:styleId="xl118">
    <w:name w:val="xl118"/>
    <w:basedOn w:val="a8"/>
    <w:rsid w:val="00FF41A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color w:val="00B050"/>
      <w:sz w:val="16"/>
      <w:szCs w:val="16"/>
      <w:lang w:eastAsia="ru-RU"/>
    </w:rPr>
  </w:style>
  <w:style w:type="paragraph" w:customStyle="1" w:styleId="xl119">
    <w:name w:val="xl119"/>
    <w:basedOn w:val="a8"/>
    <w:rsid w:val="00FF41AC"/>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color w:val="00B050"/>
      <w:sz w:val="16"/>
      <w:szCs w:val="16"/>
      <w:lang w:eastAsia="ru-RU"/>
    </w:rPr>
  </w:style>
  <w:style w:type="paragraph" w:customStyle="1" w:styleId="xl120">
    <w:name w:val="xl120"/>
    <w:basedOn w:val="a8"/>
    <w:rsid w:val="00FF41A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color w:val="00B050"/>
      <w:sz w:val="16"/>
      <w:szCs w:val="16"/>
      <w:lang w:eastAsia="ru-RU"/>
    </w:rPr>
  </w:style>
  <w:style w:type="paragraph" w:customStyle="1" w:styleId="xl121">
    <w:name w:val="xl121"/>
    <w:basedOn w:val="a8"/>
    <w:rsid w:val="00FF41AC"/>
    <w:pPr>
      <w:pBdr>
        <w:top w:val="single" w:sz="4" w:space="0" w:color="auto"/>
        <w:left w:val="single" w:sz="4" w:space="0" w:color="auto"/>
        <w:bottom w:val="single" w:sz="4" w:space="0" w:color="auto"/>
      </w:pBdr>
      <w:shd w:val="clear" w:color="000000" w:fill="D9D9D9"/>
      <w:spacing w:before="100" w:beforeAutospacing="1" w:after="100" w:afterAutospacing="1"/>
      <w:ind w:firstLine="0"/>
      <w:jc w:val="center"/>
      <w:textAlignment w:val="center"/>
    </w:pPr>
    <w:rPr>
      <w:rFonts w:eastAsia="Times New Roman"/>
      <w:b/>
      <w:bCs/>
      <w:color w:val="00B050"/>
      <w:sz w:val="16"/>
      <w:szCs w:val="16"/>
      <w:lang w:eastAsia="ru-RU"/>
    </w:rPr>
  </w:style>
  <w:style w:type="paragraph" w:customStyle="1" w:styleId="xl122">
    <w:name w:val="xl122"/>
    <w:basedOn w:val="a8"/>
    <w:rsid w:val="00FF41AC"/>
    <w:pPr>
      <w:pBdr>
        <w:top w:val="single" w:sz="4" w:space="0" w:color="auto"/>
        <w:bottom w:val="single" w:sz="4" w:space="0" w:color="auto"/>
      </w:pBdr>
      <w:shd w:val="clear" w:color="000000" w:fill="D9D9D9"/>
      <w:spacing w:before="100" w:beforeAutospacing="1" w:after="100" w:afterAutospacing="1"/>
      <w:ind w:firstLine="0"/>
      <w:jc w:val="center"/>
      <w:textAlignment w:val="center"/>
    </w:pPr>
    <w:rPr>
      <w:rFonts w:eastAsia="Times New Roman"/>
      <w:b/>
      <w:bCs/>
      <w:color w:val="00B050"/>
      <w:sz w:val="16"/>
      <w:szCs w:val="16"/>
      <w:lang w:eastAsia="ru-RU"/>
    </w:rPr>
  </w:style>
  <w:style w:type="paragraph" w:customStyle="1" w:styleId="xl123">
    <w:name w:val="xl123"/>
    <w:basedOn w:val="a8"/>
    <w:rsid w:val="00FF41AC"/>
    <w:pPr>
      <w:pBdr>
        <w:top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rFonts w:eastAsia="Times New Roman"/>
      <w:b/>
      <w:bCs/>
      <w:color w:val="00B050"/>
      <w:sz w:val="16"/>
      <w:szCs w:val="16"/>
      <w:lang w:eastAsia="ru-RU"/>
    </w:rPr>
  </w:style>
  <w:style w:type="paragraph" w:customStyle="1" w:styleId="xl124">
    <w:name w:val="xl124"/>
    <w:basedOn w:val="a8"/>
    <w:rsid w:val="00FF41AC"/>
    <w:pPr>
      <w:pBdr>
        <w:top w:val="single" w:sz="4" w:space="0" w:color="auto"/>
        <w:left w:val="single" w:sz="4" w:space="0" w:color="auto"/>
        <w:bottom w:val="single" w:sz="4" w:space="0" w:color="auto"/>
      </w:pBdr>
      <w:shd w:val="clear" w:color="000000" w:fill="D9D9D9"/>
      <w:spacing w:before="100" w:beforeAutospacing="1" w:after="100" w:afterAutospacing="1"/>
      <w:ind w:firstLine="0"/>
      <w:jc w:val="center"/>
      <w:textAlignment w:val="center"/>
    </w:pPr>
    <w:rPr>
      <w:rFonts w:eastAsia="Times New Roman"/>
      <w:b/>
      <w:bCs/>
      <w:color w:val="C00000"/>
      <w:sz w:val="16"/>
      <w:szCs w:val="16"/>
      <w:lang w:eastAsia="ru-RU"/>
    </w:rPr>
  </w:style>
  <w:style w:type="paragraph" w:customStyle="1" w:styleId="xl125">
    <w:name w:val="xl125"/>
    <w:basedOn w:val="a8"/>
    <w:rsid w:val="00FF41AC"/>
    <w:pPr>
      <w:pBdr>
        <w:top w:val="single" w:sz="4" w:space="0" w:color="auto"/>
        <w:bottom w:val="single" w:sz="4" w:space="0" w:color="auto"/>
      </w:pBdr>
      <w:shd w:val="clear" w:color="000000" w:fill="D9D9D9"/>
      <w:spacing w:before="100" w:beforeAutospacing="1" w:after="100" w:afterAutospacing="1"/>
      <w:ind w:firstLine="0"/>
      <w:jc w:val="center"/>
      <w:textAlignment w:val="center"/>
    </w:pPr>
    <w:rPr>
      <w:rFonts w:eastAsia="Times New Roman"/>
      <w:b/>
      <w:bCs/>
      <w:color w:val="C00000"/>
      <w:sz w:val="16"/>
      <w:szCs w:val="16"/>
      <w:lang w:eastAsia="ru-RU"/>
    </w:rPr>
  </w:style>
  <w:style w:type="paragraph" w:customStyle="1" w:styleId="xl126">
    <w:name w:val="xl126"/>
    <w:basedOn w:val="a8"/>
    <w:rsid w:val="00FF41AC"/>
    <w:pPr>
      <w:pBdr>
        <w:top w:val="single" w:sz="4" w:space="0" w:color="auto"/>
        <w:bottom w:val="single" w:sz="4" w:space="0" w:color="auto"/>
        <w:right w:val="single" w:sz="4" w:space="0" w:color="auto"/>
      </w:pBdr>
      <w:shd w:val="clear" w:color="000000" w:fill="D9D9D9"/>
      <w:spacing w:before="100" w:beforeAutospacing="1" w:after="100" w:afterAutospacing="1"/>
      <w:ind w:firstLine="0"/>
      <w:jc w:val="center"/>
      <w:textAlignment w:val="center"/>
    </w:pPr>
    <w:rPr>
      <w:rFonts w:eastAsia="Times New Roman"/>
      <w:b/>
      <w:bCs/>
      <w:color w:val="C00000"/>
      <w:sz w:val="16"/>
      <w:szCs w:val="16"/>
      <w:lang w:eastAsia="ru-RU"/>
    </w:rPr>
  </w:style>
  <w:style w:type="paragraph" w:customStyle="1" w:styleId="xl127">
    <w:name w:val="xl127"/>
    <w:basedOn w:val="a8"/>
    <w:rsid w:val="00FF41AC"/>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6"/>
      <w:szCs w:val="16"/>
      <w:lang w:eastAsia="ru-RU"/>
    </w:rPr>
  </w:style>
  <w:style w:type="paragraph" w:customStyle="1" w:styleId="xl128">
    <w:name w:val="xl128"/>
    <w:basedOn w:val="a8"/>
    <w:rsid w:val="00FF41AC"/>
    <w:pPr>
      <w:pBdr>
        <w:lef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129">
    <w:name w:val="xl129"/>
    <w:basedOn w:val="a8"/>
    <w:rsid w:val="00FF41AC"/>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customStyle="1" w:styleId="xl130">
    <w:name w:val="xl130"/>
    <w:basedOn w:val="a8"/>
    <w:rsid w:val="00FF41AC"/>
    <w:pPr>
      <w:pBdr>
        <w:top w:val="single" w:sz="4" w:space="0" w:color="auto"/>
        <w:left w:val="single" w:sz="4" w:space="0" w:color="auto"/>
      </w:pBdr>
      <w:spacing w:before="100" w:beforeAutospacing="1" w:after="100" w:afterAutospacing="1"/>
      <w:ind w:firstLine="0"/>
      <w:jc w:val="center"/>
      <w:textAlignment w:val="center"/>
    </w:pPr>
    <w:rPr>
      <w:rFonts w:eastAsia="Times New Roman"/>
      <w:sz w:val="16"/>
      <w:szCs w:val="16"/>
      <w:lang w:eastAsia="ru-RU"/>
    </w:rPr>
  </w:style>
  <w:style w:type="paragraph" w:styleId="41">
    <w:name w:val="toc 4"/>
    <w:basedOn w:val="a8"/>
    <w:next w:val="a8"/>
    <w:autoRedefine/>
    <w:uiPriority w:val="39"/>
    <w:unhideWhenUsed/>
    <w:rsid w:val="00FF41AC"/>
    <w:pPr>
      <w:spacing w:after="100" w:line="276" w:lineRule="auto"/>
      <w:ind w:left="660" w:firstLine="0"/>
      <w:jc w:val="left"/>
    </w:pPr>
    <w:rPr>
      <w:rFonts w:ascii="Calibri" w:eastAsia="Times New Roman" w:hAnsi="Calibri"/>
      <w:sz w:val="22"/>
      <w:lang w:eastAsia="ru-RU"/>
    </w:rPr>
  </w:style>
  <w:style w:type="paragraph" w:styleId="51">
    <w:name w:val="toc 5"/>
    <w:basedOn w:val="a8"/>
    <w:next w:val="a8"/>
    <w:autoRedefine/>
    <w:uiPriority w:val="39"/>
    <w:unhideWhenUsed/>
    <w:rsid w:val="00FF41AC"/>
    <w:pPr>
      <w:spacing w:after="100" w:line="276" w:lineRule="auto"/>
      <w:ind w:left="880" w:firstLine="0"/>
      <w:jc w:val="left"/>
    </w:pPr>
    <w:rPr>
      <w:rFonts w:ascii="Calibri" w:eastAsia="Times New Roman" w:hAnsi="Calibri"/>
      <w:sz w:val="22"/>
      <w:lang w:eastAsia="ru-RU"/>
    </w:rPr>
  </w:style>
  <w:style w:type="paragraph" w:styleId="62">
    <w:name w:val="toc 6"/>
    <w:basedOn w:val="a8"/>
    <w:next w:val="a8"/>
    <w:autoRedefine/>
    <w:uiPriority w:val="39"/>
    <w:unhideWhenUsed/>
    <w:rsid w:val="00FF41AC"/>
    <w:pPr>
      <w:spacing w:after="100" w:line="276" w:lineRule="auto"/>
      <w:ind w:left="1100" w:firstLine="0"/>
      <w:jc w:val="left"/>
    </w:pPr>
    <w:rPr>
      <w:rFonts w:ascii="Calibri" w:eastAsia="Times New Roman" w:hAnsi="Calibri"/>
      <w:sz w:val="22"/>
      <w:lang w:eastAsia="ru-RU"/>
    </w:rPr>
  </w:style>
  <w:style w:type="paragraph" w:styleId="71">
    <w:name w:val="toc 7"/>
    <w:basedOn w:val="a8"/>
    <w:next w:val="a8"/>
    <w:autoRedefine/>
    <w:uiPriority w:val="39"/>
    <w:unhideWhenUsed/>
    <w:rsid w:val="00FF41AC"/>
    <w:pPr>
      <w:spacing w:after="100" w:line="276" w:lineRule="auto"/>
      <w:ind w:left="1320" w:firstLine="0"/>
      <w:jc w:val="left"/>
    </w:pPr>
    <w:rPr>
      <w:rFonts w:ascii="Calibri" w:eastAsia="Times New Roman" w:hAnsi="Calibri"/>
      <w:sz w:val="22"/>
      <w:lang w:eastAsia="ru-RU"/>
    </w:rPr>
  </w:style>
  <w:style w:type="paragraph" w:styleId="81">
    <w:name w:val="toc 8"/>
    <w:basedOn w:val="a8"/>
    <w:next w:val="a8"/>
    <w:autoRedefine/>
    <w:uiPriority w:val="39"/>
    <w:unhideWhenUsed/>
    <w:rsid w:val="00FF41AC"/>
    <w:pPr>
      <w:spacing w:after="100" w:line="276" w:lineRule="auto"/>
      <w:ind w:left="1540" w:firstLine="0"/>
      <w:jc w:val="left"/>
    </w:pPr>
    <w:rPr>
      <w:rFonts w:ascii="Calibri" w:eastAsia="Times New Roman" w:hAnsi="Calibri"/>
      <w:sz w:val="22"/>
      <w:lang w:eastAsia="ru-RU"/>
    </w:rPr>
  </w:style>
  <w:style w:type="paragraph" w:styleId="91">
    <w:name w:val="toc 9"/>
    <w:basedOn w:val="a8"/>
    <w:next w:val="a8"/>
    <w:autoRedefine/>
    <w:uiPriority w:val="39"/>
    <w:unhideWhenUsed/>
    <w:rsid w:val="00FF41AC"/>
    <w:pPr>
      <w:spacing w:after="100" w:line="276" w:lineRule="auto"/>
      <w:ind w:left="1760" w:firstLine="0"/>
      <w:jc w:val="left"/>
    </w:pPr>
    <w:rPr>
      <w:rFonts w:ascii="Calibri" w:eastAsia="Times New Roman" w:hAnsi="Calibri"/>
      <w:sz w:val="22"/>
      <w:lang w:eastAsia="ru-RU"/>
    </w:rPr>
  </w:style>
  <w:style w:type="paragraph" w:customStyle="1" w:styleId="font5">
    <w:name w:val="font5"/>
    <w:basedOn w:val="a8"/>
    <w:rsid w:val="00FF41AC"/>
    <w:pPr>
      <w:spacing w:before="100" w:beforeAutospacing="1" w:after="100" w:afterAutospacing="1"/>
      <w:ind w:firstLine="0"/>
      <w:jc w:val="left"/>
    </w:pPr>
    <w:rPr>
      <w:rFonts w:eastAsia="Times New Roman"/>
      <w:color w:val="000000"/>
      <w:sz w:val="20"/>
      <w:szCs w:val="20"/>
      <w:lang w:eastAsia="ru-RU"/>
    </w:rPr>
  </w:style>
  <w:style w:type="paragraph" w:customStyle="1" w:styleId="font6">
    <w:name w:val="font6"/>
    <w:basedOn w:val="a8"/>
    <w:rsid w:val="00FF41AC"/>
    <w:pPr>
      <w:spacing w:before="100" w:beforeAutospacing="1" w:after="100" w:afterAutospacing="1"/>
      <w:ind w:firstLine="0"/>
      <w:jc w:val="left"/>
    </w:pPr>
    <w:rPr>
      <w:rFonts w:eastAsia="Times New Roman"/>
      <w:color w:val="000000"/>
      <w:sz w:val="14"/>
      <w:szCs w:val="14"/>
      <w:lang w:eastAsia="ru-RU"/>
    </w:rPr>
  </w:style>
  <w:style w:type="paragraph" w:customStyle="1" w:styleId="font7">
    <w:name w:val="font7"/>
    <w:basedOn w:val="a8"/>
    <w:rsid w:val="00FF41AC"/>
    <w:pPr>
      <w:spacing w:before="100" w:beforeAutospacing="1" w:after="100" w:afterAutospacing="1"/>
      <w:ind w:firstLine="0"/>
      <w:jc w:val="left"/>
    </w:pPr>
    <w:rPr>
      <w:rFonts w:eastAsia="Times New Roman"/>
      <w:color w:val="000000"/>
      <w:sz w:val="20"/>
      <w:szCs w:val="20"/>
      <w:lang w:eastAsia="ru-RU"/>
    </w:rPr>
  </w:style>
  <w:style w:type="paragraph" w:customStyle="1" w:styleId="font8">
    <w:name w:val="font8"/>
    <w:basedOn w:val="a8"/>
    <w:rsid w:val="00FF41AC"/>
    <w:pPr>
      <w:spacing w:before="100" w:beforeAutospacing="1" w:after="100" w:afterAutospacing="1"/>
      <w:ind w:firstLine="0"/>
      <w:jc w:val="left"/>
    </w:pPr>
    <w:rPr>
      <w:rFonts w:eastAsia="Times New Roman"/>
      <w:color w:val="000000"/>
      <w:sz w:val="14"/>
      <w:szCs w:val="14"/>
      <w:lang w:eastAsia="ru-RU"/>
    </w:rPr>
  </w:style>
  <w:style w:type="paragraph" w:customStyle="1" w:styleId="font9">
    <w:name w:val="font9"/>
    <w:basedOn w:val="a8"/>
    <w:rsid w:val="00FF41AC"/>
    <w:pPr>
      <w:spacing w:before="100" w:beforeAutospacing="1" w:after="100" w:afterAutospacing="1"/>
      <w:ind w:firstLine="0"/>
      <w:jc w:val="left"/>
    </w:pPr>
    <w:rPr>
      <w:rFonts w:eastAsia="Times New Roman"/>
      <w:color w:val="000000"/>
      <w:sz w:val="16"/>
      <w:szCs w:val="16"/>
      <w:lang w:eastAsia="ru-RU"/>
    </w:rPr>
  </w:style>
  <w:style w:type="paragraph" w:customStyle="1" w:styleId="font10">
    <w:name w:val="font10"/>
    <w:basedOn w:val="a8"/>
    <w:rsid w:val="00FF41AC"/>
    <w:pPr>
      <w:spacing w:before="100" w:beforeAutospacing="1" w:after="100" w:afterAutospacing="1"/>
      <w:ind w:firstLine="0"/>
      <w:jc w:val="left"/>
    </w:pPr>
    <w:rPr>
      <w:rFonts w:eastAsia="Times New Roman"/>
      <w:color w:val="000000"/>
      <w:sz w:val="16"/>
      <w:szCs w:val="16"/>
      <w:lang w:eastAsia="ru-RU"/>
    </w:rPr>
  </w:style>
  <w:style w:type="paragraph" w:customStyle="1" w:styleId="xl131">
    <w:name w:val="xl131"/>
    <w:basedOn w:val="a8"/>
    <w:rsid w:val="00FF41A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132">
    <w:name w:val="xl132"/>
    <w:basedOn w:val="a8"/>
    <w:rsid w:val="00FF41A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133">
    <w:name w:val="xl133"/>
    <w:basedOn w:val="a8"/>
    <w:rsid w:val="00FF41A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Cs w:val="24"/>
      <w:lang w:eastAsia="ru-RU"/>
    </w:rPr>
  </w:style>
  <w:style w:type="paragraph" w:customStyle="1" w:styleId="xl134">
    <w:name w:val="xl134"/>
    <w:basedOn w:val="a8"/>
    <w:rsid w:val="00FF41A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135">
    <w:name w:val="xl135"/>
    <w:basedOn w:val="a8"/>
    <w:rsid w:val="00FF41AC"/>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136">
    <w:name w:val="xl136"/>
    <w:basedOn w:val="a8"/>
    <w:rsid w:val="00FF41AC"/>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 w:val="16"/>
      <w:szCs w:val="16"/>
      <w:lang w:eastAsia="ru-RU"/>
    </w:rPr>
  </w:style>
  <w:style w:type="paragraph" w:customStyle="1" w:styleId="xl137">
    <w:name w:val="xl137"/>
    <w:basedOn w:val="a8"/>
    <w:rsid w:val="00FF41A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138">
    <w:name w:val="xl138"/>
    <w:basedOn w:val="a8"/>
    <w:rsid w:val="00FF41AC"/>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139">
    <w:name w:val="xl139"/>
    <w:basedOn w:val="a8"/>
    <w:rsid w:val="00FF41A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xl140">
    <w:name w:val="xl140"/>
    <w:basedOn w:val="a8"/>
    <w:rsid w:val="00FF41A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0000"/>
      <w:szCs w:val="24"/>
      <w:lang w:eastAsia="ru-RU"/>
    </w:rPr>
  </w:style>
  <w:style w:type="paragraph" w:customStyle="1" w:styleId="affff0">
    <w:name w:val="Катализ"/>
    <w:basedOn w:val="a8"/>
    <w:rsid w:val="00FF41AC"/>
    <w:pPr>
      <w:framePr w:hSpace="567" w:vSpace="567" w:wrap="auto" w:vAnchor="page" w:hAnchor="page" w:x="1135" w:y="852"/>
      <w:spacing w:line="360" w:lineRule="auto"/>
      <w:ind w:firstLine="0"/>
      <w:jc w:val="left"/>
    </w:pPr>
    <w:rPr>
      <w:rFonts w:eastAsia="Times New Roman"/>
      <w:sz w:val="28"/>
      <w:szCs w:val="20"/>
      <w:lang w:eastAsia="ru-RU"/>
    </w:rPr>
  </w:style>
  <w:style w:type="paragraph" w:customStyle="1" w:styleId="affff1">
    <w:name w:val="Шапка К"/>
    <w:basedOn w:val="a8"/>
    <w:rsid w:val="00FF41AC"/>
    <w:pPr>
      <w:framePr w:w="4258" w:h="1123" w:hRule="exact" w:hSpace="181" w:vSpace="567" w:wrap="notBeside" w:vAnchor="text" w:hAnchor="page" w:x="1566" w:y="3533"/>
      <w:ind w:firstLine="0"/>
      <w:jc w:val="left"/>
    </w:pPr>
    <w:rPr>
      <w:rFonts w:eastAsia="Times New Roman"/>
      <w:sz w:val="28"/>
      <w:szCs w:val="20"/>
      <w:lang w:eastAsia="ru-RU"/>
    </w:rPr>
  </w:style>
  <w:style w:type="paragraph" w:customStyle="1" w:styleId="1e">
    <w:name w:val="Шапка К1"/>
    <w:basedOn w:val="a8"/>
    <w:rsid w:val="00FF41AC"/>
    <w:pPr>
      <w:framePr w:hSpace="181" w:vSpace="567" w:wrap="notBeside" w:vAnchor="text" w:hAnchor="page" w:x="1679" w:y="2462"/>
      <w:ind w:left="-142" w:right="-108" w:firstLine="142"/>
      <w:jc w:val="left"/>
    </w:pPr>
    <w:rPr>
      <w:rFonts w:eastAsia="Times New Roman"/>
      <w:sz w:val="28"/>
      <w:szCs w:val="20"/>
      <w:lang w:eastAsia="ru-RU"/>
    </w:rPr>
  </w:style>
  <w:style w:type="paragraph" w:customStyle="1" w:styleId="2b">
    <w:name w:val="Шапка К2"/>
    <w:basedOn w:val="a8"/>
    <w:rsid w:val="00FF41AC"/>
    <w:pPr>
      <w:framePr w:w="4441" w:h="1921" w:hSpace="180" w:wrap="auto" w:vAnchor="text" w:hAnchor="page" w:x="6717" w:y="1501"/>
      <w:ind w:firstLine="0"/>
      <w:jc w:val="left"/>
    </w:pPr>
    <w:rPr>
      <w:rFonts w:eastAsia="Times New Roman"/>
      <w:sz w:val="28"/>
      <w:szCs w:val="20"/>
      <w:lang w:eastAsia="ru-RU"/>
    </w:rPr>
  </w:style>
  <w:style w:type="paragraph" w:customStyle="1" w:styleId="affff2">
    <w:name w:val="Подпись К"/>
    <w:basedOn w:val="a8"/>
    <w:rsid w:val="00FF41AC"/>
    <w:pPr>
      <w:tabs>
        <w:tab w:val="right" w:pos="9781"/>
      </w:tabs>
      <w:spacing w:line="360" w:lineRule="auto"/>
      <w:ind w:firstLine="0"/>
      <w:jc w:val="left"/>
    </w:pPr>
    <w:rPr>
      <w:rFonts w:eastAsia="Times New Roman"/>
      <w:sz w:val="28"/>
      <w:szCs w:val="20"/>
      <w:lang w:eastAsia="ru-RU"/>
    </w:rPr>
  </w:style>
  <w:style w:type="paragraph" w:customStyle="1" w:styleId="affff3">
    <w:name w:val="Адресат"/>
    <w:basedOn w:val="a8"/>
    <w:rsid w:val="00FF41AC"/>
    <w:pPr>
      <w:framePr w:w="4944" w:h="2169" w:hSpace="181" w:vSpace="567" w:wrap="auto" w:hAnchor="text" w:x="6117" w:y="933" w:anchorLock="1"/>
      <w:ind w:firstLine="0"/>
      <w:jc w:val="left"/>
    </w:pPr>
    <w:rPr>
      <w:rFonts w:eastAsia="Times New Roman"/>
      <w:sz w:val="28"/>
      <w:szCs w:val="20"/>
      <w:lang w:eastAsia="ru-RU"/>
    </w:rPr>
  </w:style>
  <w:style w:type="paragraph" w:customStyle="1" w:styleId="1f">
    <w:name w:val="Шапка 1"/>
    <w:basedOn w:val="affff2"/>
    <w:rsid w:val="00FF41AC"/>
    <w:pPr>
      <w:spacing w:line="240" w:lineRule="auto"/>
    </w:pPr>
  </w:style>
  <w:style w:type="paragraph" w:customStyle="1" w:styleId="2c">
    <w:name w:val="Шапка 2"/>
    <w:basedOn w:val="a8"/>
    <w:rsid w:val="00FF41AC"/>
    <w:pPr>
      <w:spacing w:line="360" w:lineRule="auto"/>
      <w:ind w:firstLine="567"/>
      <w:jc w:val="left"/>
    </w:pPr>
    <w:rPr>
      <w:rFonts w:eastAsia="Times New Roman"/>
      <w:sz w:val="28"/>
      <w:szCs w:val="20"/>
      <w:lang w:eastAsia="ru-RU"/>
    </w:rPr>
  </w:style>
  <w:style w:type="paragraph" w:styleId="affff4">
    <w:name w:val="Body Text Indent"/>
    <w:aliases w:val="Основной текст 1,Нумерованный список !!,Надин стиль,bti,Основной текст без отступа,Основной текст с отступом Знак1,Основной текст с отступом Знак Знак Знак2"/>
    <w:basedOn w:val="a8"/>
    <w:link w:val="affff5"/>
    <w:uiPriority w:val="99"/>
    <w:rsid w:val="00FF41AC"/>
    <w:pPr>
      <w:ind w:firstLine="720"/>
    </w:pPr>
    <w:rPr>
      <w:rFonts w:eastAsia="Times New Roman"/>
      <w:noProof w:val="0"/>
      <w:sz w:val="28"/>
      <w:szCs w:val="20"/>
      <w:lang w:eastAsia="ru-RU"/>
    </w:rPr>
  </w:style>
  <w:style w:type="character" w:customStyle="1" w:styleId="affff5">
    <w:name w:val="Основной текст с отступом Знак"/>
    <w:aliases w:val="Основной текст 1 Знак1,Нумерованный список !! Знак1,Надин стиль Знак1,bti Знак1,Основной текст без отступа Знак1,Основной текст с отступом Знак1 Знак1,Основной текст с отступом Знак Знак Знак2 Знак1"/>
    <w:link w:val="affff4"/>
    <w:uiPriority w:val="99"/>
    <w:rsid w:val="00FF41AC"/>
    <w:rPr>
      <w:rFonts w:ascii="Times New Roman" w:eastAsia="Times New Roman" w:hAnsi="Times New Roman" w:cs="Times New Roman"/>
      <w:sz w:val="28"/>
      <w:szCs w:val="20"/>
      <w:lang w:eastAsia="ru-RU"/>
    </w:rPr>
  </w:style>
  <w:style w:type="paragraph" w:customStyle="1" w:styleId="36">
    <w:name w:val="Шапка И3"/>
    <w:basedOn w:val="a8"/>
    <w:rsid w:val="00FF41AC"/>
    <w:pPr>
      <w:framePr w:hSpace="181" w:wrap="auto" w:vAnchor="text" w:hAnchor="page" w:x="1343" w:y="1"/>
      <w:ind w:firstLine="0"/>
      <w:jc w:val="center"/>
    </w:pPr>
    <w:rPr>
      <w:rFonts w:eastAsia="Times New Roman"/>
      <w:sz w:val="20"/>
      <w:szCs w:val="24"/>
      <w:lang w:eastAsia="ru-RU"/>
    </w:rPr>
  </w:style>
  <w:style w:type="paragraph" w:customStyle="1" w:styleId="1f0">
    <w:name w:val="Шапка И1"/>
    <w:basedOn w:val="a8"/>
    <w:rsid w:val="00FF41AC"/>
    <w:pPr>
      <w:ind w:firstLine="0"/>
      <w:jc w:val="left"/>
    </w:pPr>
    <w:rPr>
      <w:rFonts w:eastAsia="Times New Roman"/>
      <w:szCs w:val="24"/>
      <w:lang w:eastAsia="ru-RU"/>
    </w:rPr>
  </w:style>
  <w:style w:type="paragraph" w:customStyle="1" w:styleId="affff6">
    <w:name w:val="логониз"/>
    <w:basedOn w:val="1f"/>
    <w:rsid w:val="00FF41AC"/>
  </w:style>
  <w:style w:type="paragraph" w:styleId="37">
    <w:name w:val="Body Text Indent 3"/>
    <w:basedOn w:val="a8"/>
    <w:link w:val="38"/>
    <w:rsid w:val="00FF41AC"/>
    <w:pPr>
      <w:spacing w:line="360" w:lineRule="auto"/>
      <w:ind w:left="283" w:firstLine="567"/>
      <w:jc w:val="left"/>
    </w:pPr>
    <w:rPr>
      <w:rFonts w:eastAsia="Times New Roman"/>
      <w:noProof w:val="0"/>
      <w:sz w:val="16"/>
      <w:szCs w:val="16"/>
      <w:lang w:eastAsia="ru-RU"/>
    </w:rPr>
  </w:style>
  <w:style w:type="character" w:customStyle="1" w:styleId="38">
    <w:name w:val="Основной текст с отступом 3 Знак"/>
    <w:link w:val="37"/>
    <w:rsid w:val="00FF41AC"/>
    <w:rPr>
      <w:rFonts w:ascii="Times New Roman" w:eastAsia="Times New Roman" w:hAnsi="Times New Roman" w:cs="Times New Roman"/>
      <w:sz w:val="16"/>
      <w:szCs w:val="16"/>
      <w:lang w:eastAsia="ru-RU"/>
    </w:rPr>
  </w:style>
  <w:style w:type="paragraph" w:styleId="affff7">
    <w:name w:val="Block Text"/>
    <w:basedOn w:val="a8"/>
    <w:rsid w:val="00FF41AC"/>
    <w:pPr>
      <w:ind w:left="567" w:right="-1" w:firstLine="0"/>
    </w:pPr>
    <w:rPr>
      <w:rFonts w:eastAsia="Times New Roman"/>
      <w:szCs w:val="24"/>
      <w:lang w:eastAsia="ru-RU"/>
    </w:rPr>
  </w:style>
  <w:style w:type="paragraph" w:customStyle="1" w:styleId="Iniiaiieoaenoaieoiaioa">
    <w:name w:val="Iniiaiie oaeno aieoiaioa"/>
    <w:basedOn w:val="a8"/>
    <w:rsid w:val="00FF41AC"/>
    <w:pPr>
      <w:overflowPunct w:val="0"/>
      <w:ind w:firstLine="720"/>
      <w:textAlignment w:val="baseline"/>
    </w:pPr>
    <w:rPr>
      <w:rFonts w:eastAsia="Times New Roman"/>
      <w:szCs w:val="20"/>
      <w:lang w:eastAsia="ru-RU"/>
    </w:rPr>
  </w:style>
  <w:style w:type="paragraph" w:customStyle="1" w:styleId="IiaienuE">
    <w:name w:val="Iiaienu E"/>
    <w:basedOn w:val="a8"/>
    <w:rsid w:val="00FF41AC"/>
    <w:pPr>
      <w:tabs>
        <w:tab w:val="right" w:pos="9781"/>
      </w:tabs>
      <w:overflowPunct w:val="0"/>
      <w:spacing w:line="360" w:lineRule="auto"/>
      <w:ind w:firstLine="0"/>
      <w:jc w:val="left"/>
      <w:textAlignment w:val="baseline"/>
    </w:pPr>
    <w:rPr>
      <w:rFonts w:eastAsia="Times New Roman"/>
      <w:sz w:val="28"/>
      <w:szCs w:val="20"/>
      <w:lang w:eastAsia="ru-RU"/>
    </w:rPr>
  </w:style>
  <w:style w:type="paragraph" w:customStyle="1" w:styleId="210">
    <w:name w:val="Основной текст 21"/>
    <w:basedOn w:val="a8"/>
    <w:rsid w:val="00FF41AC"/>
    <w:pPr>
      <w:overflowPunct w:val="0"/>
      <w:spacing w:line="240" w:lineRule="atLeast"/>
      <w:ind w:right="283" w:firstLine="426"/>
    </w:pPr>
    <w:rPr>
      <w:rFonts w:eastAsia="Times New Roman"/>
      <w:szCs w:val="20"/>
      <w:lang w:eastAsia="ru-RU"/>
    </w:rPr>
  </w:style>
  <w:style w:type="paragraph" w:customStyle="1" w:styleId="affff8">
    <w:name w:val="Основной текст документа"/>
    <w:basedOn w:val="a8"/>
    <w:rsid w:val="00FF41AC"/>
    <w:pPr>
      <w:ind w:firstLine="720"/>
    </w:pPr>
    <w:rPr>
      <w:rFonts w:eastAsia="Times New Roman"/>
      <w:szCs w:val="20"/>
      <w:lang w:eastAsia="ru-RU"/>
    </w:rPr>
  </w:style>
  <w:style w:type="paragraph" w:customStyle="1" w:styleId="xl27">
    <w:name w:val="xl27"/>
    <w:basedOn w:val="a8"/>
    <w:rsid w:val="00FF41AC"/>
    <w:pPr>
      <w:pBdr>
        <w:left w:val="single" w:sz="4" w:space="0" w:color="auto"/>
        <w:bottom w:val="single" w:sz="4" w:space="0" w:color="auto"/>
        <w:right w:val="single" w:sz="4" w:space="0" w:color="auto"/>
      </w:pBdr>
      <w:spacing w:before="100" w:beforeAutospacing="1" w:after="100" w:afterAutospacing="1"/>
      <w:ind w:firstLine="0"/>
      <w:jc w:val="center"/>
    </w:pPr>
    <w:rPr>
      <w:rFonts w:ascii="Arial Unicode MS" w:eastAsia="Arial Unicode MS" w:hAnsi="Arial Unicode MS" w:cs="Arial Unicode MS"/>
      <w:szCs w:val="24"/>
      <w:lang w:eastAsia="ru-RU"/>
    </w:rPr>
  </w:style>
  <w:style w:type="paragraph" w:customStyle="1" w:styleId="211">
    <w:name w:val="Основной текст с отступом 21"/>
    <w:basedOn w:val="a8"/>
    <w:rsid w:val="00FF41AC"/>
    <w:pPr>
      <w:ind w:firstLine="720"/>
    </w:pPr>
    <w:rPr>
      <w:rFonts w:eastAsia="Times New Roman"/>
      <w:szCs w:val="20"/>
      <w:lang w:eastAsia="ru-RU"/>
    </w:rPr>
  </w:style>
  <w:style w:type="paragraph" w:styleId="HTML">
    <w:name w:val="HTML Preformatted"/>
    <w:basedOn w:val="a8"/>
    <w:link w:val="HTML0"/>
    <w:rsid w:val="00FF4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noProof w:val="0"/>
      <w:color w:val="000000"/>
      <w:sz w:val="20"/>
      <w:szCs w:val="20"/>
      <w:lang w:eastAsia="ru-RU"/>
    </w:rPr>
  </w:style>
  <w:style w:type="character" w:customStyle="1" w:styleId="HTML0">
    <w:name w:val="Стандартный HTML Знак"/>
    <w:link w:val="HTML"/>
    <w:rsid w:val="00FF41AC"/>
    <w:rPr>
      <w:rFonts w:ascii="Courier New" w:eastAsia="Times New Roman" w:hAnsi="Courier New" w:cs="Courier New"/>
      <w:color w:val="000000"/>
      <w:sz w:val="20"/>
      <w:szCs w:val="20"/>
      <w:lang w:eastAsia="ru-RU"/>
    </w:rPr>
  </w:style>
  <w:style w:type="paragraph" w:customStyle="1" w:styleId="39">
    <w:name w:val="Знак Знак3"/>
    <w:basedOn w:val="a8"/>
    <w:rsid w:val="00FF41AC"/>
    <w:pPr>
      <w:spacing w:after="160" w:line="240" w:lineRule="exact"/>
      <w:ind w:firstLine="0"/>
      <w:jc w:val="left"/>
    </w:pPr>
    <w:rPr>
      <w:rFonts w:ascii="Verdana" w:eastAsia="Times New Roman" w:hAnsi="Verdana"/>
      <w:sz w:val="20"/>
      <w:szCs w:val="20"/>
      <w:lang w:val="en-US"/>
    </w:rPr>
  </w:style>
  <w:style w:type="character" w:styleId="affff9">
    <w:name w:val="Emphasis"/>
    <w:uiPriority w:val="20"/>
    <w:rsid w:val="00910136"/>
    <w:rPr>
      <w:i/>
      <w:iCs/>
    </w:rPr>
  </w:style>
  <w:style w:type="character" w:styleId="affffa">
    <w:name w:val="Strong"/>
    <w:uiPriority w:val="22"/>
    <w:rsid w:val="008D728A"/>
    <w:rPr>
      <w:b/>
      <w:bCs/>
    </w:rPr>
  </w:style>
  <w:style w:type="paragraph" w:customStyle="1" w:styleId="1f1">
    <w:name w:val="Абзац списка1"/>
    <w:basedOn w:val="a8"/>
    <w:link w:val="ListParagraphChar"/>
    <w:qFormat/>
    <w:rsid w:val="004D4BBE"/>
    <w:pPr>
      <w:widowControl w:val="0"/>
      <w:shd w:val="clear" w:color="auto" w:fill="FFFFFF"/>
      <w:spacing w:line="360" w:lineRule="auto"/>
      <w:ind w:left="720" w:firstLine="284"/>
      <w:contextualSpacing/>
    </w:pPr>
    <w:rPr>
      <w:rFonts w:eastAsia="Times New Roman"/>
      <w:noProof w:val="0"/>
      <w:szCs w:val="18"/>
    </w:rPr>
  </w:style>
  <w:style w:type="character" w:customStyle="1" w:styleId="ListParagraphChar">
    <w:name w:val="List Paragraph Char"/>
    <w:link w:val="1f1"/>
    <w:locked/>
    <w:rsid w:val="004D4BBE"/>
    <w:rPr>
      <w:rFonts w:ascii="Times New Roman" w:eastAsia="Times New Roman" w:hAnsi="Times New Roman"/>
      <w:sz w:val="24"/>
      <w:szCs w:val="18"/>
      <w:shd w:val="clear" w:color="auto" w:fill="FFFFFF"/>
    </w:rPr>
  </w:style>
  <w:style w:type="paragraph" w:customStyle="1" w:styleId="1f2">
    <w:name w:val="Без интервала1"/>
    <w:rsid w:val="00F47D8D"/>
    <w:rPr>
      <w:rFonts w:ascii="Times New Roman" w:eastAsia="Times New Roman" w:hAnsi="Times New Roman"/>
      <w:sz w:val="22"/>
      <w:szCs w:val="22"/>
      <w:lang w:eastAsia="en-US"/>
    </w:rPr>
  </w:style>
  <w:style w:type="paragraph" w:styleId="affffb">
    <w:name w:val="Plain Text"/>
    <w:aliases w:val="Знак7,Знак71,Знак72,Знак73,Знак711,Знак721,Знак74,Знак75,Знак76,Знак712,Знак722,Знак731,Знак7111,Знак7211,Знак741,Знак751"/>
    <w:basedOn w:val="a8"/>
    <w:link w:val="affffc"/>
    <w:rsid w:val="00075034"/>
    <w:pPr>
      <w:ind w:firstLine="0"/>
      <w:jc w:val="left"/>
    </w:pPr>
    <w:rPr>
      <w:rFonts w:ascii="Courier New" w:eastAsia="Times New Roman" w:hAnsi="Courier New"/>
      <w:noProof w:val="0"/>
      <w:sz w:val="20"/>
      <w:szCs w:val="20"/>
    </w:rPr>
  </w:style>
  <w:style w:type="character" w:customStyle="1" w:styleId="affffc">
    <w:name w:val="Текст Знак"/>
    <w:aliases w:val="Знак7 Знак,Знак71 Знак,Знак72 Знак,Знак73 Знак,Знак711 Знак,Знак721 Знак,Знак74 Знак,Знак75 Знак,Знак76 Знак,Знак712 Знак,Знак722 Знак,Знак731 Знак,Знак7111 Знак,Знак7211 Знак,Знак741 Знак,Знак751 Знак"/>
    <w:link w:val="affffb"/>
    <w:uiPriority w:val="99"/>
    <w:rsid w:val="00075034"/>
    <w:rPr>
      <w:rFonts w:ascii="Courier New" w:eastAsia="Times New Roman" w:hAnsi="Courier New" w:cs="Courier New"/>
    </w:rPr>
  </w:style>
  <w:style w:type="character" w:customStyle="1" w:styleId="googqs-tidbit">
    <w:name w:val="goog_qs-tidbit"/>
    <w:basedOn w:val="a9"/>
    <w:rsid w:val="006F114D"/>
  </w:style>
  <w:style w:type="character" w:customStyle="1" w:styleId="searchword">
    <w:name w:val="searchword"/>
    <w:basedOn w:val="a9"/>
    <w:rsid w:val="006F114D"/>
  </w:style>
  <w:style w:type="character" w:customStyle="1" w:styleId="cnsl">
    <w:name w:val="cnsl"/>
    <w:basedOn w:val="a9"/>
    <w:rsid w:val="006F114D"/>
  </w:style>
  <w:style w:type="paragraph" w:styleId="3">
    <w:name w:val="List Bullet 3"/>
    <w:basedOn w:val="a8"/>
    <w:unhideWhenUsed/>
    <w:rsid w:val="00F0760B"/>
    <w:pPr>
      <w:numPr>
        <w:numId w:val="11"/>
      </w:numPr>
      <w:contextualSpacing/>
    </w:pPr>
  </w:style>
  <w:style w:type="character" w:customStyle="1" w:styleId="3a">
    <w:name w:val="Основной текст (3)_"/>
    <w:link w:val="3b"/>
    <w:rsid w:val="007F58D0"/>
    <w:rPr>
      <w:sz w:val="26"/>
      <w:szCs w:val="26"/>
      <w:shd w:val="clear" w:color="auto" w:fill="FFFFFF"/>
    </w:rPr>
  </w:style>
  <w:style w:type="paragraph" w:customStyle="1" w:styleId="3b">
    <w:name w:val="Основной текст (3)"/>
    <w:basedOn w:val="a8"/>
    <w:link w:val="3a"/>
    <w:rsid w:val="007F58D0"/>
    <w:pPr>
      <w:widowControl w:val="0"/>
      <w:shd w:val="clear" w:color="auto" w:fill="FFFFFF"/>
      <w:spacing w:line="254" w:lineRule="exact"/>
      <w:ind w:firstLine="0"/>
    </w:pPr>
    <w:rPr>
      <w:rFonts w:ascii="Calibri" w:hAnsi="Calibri"/>
      <w:noProof w:val="0"/>
      <w:sz w:val="26"/>
      <w:szCs w:val="26"/>
    </w:rPr>
  </w:style>
  <w:style w:type="character" w:customStyle="1" w:styleId="affffd">
    <w:name w:val="Основной текст_"/>
    <w:link w:val="3c"/>
    <w:rsid w:val="00C77E59"/>
    <w:rPr>
      <w:rFonts w:ascii="Times New Roman" w:eastAsia="Times New Roman" w:hAnsi="Times New Roman"/>
      <w:shd w:val="clear" w:color="auto" w:fill="FFFFFF"/>
    </w:rPr>
  </w:style>
  <w:style w:type="character" w:customStyle="1" w:styleId="1f3">
    <w:name w:val="Основной текст1"/>
    <w:rsid w:val="00C77E59"/>
    <w:rPr>
      <w:rFonts w:ascii="Times New Roman" w:eastAsia="Times New Roman" w:hAnsi="Times New Roman"/>
      <w:color w:val="000000"/>
      <w:spacing w:val="0"/>
      <w:w w:val="100"/>
      <w:position w:val="0"/>
      <w:shd w:val="clear" w:color="auto" w:fill="FFFFFF"/>
      <w:lang w:val="ru-RU" w:eastAsia="ru-RU" w:bidi="ru-RU"/>
    </w:rPr>
  </w:style>
  <w:style w:type="paragraph" w:customStyle="1" w:styleId="3c">
    <w:name w:val="Основной текст3"/>
    <w:basedOn w:val="a8"/>
    <w:link w:val="affffd"/>
    <w:rsid w:val="00C77E59"/>
    <w:pPr>
      <w:widowControl w:val="0"/>
      <w:shd w:val="clear" w:color="auto" w:fill="FFFFFF"/>
      <w:autoSpaceDE/>
      <w:autoSpaceDN/>
      <w:adjustRightInd/>
      <w:spacing w:line="202" w:lineRule="exact"/>
      <w:ind w:firstLine="0"/>
      <w:jc w:val="center"/>
    </w:pPr>
    <w:rPr>
      <w:rFonts w:eastAsia="Times New Roman"/>
      <w:noProof w:val="0"/>
      <w:sz w:val="20"/>
      <w:szCs w:val="20"/>
    </w:rPr>
  </w:style>
  <w:style w:type="character" w:customStyle="1" w:styleId="200">
    <w:name w:val="Основной текст (20)_"/>
    <w:link w:val="201"/>
    <w:rsid w:val="002C429E"/>
    <w:rPr>
      <w:rFonts w:ascii="Times New Roman" w:eastAsia="Times New Roman" w:hAnsi="Times New Roman"/>
      <w:sz w:val="13"/>
      <w:szCs w:val="13"/>
      <w:shd w:val="clear" w:color="auto" w:fill="FFFFFF"/>
    </w:rPr>
  </w:style>
  <w:style w:type="character" w:customStyle="1" w:styleId="120">
    <w:name w:val="Подпись к картинке (12)_"/>
    <w:link w:val="121"/>
    <w:rsid w:val="002C429E"/>
    <w:rPr>
      <w:rFonts w:ascii="Times New Roman" w:eastAsia="Times New Roman" w:hAnsi="Times New Roman"/>
      <w:sz w:val="15"/>
      <w:szCs w:val="15"/>
      <w:shd w:val="clear" w:color="auto" w:fill="FFFFFF"/>
    </w:rPr>
  </w:style>
  <w:style w:type="character" w:customStyle="1" w:styleId="190">
    <w:name w:val="Основной текст (19)_"/>
    <w:link w:val="191"/>
    <w:rsid w:val="002C429E"/>
    <w:rPr>
      <w:rFonts w:ascii="Times New Roman" w:eastAsia="Times New Roman" w:hAnsi="Times New Roman"/>
      <w:sz w:val="15"/>
      <w:szCs w:val="15"/>
      <w:shd w:val="clear" w:color="auto" w:fill="FFFFFF"/>
    </w:rPr>
  </w:style>
  <w:style w:type="paragraph" w:customStyle="1" w:styleId="201">
    <w:name w:val="Основной текст (20)"/>
    <w:basedOn w:val="a8"/>
    <w:link w:val="200"/>
    <w:rsid w:val="002C429E"/>
    <w:pPr>
      <w:widowControl w:val="0"/>
      <w:shd w:val="clear" w:color="auto" w:fill="FFFFFF"/>
      <w:autoSpaceDE/>
      <w:autoSpaceDN/>
      <w:adjustRightInd/>
      <w:spacing w:line="163" w:lineRule="exact"/>
      <w:ind w:firstLine="0"/>
      <w:jc w:val="left"/>
    </w:pPr>
    <w:rPr>
      <w:rFonts w:eastAsia="Times New Roman"/>
      <w:noProof w:val="0"/>
      <w:sz w:val="13"/>
      <w:szCs w:val="13"/>
    </w:rPr>
  </w:style>
  <w:style w:type="paragraph" w:customStyle="1" w:styleId="121">
    <w:name w:val="Подпись к картинке (12)"/>
    <w:basedOn w:val="a8"/>
    <w:link w:val="120"/>
    <w:rsid w:val="002C429E"/>
    <w:pPr>
      <w:widowControl w:val="0"/>
      <w:shd w:val="clear" w:color="auto" w:fill="FFFFFF"/>
      <w:autoSpaceDE/>
      <w:autoSpaceDN/>
      <w:adjustRightInd/>
      <w:spacing w:line="0" w:lineRule="atLeast"/>
      <w:ind w:firstLine="0"/>
      <w:jc w:val="left"/>
    </w:pPr>
    <w:rPr>
      <w:rFonts w:eastAsia="Times New Roman"/>
      <w:noProof w:val="0"/>
      <w:sz w:val="15"/>
      <w:szCs w:val="15"/>
    </w:rPr>
  </w:style>
  <w:style w:type="paragraph" w:customStyle="1" w:styleId="191">
    <w:name w:val="Основной текст (19)"/>
    <w:basedOn w:val="a8"/>
    <w:link w:val="190"/>
    <w:rsid w:val="002C429E"/>
    <w:pPr>
      <w:widowControl w:val="0"/>
      <w:shd w:val="clear" w:color="auto" w:fill="FFFFFF"/>
      <w:autoSpaceDE/>
      <w:autoSpaceDN/>
      <w:adjustRightInd/>
      <w:spacing w:line="173" w:lineRule="exact"/>
      <w:ind w:firstLine="0"/>
    </w:pPr>
    <w:rPr>
      <w:rFonts w:eastAsia="Times New Roman"/>
      <w:noProof w:val="0"/>
      <w:sz w:val="15"/>
      <w:szCs w:val="15"/>
    </w:rPr>
  </w:style>
  <w:style w:type="character" w:styleId="affffe">
    <w:name w:val="Book Title"/>
    <w:uiPriority w:val="33"/>
    <w:rsid w:val="002D4D3E"/>
    <w:rPr>
      <w:b/>
      <w:bCs/>
      <w:smallCaps/>
      <w:spacing w:val="5"/>
    </w:rPr>
  </w:style>
  <w:style w:type="paragraph" w:customStyle="1" w:styleId="CM74">
    <w:name w:val="CM74"/>
    <w:basedOn w:val="a8"/>
    <w:next w:val="a8"/>
    <w:rsid w:val="007E1EA1"/>
    <w:pPr>
      <w:widowControl w:val="0"/>
      <w:ind w:firstLine="0"/>
      <w:jc w:val="left"/>
    </w:pPr>
    <w:rPr>
      <w:rFonts w:ascii="TTE1A887F8t00" w:eastAsia="Times New Roman" w:hAnsi="TTE1A887F8t00"/>
      <w:noProof w:val="0"/>
      <w:szCs w:val="24"/>
      <w:lang w:eastAsia="ru-RU"/>
    </w:rPr>
  </w:style>
  <w:style w:type="numbering" w:customStyle="1" w:styleId="1f4">
    <w:name w:val="Нет списка1"/>
    <w:next w:val="ab"/>
    <w:uiPriority w:val="99"/>
    <w:semiHidden/>
    <w:unhideWhenUsed/>
    <w:rsid w:val="00D052DB"/>
  </w:style>
  <w:style w:type="table" w:customStyle="1" w:styleId="1f5">
    <w:name w:val="Сетка таблицы1"/>
    <w:basedOn w:val="aa"/>
    <w:next w:val="af6"/>
    <w:rsid w:val="00D052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rsid w:val="00D052DB"/>
  </w:style>
  <w:style w:type="character" w:customStyle="1" w:styleId="spelle">
    <w:name w:val="spelle"/>
    <w:rsid w:val="00D052DB"/>
  </w:style>
  <w:style w:type="paragraph" w:customStyle="1" w:styleId="TimesNewRoman">
    <w:name w:val="Обычный + Times New Roman"/>
    <w:aliases w:val="12 пт"/>
    <w:basedOn w:val="a8"/>
    <w:rsid w:val="00D052DB"/>
    <w:pPr>
      <w:widowControl w:val="0"/>
      <w:ind w:firstLine="0"/>
      <w:jc w:val="left"/>
      <w:outlineLvl w:val="0"/>
    </w:pPr>
    <w:rPr>
      <w:rFonts w:eastAsia="Times New Roman"/>
      <w:noProof w:val="0"/>
      <w:szCs w:val="24"/>
      <w:lang w:eastAsia="ru-RU"/>
    </w:rPr>
  </w:style>
  <w:style w:type="paragraph" w:styleId="3d">
    <w:name w:val="Body Text 3"/>
    <w:basedOn w:val="a8"/>
    <w:link w:val="3e"/>
    <w:rsid w:val="00D052DB"/>
    <w:pPr>
      <w:autoSpaceDE/>
      <w:autoSpaceDN/>
      <w:adjustRightInd/>
      <w:ind w:firstLine="0"/>
      <w:jc w:val="left"/>
    </w:pPr>
    <w:rPr>
      <w:rFonts w:eastAsia="Times New Roman"/>
      <w:noProof w:val="0"/>
      <w:sz w:val="16"/>
      <w:szCs w:val="16"/>
    </w:rPr>
  </w:style>
  <w:style w:type="character" w:customStyle="1" w:styleId="3e">
    <w:name w:val="Основной текст 3 Знак"/>
    <w:link w:val="3d"/>
    <w:rsid w:val="00D052DB"/>
    <w:rPr>
      <w:rFonts w:ascii="Times New Roman" w:eastAsia="Times New Roman" w:hAnsi="Times New Roman"/>
      <w:sz w:val="16"/>
      <w:szCs w:val="16"/>
    </w:rPr>
  </w:style>
  <w:style w:type="paragraph" w:customStyle="1" w:styleId="xl34">
    <w:name w:val="xl34"/>
    <w:basedOn w:val="a8"/>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eastAsia="Times New Roman"/>
      <w:noProof w:val="0"/>
      <w:szCs w:val="24"/>
      <w:lang w:eastAsia="ru-RU"/>
    </w:rPr>
  </w:style>
  <w:style w:type="paragraph" w:customStyle="1" w:styleId="xl30">
    <w:name w:val="xl30"/>
    <w:basedOn w:val="a8"/>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b/>
      <w:bCs/>
      <w:noProof w:val="0"/>
      <w:szCs w:val="24"/>
      <w:lang w:eastAsia="ru-RU"/>
    </w:rPr>
  </w:style>
  <w:style w:type="paragraph" w:customStyle="1" w:styleId="text">
    <w:name w:val="text"/>
    <w:basedOn w:val="a8"/>
    <w:rsid w:val="00D052DB"/>
    <w:pPr>
      <w:autoSpaceDE/>
      <w:autoSpaceDN/>
      <w:adjustRightInd/>
      <w:spacing w:before="100" w:beforeAutospacing="1" w:after="100" w:afterAutospacing="1"/>
      <w:ind w:firstLine="0"/>
      <w:jc w:val="left"/>
    </w:pPr>
    <w:rPr>
      <w:rFonts w:ascii="Tahoma" w:eastAsia="Times New Roman" w:hAnsi="Tahoma" w:cs="Tahoma"/>
      <w:noProof w:val="0"/>
      <w:color w:val="000000"/>
      <w:szCs w:val="24"/>
      <w:lang w:eastAsia="ru-RU"/>
    </w:rPr>
  </w:style>
  <w:style w:type="paragraph" w:customStyle="1" w:styleId="afffff">
    <w:name w:val="номер таблицы"/>
    <w:basedOn w:val="a8"/>
    <w:rsid w:val="00D052DB"/>
    <w:pPr>
      <w:autoSpaceDE/>
      <w:autoSpaceDN/>
      <w:adjustRightInd/>
      <w:spacing w:after="60"/>
      <w:ind w:firstLine="0"/>
      <w:jc w:val="right"/>
    </w:pPr>
    <w:rPr>
      <w:rFonts w:eastAsia="Times New Roman"/>
      <w:b/>
      <w:noProof w:val="0"/>
      <w:szCs w:val="20"/>
      <w:lang w:eastAsia="ru-RU"/>
    </w:rPr>
  </w:style>
  <w:style w:type="paragraph" w:customStyle="1" w:styleId="a10">
    <w:name w:val="a1"/>
    <w:basedOn w:val="a8"/>
    <w:rsid w:val="00D052DB"/>
    <w:pPr>
      <w:autoSpaceDE/>
      <w:autoSpaceDN/>
      <w:adjustRightInd/>
      <w:spacing w:before="100" w:beforeAutospacing="1" w:after="100" w:afterAutospacing="1"/>
      <w:ind w:firstLine="0"/>
      <w:jc w:val="left"/>
    </w:pPr>
    <w:rPr>
      <w:rFonts w:eastAsia="Times New Roman"/>
      <w:noProof w:val="0"/>
      <w:szCs w:val="24"/>
      <w:lang w:eastAsia="ru-RU"/>
    </w:rPr>
  </w:style>
  <w:style w:type="paragraph" w:customStyle="1" w:styleId="a00">
    <w:name w:val="a0"/>
    <w:basedOn w:val="a8"/>
    <w:rsid w:val="00D052DB"/>
    <w:pPr>
      <w:autoSpaceDE/>
      <w:autoSpaceDN/>
      <w:adjustRightInd/>
      <w:spacing w:before="100" w:beforeAutospacing="1" w:after="100" w:afterAutospacing="1"/>
      <w:ind w:firstLine="0"/>
      <w:jc w:val="left"/>
    </w:pPr>
    <w:rPr>
      <w:rFonts w:eastAsia="Times New Roman"/>
      <w:noProof w:val="0"/>
      <w:szCs w:val="24"/>
      <w:lang w:eastAsia="ru-RU"/>
    </w:rPr>
  </w:style>
  <w:style w:type="paragraph" w:customStyle="1" w:styleId="afffff0">
    <w:name w:val="a"/>
    <w:basedOn w:val="a8"/>
    <w:rsid w:val="00D052DB"/>
    <w:pPr>
      <w:autoSpaceDE/>
      <w:autoSpaceDN/>
      <w:adjustRightInd/>
      <w:spacing w:before="100" w:beforeAutospacing="1" w:after="100" w:afterAutospacing="1"/>
      <w:ind w:firstLine="0"/>
      <w:jc w:val="left"/>
    </w:pPr>
    <w:rPr>
      <w:rFonts w:eastAsia="Times New Roman"/>
      <w:noProof w:val="0"/>
      <w:szCs w:val="24"/>
      <w:lang w:eastAsia="ru-RU"/>
    </w:rPr>
  </w:style>
  <w:style w:type="paragraph" w:customStyle="1" w:styleId="xl58">
    <w:name w:val="xl58"/>
    <w:basedOn w:val="a8"/>
    <w:rsid w:val="00D052DB"/>
    <w:pPr>
      <w:pBdr>
        <w:bottom w:val="single" w:sz="4" w:space="0" w:color="auto"/>
        <w:right w:val="single" w:sz="4" w:space="0" w:color="auto"/>
      </w:pBdr>
      <w:autoSpaceDE/>
      <w:autoSpaceDN/>
      <w:adjustRightInd/>
      <w:spacing w:before="100" w:beforeAutospacing="1" w:after="100" w:afterAutospacing="1"/>
      <w:ind w:firstLine="0"/>
      <w:jc w:val="center"/>
      <w:textAlignment w:val="top"/>
    </w:pPr>
    <w:rPr>
      <w:rFonts w:eastAsia="Arial Unicode MS"/>
      <w:noProof w:val="0"/>
      <w:szCs w:val="24"/>
      <w:lang w:eastAsia="ru-RU"/>
    </w:rPr>
  </w:style>
  <w:style w:type="paragraph" w:styleId="afffff1">
    <w:name w:val="toa heading"/>
    <w:basedOn w:val="a8"/>
    <w:next w:val="a8"/>
    <w:rsid w:val="00D052DB"/>
    <w:pPr>
      <w:autoSpaceDE/>
      <w:autoSpaceDN/>
      <w:adjustRightInd/>
      <w:ind w:firstLine="0"/>
      <w:jc w:val="left"/>
    </w:pPr>
    <w:rPr>
      <w:rFonts w:ascii="Arial" w:eastAsia="Times New Roman" w:hAnsi="Arial"/>
      <w:b/>
      <w:noProof w:val="0"/>
      <w:szCs w:val="20"/>
      <w:lang w:eastAsia="ru-RU"/>
    </w:rPr>
  </w:style>
  <w:style w:type="paragraph" w:customStyle="1" w:styleId="a2">
    <w:name w:val="Маркированый список"/>
    <w:basedOn w:val="a8"/>
    <w:rsid w:val="00D052DB"/>
    <w:pPr>
      <w:numPr>
        <w:numId w:val="21"/>
      </w:numPr>
      <w:tabs>
        <w:tab w:val="left" w:pos="567"/>
      </w:tabs>
      <w:autoSpaceDE/>
      <w:autoSpaceDN/>
      <w:adjustRightInd/>
      <w:spacing w:line="360" w:lineRule="auto"/>
    </w:pPr>
    <w:rPr>
      <w:rFonts w:ascii="Arial" w:eastAsia="Times New Roman" w:hAnsi="Arial" w:cs="Arial"/>
      <w:noProof w:val="0"/>
      <w:sz w:val="20"/>
      <w:szCs w:val="24"/>
      <w:lang w:eastAsia="ru-RU"/>
    </w:rPr>
  </w:style>
  <w:style w:type="paragraph" w:customStyle="1" w:styleId="afffff2">
    <w:name w:val="Название таблицы"/>
    <w:basedOn w:val="a8"/>
    <w:next w:val="a8"/>
    <w:qFormat/>
    <w:rsid w:val="000F47B9"/>
    <w:pPr>
      <w:keepNext/>
      <w:keepLines/>
      <w:suppressLineNumbers/>
      <w:suppressAutoHyphens/>
      <w:ind w:firstLine="0"/>
      <w:jc w:val="left"/>
    </w:pPr>
  </w:style>
  <w:style w:type="paragraph" w:customStyle="1" w:styleId="afffff3">
    <w:name w:val="Таблица"/>
    <w:basedOn w:val="TableParagraph"/>
    <w:next w:val="a8"/>
    <w:link w:val="afffff4"/>
    <w:qFormat/>
    <w:rsid w:val="000F47B9"/>
    <w:pPr>
      <w:ind w:left="-113" w:right="-113"/>
    </w:pPr>
  </w:style>
  <w:style w:type="paragraph" w:styleId="afffff5">
    <w:name w:val="Message Header"/>
    <w:basedOn w:val="a8"/>
    <w:next w:val="afffff3"/>
    <w:link w:val="afffff6"/>
    <w:rsid w:val="00D052DB"/>
    <w:pPr>
      <w:autoSpaceDE/>
      <w:autoSpaceDN/>
      <w:adjustRightInd/>
      <w:ind w:firstLine="0"/>
      <w:jc w:val="center"/>
    </w:pPr>
    <w:rPr>
      <w:rFonts w:ascii="Arial" w:eastAsia="Times New Roman" w:hAnsi="Arial"/>
      <w:b/>
      <w:noProof w:val="0"/>
      <w:sz w:val="20"/>
      <w:szCs w:val="20"/>
    </w:rPr>
  </w:style>
  <w:style w:type="character" w:customStyle="1" w:styleId="afffff6">
    <w:name w:val="Шапка Знак"/>
    <w:link w:val="afffff5"/>
    <w:rsid w:val="00D052DB"/>
    <w:rPr>
      <w:rFonts w:ascii="Arial" w:eastAsia="Times New Roman" w:hAnsi="Arial" w:cs="Arial"/>
      <w:b/>
    </w:rPr>
  </w:style>
  <w:style w:type="paragraph" w:customStyle="1" w:styleId="afffff7">
    <w:name w:val="микротекст"/>
    <w:basedOn w:val="af1"/>
    <w:rsid w:val="00D052DB"/>
    <w:pPr>
      <w:overflowPunct w:val="0"/>
      <w:spacing w:line="360" w:lineRule="auto"/>
      <w:ind w:firstLine="357"/>
      <w:textAlignment w:val="baseline"/>
    </w:pPr>
    <w:rPr>
      <w:sz w:val="20"/>
      <w:szCs w:val="20"/>
    </w:rPr>
  </w:style>
  <w:style w:type="paragraph" w:customStyle="1" w:styleId="afffff8">
    <w:name w:val="Пояснительная записка"/>
    <w:basedOn w:val="a8"/>
    <w:rsid w:val="00D052DB"/>
    <w:pPr>
      <w:suppressLineNumbers/>
      <w:autoSpaceDE/>
      <w:autoSpaceDN/>
      <w:adjustRightInd/>
      <w:spacing w:line="360" w:lineRule="auto"/>
      <w:ind w:firstLine="680"/>
    </w:pPr>
    <w:rPr>
      <w:rFonts w:ascii="Arial" w:eastAsia="Times New Roman" w:hAnsi="Arial"/>
      <w:noProof w:val="0"/>
      <w:kern w:val="20"/>
      <w:szCs w:val="20"/>
      <w:lang w:eastAsia="ru-RU"/>
    </w:rPr>
  </w:style>
  <w:style w:type="character" w:customStyle="1" w:styleId="afff6">
    <w:name w:val="Маркированный список Знак"/>
    <w:link w:val="a6"/>
    <w:rsid w:val="00D052DB"/>
    <w:rPr>
      <w:rFonts w:ascii="Times New Roman" w:eastAsia="Times New Roman" w:hAnsi="Times New Roman"/>
      <w:noProof/>
      <w:sz w:val="24"/>
      <w:szCs w:val="24"/>
      <w:lang w:eastAsia="en-US"/>
    </w:rPr>
  </w:style>
  <w:style w:type="paragraph" w:customStyle="1" w:styleId="afffff9">
    <w:name w:val="Обычный в таблице"/>
    <w:basedOn w:val="a8"/>
    <w:rsid w:val="00D052DB"/>
    <w:pPr>
      <w:autoSpaceDE/>
      <w:autoSpaceDN/>
      <w:adjustRightInd/>
      <w:spacing w:line="360" w:lineRule="auto"/>
      <w:ind w:hanging="6"/>
      <w:jc w:val="center"/>
    </w:pPr>
    <w:rPr>
      <w:rFonts w:eastAsia="Times New Roman"/>
      <w:noProof w:val="0"/>
      <w:szCs w:val="24"/>
      <w:lang w:eastAsia="ru-RU"/>
    </w:rPr>
  </w:style>
  <w:style w:type="paragraph" w:customStyle="1" w:styleId="consnormal">
    <w:name w:val="consnormal"/>
    <w:basedOn w:val="a8"/>
    <w:rsid w:val="00D052DB"/>
    <w:pPr>
      <w:autoSpaceDE/>
      <w:autoSpaceDN/>
      <w:adjustRightInd/>
      <w:spacing w:before="100" w:beforeAutospacing="1" w:after="100" w:afterAutospacing="1"/>
      <w:ind w:firstLine="0"/>
      <w:jc w:val="left"/>
    </w:pPr>
    <w:rPr>
      <w:rFonts w:eastAsia="Times New Roman"/>
      <w:noProof w:val="0"/>
      <w:szCs w:val="24"/>
      <w:lang w:eastAsia="ru-RU"/>
    </w:rPr>
  </w:style>
  <w:style w:type="paragraph" w:customStyle="1" w:styleId="xl22">
    <w:name w:val="xl22"/>
    <w:basedOn w:val="a8"/>
    <w:semiHidden/>
    <w:rsid w:val="00D052DB"/>
    <w:pPr>
      <w:autoSpaceDE/>
      <w:autoSpaceDN/>
      <w:adjustRightInd/>
      <w:spacing w:before="100" w:beforeAutospacing="1" w:after="100" w:afterAutospacing="1" w:line="360" w:lineRule="auto"/>
      <w:jc w:val="center"/>
    </w:pPr>
    <w:rPr>
      <w:rFonts w:ascii="Times New Roman CYR" w:eastAsia="Times New Roman" w:hAnsi="Times New Roman CYR" w:cs="Times New Roman CYR"/>
      <w:noProof w:val="0"/>
      <w:szCs w:val="24"/>
      <w:lang w:eastAsia="ru-RU"/>
    </w:rPr>
  </w:style>
  <w:style w:type="character" w:customStyle="1" w:styleId="1f6">
    <w:name w:val="Заголовок 1 Знак Знак Знак Знак"/>
    <w:semiHidden/>
    <w:rsid w:val="00D052DB"/>
    <w:rPr>
      <w:bCs/>
      <w:sz w:val="28"/>
      <w:szCs w:val="28"/>
      <w:lang w:val="ru-RU" w:eastAsia="ru-RU" w:bidi="ar-SA"/>
    </w:rPr>
  </w:style>
  <w:style w:type="paragraph" w:customStyle="1" w:styleId="ConsNormal0">
    <w:name w:val="ConsNormal"/>
    <w:rsid w:val="00D052DB"/>
    <w:pPr>
      <w:widowControl w:val="0"/>
      <w:autoSpaceDE w:val="0"/>
      <w:autoSpaceDN w:val="0"/>
      <w:adjustRightInd w:val="0"/>
      <w:ind w:firstLine="720"/>
    </w:pPr>
    <w:rPr>
      <w:rFonts w:ascii="Arial" w:eastAsia="Times New Roman" w:hAnsi="Arial" w:cs="Arial"/>
    </w:rPr>
  </w:style>
  <w:style w:type="paragraph" w:customStyle="1" w:styleId="afffffa">
    <w:name w:val="Îáû÷íûé"/>
    <w:semiHidden/>
    <w:rsid w:val="00D052DB"/>
    <w:rPr>
      <w:rFonts w:ascii="Times New Roman" w:eastAsia="Times New Roman" w:hAnsi="Times New Roman"/>
      <w:lang w:val="en-US"/>
    </w:rPr>
  </w:style>
  <w:style w:type="paragraph" w:customStyle="1" w:styleId="ConsNonformat">
    <w:name w:val="ConsNonformat"/>
    <w:link w:val="ConsNonformat0"/>
    <w:rsid w:val="00D052DB"/>
    <w:pPr>
      <w:widowControl w:val="0"/>
      <w:autoSpaceDE w:val="0"/>
      <w:autoSpaceDN w:val="0"/>
      <w:adjustRightInd w:val="0"/>
    </w:pPr>
    <w:rPr>
      <w:rFonts w:ascii="Courier New" w:eastAsia="Times New Roman" w:hAnsi="Courier New" w:cs="Courier New"/>
    </w:rPr>
  </w:style>
  <w:style w:type="paragraph" w:customStyle="1" w:styleId="afffffb">
    <w:name w:val="Заглавие раздела"/>
    <w:basedOn w:val="20"/>
    <w:semiHidden/>
    <w:rsid w:val="00D052DB"/>
    <w:pPr>
      <w:keepNext w:val="0"/>
      <w:keepLines w:val="0"/>
      <w:numPr>
        <w:ilvl w:val="0"/>
        <w:numId w:val="0"/>
      </w:numPr>
      <w:tabs>
        <w:tab w:val="num" w:pos="555"/>
        <w:tab w:val="num" w:pos="1789"/>
      </w:tabs>
      <w:spacing w:after="240" w:line="360" w:lineRule="auto"/>
      <w:ind w:left="1789" w:hanging="360"/>
      <w:jc w:val="center"/>
    </w:pPr>
    <w:rPr>
      <w:i/>
      <w:iCs w:val="0"/>
      <w:lang w:eastAsia="ru-RU"/>
    </w:rPr>
  </w:style>
  <w:style w:type="paragraph" w:customStyle="1" w:styleId="1f7">
    <w:name w:val="Заголовок_1 Знак"/>
    <w:basedOn w:val="a8"/>
    <w:link w:val="1f8"/>
    <w:semiHidden/>
    <w:rsid w:val="00D052DB"/>
    <w:pPr>
      <w:autoSpaceDE/>
      <w:autoSpaceDN/>
      <w:adjustRightInd/>
      <w:spacing w:line="360" w:lineRule="auto"/>
      <w:jc w:val="center"/>
    </w:pPr>
    <w:rPr>
      <w:rFonts w:eastAsia="Times New Roman"/>
      <w:b/>
      <w:caps/>
      <w:noProof w:val="0"/>
      <w:szCs w:val="24"/>
    </w:rPr>
  </w:style>
  <w:style w:type="character" w:customStyle="1" w:styleId="1f8">
    <w:name w:val="Заголовок_1 Знак Знак"/>
    <w:link w:val="1f7"/>
    <w:semiHidden/>
    <w:rsid w:val="00D052DB"/>
    <w:rPr>
      <w:rFonts w:ascii="Times New Roman" w:eastAsia="Times New Roman" w:hAnsi="Times New Roman"/>
      <w:b/>
      <w:caps/>
      <w:sz w:val="24"/>
      <w:szCs w:val="24"/>
    </w:rPr>
  </w:style>
  <w:style w:type="paragraph" w:customStyle="1" w:styleId="afffffc">
    <w:name w:val="Неразрывный основной текст"/>
    <w:basedOn w:val="af1"/>
    <w:semiHidden/>
    <w:rsid w:val="00D052DB"/>
    <w:pPr>
      <w:keepNext/>
      <w:autoSpaceDE/>
      <w:autoSpaceDN/>
      <w:adjustRightInd/>
      <w:spacing w:after="240" w:line="240" w:lineRule="atLeast"/>
      <w:ind w:left="1080"/>
    </w:pPr>
    <w:rPr>
      <w:rFonts w:ascii="Arial" w:hAnsi="Arial" w:cs="Arial"/>
      <w:spacing w:val="-5"/>
      <w:sz w:val="20"/>
      <w:szCs w:val="20"/>
    </w:rPr>
  </w:style>
  <w:style w:type="paragraph" w:customStyle="1" w:styleId="afffffd">
    <w:name w:val="Рисунок"/>
    <w:basedOn w:val="a8"/>
    <w:next w:val="afe"/>
    <w:qFormat/>
    <w:rsid w:val="00DE1C7D"/>
    <w:pPr>
      <w:keepNext/>
      <w:autoSpaceDE/>
      <w:autoSpaceDN/>
      <w:adjustRightInd/>
      <w:spacing w:line="360" w:lineRule="auto"/>
      <w:ind w:firstLine="0"/>
      <w:jc w:val="center"/>
    </w:pPr>
    <w:rPr>
      <w:rFonts w:ascii="Arial" w:eastAsia="Times New Roman" w:hAnsi="Arial" w:cs="Arial"/>
      <w:noProof w:val="0"/>
      <w:spacing w:val="-5"/>
      <w:sz w:val="20"/>
      <w:szCs w:val="20"/>
    </w:rPr>
  </w:style>
  <w:style w:type="paragraph" w:customStyle="1" w:styleId="afffffe">
    <w:name w:val="Название части"/>
    <w:basedOn w:val="a8"/>
    <w:semiHidden/>
    <w:rsid w:val="00D052DB"/>
    <w:pPr>
      <w:shd w:val="solid" w:color="auto" w:fill="auto"/>
      <w:autoSpaceDE/>
      <w:autoSpaceDN/>
      <w:adjustRightInd/>
      <w:spacing w:line="360" w:lineRule="exact"/>
      <w:jc w:val="center"/>
    </w:pPr>
    <w:rPr>
      <w:rFonts w:ascii="Arial" w:eastAsia="Times New Roman" w:hAnsi="Arial" w:cs="Arial"/>
      <w:noProof w:val="0"/>
      <w:color w:val="FFFFFF"/>
      <w:spacing w:val="-16"/>
      <w:sz w:val="26"/>
      <w:szCs w:val="26"/>
    </w:rPr>
  </w:style>
  <w:style w:type="paragraph" w:customStyle="1" w:styleId="affffff">
    <w:name w:val="Подзаголовок главы"/>
    <w:basedOn w:val="afa"/>
    <w:semiHidden/>
    <w:rsid w:val="00D052DB"/>
    <w:pPr>
      <w:keepLines/>
      <w:widowControl/>
      <w:suppressAutoHyphens w:val="0"/>
      <w:autoSpaceDE/>
      <w:autoSpaceDN/>
      <w:spacing w:before="60" w:line="340" w:lineRule="atLeast"/>
      <w:ind w:firstLine="709"/>
      <w:jc w:val="left"/>
      <w:textAlignment w:val="auto"/>
    </w:pPr>
    <w:rPr>
      <w:rFonts w:eastAsia="Times New Roman"/>
      <w:i w:val="0"/>
      <w:iCs w:val="0"/>
      <w:spacing w:val="-16"/>
      <w:kern w:val="28"/>
      <w:sz w:val="32"/>
      <w:szCs w:val="32"/>
      <w:lang w:eastAsia="en-US" w:bidi="ar-SA"/>
    </w:rPr>
  </w:style>
  <w:style w:type="paragraph" w:customStyle="1" w:styleId="affffff0">
    <w:name w:val="Название предприятия"/>
    <w:basedOn w:val="a8"/>
    <w:semiHidden/>
    <w:rsid w:val="00D052DB"/>
    <w:pPr>
      <w:keepNext/>
      <w:keepLines/>
      <w:autoSpaceDE/>
      <w:autoSpaceDN/>
      <w:adjustRightInd/>
      <w:spacing w:line="220" w:lineRule="atLeast"/>
    </w:pPr>
    <w:rPr>
      <w:rFonts w:ascii="Arial Black" w:eastAsia="Times New Roman" w:hAnsi="Arial Black" w:cs="Arial Black"/>
      <w:noProof w:val="0"/>
      <w:spacing w:val="-25"/>
      <w:kern w:val="28"/>
      <w:sz w:val="32"/>
      <w:szCs w:val="32"/>
    </w:rPr>
  </w:style>
  <w:style w:type="paragraph" w:customStyle="1" w:styleId="15">
    <w:name w:val="Маркированный_1"/>
    <w:basedOn w:val="a8"/>
    <w:link w:val="1f9"/>
    <w:rsid w:val="00D052DB"/>
    <w:pPr>
      <w:numPr>
        <w:ilvl w:val="1"/>
        <w:numId w:val="22"/>
      </w:numPr>
      <w:tabs>
        <w:tab w:val="clear" w:pos="2149"/>
        <w:tab w:val="left" w:pos="900"/>
      </w:tabs>
      <w:autoSpaceDE/>
      <w:autoSpaceDN/>
      <w:adjustRightInd/>
      <w:spacing w:line="360" w:lineRule="auto"/>
      <w:ind w:left="0" w:firstLine="720"/>
    </w:pPr>
    <w:rPr>
      <w:rFonts w:eastAsia="Times New Roman"/>
      <w:noProof w:val="0"/>
      <w:szCs w:val="24"/>
    </w:rPr>
  </w:style>
  <w:style w:type="character" w:customStyle="1" w:styleId="1f9">
    <w:name w:val="Маркированный_1 Знак"/>
    <w:link w:val="15"/>
    <w:rsid w:val="00D052DB"/>
    <w:rPr>
      <w:rFonts w:ascii="Times New Roman" w:eastAsia="Times New Roman" w:hAnsi="Times New Roman"/>
      <w:sz w:val="24"/>
      <w:szCs w:val="24"/>
      <w:lang w:eastAsia="en-US"/>
    </w:rPr>
  </w:style>
  <w:style w:type="paragraph" w:customStyle="1" w:styleId="affffff1">
    <w:name w:val="Текст таблицы"/>
    <w:basedOn w:val="a8"/>
    <w:semiHidden/>
    <w:rsid w:val="00D052DB"/>
    <w:pPr>
      <w:autoSpaceDE/>
      <w:autoSpaceDN/>
      <w:adjustRightInd/>
      <w:spacing w:before="60" w:line="360" w:lineRule="auto"/>
    </w:pPr>
    <w:rPr>
      <w:rFonts w:ascii="Arial" w:eastAsia="Times New Roman" w:hAnsi="Arial" w:cs="Arial"/>
      <w:noProof w:val="0"/>
      <w:spacing w:val="-5"/>
      <w:sz w:val="16"/>
      <w:szCs w:val="16"/>
    </w:rPr>
  </w:style>
  <w:style w:type="paragraph" w:customStyle="1" w:styleId="affffff2">
    <w:name w:val="Подчеркнутый"/>
    <w:basedOn w:val="a8"/>
    <w:link w:val="affffff3"/>
    <w:semiHidden/>
    <w:rsid w:val="00D052DB"/>
    <w:pPr>
      <w:autoSpaceDE/>
      <w:autoSpaceDN/>
      <w:adjustRightInd/>
      <w:spacing w:line="360" w:lineRule="auto"/>
    </w:pPr>
    <w:rPr>
      <w:rFonts w:eastAsia="Times New Roman"/>
      <w:noProof w:val="0"/>
      <w:szCs w:val="24"/>
      <w:u w:val="single"/>
    </w:rPr>
  </w:style>
  <w:style w:type="character" w:customStyle="1" w:styleId="affffff3">
    <w:name w:val="Подчеркнутый Знак"/>
    <w:link w:val="affffff2"/>
    <w:semiHidden/>
    <w:rsid w:val="00D052DB"/>
    <w:rPr>
      <w:rFonts w:ascii="Times New Roman" w:eastAsia="Times New Roman" w:hAnsi="Times New Roman"/>
      <w:sz w:val="24"/>
      <w:szCs w:val="24"/>
      <w:u w:val="single"/>
    </w:rPr>
  </w:style>
  <w:style w:type="paragraph" w:customStyle="1" w:styleId="affffff4">
    <w:name w:val="Название документа"/>
    <w:basedOn w:val="a8"/>
    <w:semiHidden/>
    <w:rsid w:val="00D052DB"/>
    <w:pPr>
      <w:keepNext/>
      <w:keepLines/>
      <w:pBdr>
        <w:top w:val="single" w:sz="48" w:space="31" w:color="auto"/>
      </w:pBdr>
      <w:tabs>
        <w:tab w:val="left" w:pos="0"/>
      </w:tabs>
      <w:autoSpaceDE/>
      <w:autoSpaceDN/>
      <w:adjustRightInd/>
      <w:spacing w:before="240" w:after="500" w:line="640" w:lineRule="exact"/>
    </w:pPr>
    <w:rPr>
      <w:rFonts w:ascii="Arial Black" w:eastAsia="Times New Roman" w:hAnsi="Arial Black" w:cs="Arial Black"/>
      <w:b/>
      <w:bCs/>
      <w:noProof w:val="0"/>
      <w:spacing w:val="-48"/>
      <w:kern w:val="28"/>
      <w:sz w:val="64"/>
      <w:szCs w:val="64"/>
    </w:rPr>
  </w:style>
  <w:style w:type="paragraph" w:customStyle="1" w:styleId="affffff5">
    <w:name w:val="Нижний колонтитул (четный)"/>
    <w:basedOn w:val="af"/>
    <w:semiHidden/>
    <w:rsid w:val="00D052DB"/>
    <w:pPr>
      <w:keepLines/>
      <w:pBdr>
        <w:top w:val="single" w:sz="6" w:space="2" w:color="auto"/>
      </w:pBdr>
      <w:tabs>
        <w:tab w:val="clear" w:pos="4677"/>
        <w:tab w:val="clear" w:pos="9355"/>
        <w:tab w:val="center" w:pos="4320"/>
        <w:tab w:val="right" w:pos="8640"/>
      </w:tabs>
      <w:autoSpaceDE/>
      <w:autoSpaceDN/>
      <w:adjustRightInd/>
      <w:spacing w:before="600" w:line="190" w:lineRule="atLeast"/>
      <w:ind w:left="1080"/>
    </w:pPr>
    <w:rPr>
      <w:rFonts w:ascii="Arial" w:eastAsia="Times New Roman" w:hAnsi="Arial" w:cs="Arial"/>
      <w:caps/>
      <w:spacing w:val="-5"/>
      <w:sz w:val="15"/>
      <w:szCs w:val="15"/>
    </w:rPr>
  </w:style>
  <w:style w:type="paragraph" w:customStyle="1" w:styleId="affffff6">
    <w:name w:val="Нижний колонтитул (первый)"/>
    <w:basedOn w:val="af"/>
    <w:semiHidden/>
    <w:rsid w:val="00D052DB"/>
    <w:pPr>
      <w:keepLines/>
      <w:pBdr>
        <w:top w:val="single" w:sz="6" w:space="2" w:color="auto"/>
      </w:pBdr>
      <w:tabs>
        <w:tab w:val="clear" w:pos="4677"/>
        <w:tab w:val="clear" w:pos="9355"/>
        <w:tab w:val="center" w:pos="4320"/>
        <w:tab w:val="right" w:pos="8640"/>
      </w:tabs>
      <w:autoSpaceDE/>
      <w:autoSpaceDN/>
      <w:adjustRightInd/>
      <w:spacing w:before="600" w:line="190" w:lineRule="atLeast"/>
      <w:ind w:left="1080"/>
    </w:pPr>
    <w:rPr>
      <w:rFonts w:ascii="Arial" w:eastAsia="Times New Roman" w:hAnsi="Arial" w:cs="Arial"/>
      <w:caps/>
      <w:spacing w:val="-5"/>
      <w:sz w:val="15"/>
      <w:szCs w:val="15"/>
    </w:rPr>
  </w:style>
  <w:style w:type="paragraph" w:customStyle="1" w:styleId="affffff7">
    <w:name w:val="Нижний колонтитул (нечетный)"/>
    <w:basedOn w:val="af"/>
    <w:semiHidden/>
    <w:rsid w:val="00D052DB"/>
    <w:pPr>
      <w:keepLines/>
      <w:pBdr>
        <w:top w:val="single" w:sz="6" w:space="2" w:color="auto"/>
      </w:pBdr>
      <w:tabs>
        <w:tab w:val="clear" w:pos="4677"/>
        <w:tab w:val="clear" w:pos="9355"/>
        <w:tab w:val="center" w:pos="4320"/>
        <w:tab w:val="right" w:pos="8640"/>
      </w:tabs>
      <w:autoSpaceDE/>
      <w:autoSpaceDN/>
      <w:adjustRightInd/>
      <w:spacing w:before="600" w:line="190" w:lineRule="atLeast"/>
      <w:ind w:left="1080"/>
    </w:pPr>
    <w:rPr>
      <w:rFonts w:ascii="Arial" w:eastAsia="Times New Roman" w:hAnsi="Arial" w:cs="Arial"/>
      <w:caps/>
      <w:spacing w:val="-5"/>
      <w:sz w:val="15"/>
      <w:szCs w:val="15"/>
    </w:rPr>
  </w:style>
  <w:style w:type="character" w:styleId="affffff8">
    <w:name w:val="line number"/>
    <w:rsid w:val="00D052DB"/>
    <w:rPr>
      <w:sz w:val="18"/>
      <w:szCs w:val="18"/>
    </w:rPr>
  </w:style>
  <w:style w:type="paragraph" w:styleId="2d">
    <w:name w:val="List 2"/>
    <w:basedOn w:val="afc"/>
    <w:link w:val="2e"/>
    <w:uiPriority w:val="99"/>
    <w:rsid w:val="00D052DB"/>
    <w:pPr>
      <w:widowControl/>
      <w:suppressAutoHyphens w:val="0"/>
      <w:autoSpaceDE/>
      <w:autoSpaceDN/>
      <w:spacing w:after="240" w:line="240" w:lineRule="atLeast"/>
      <w:ind w:left="1800" w:hanging="360"/>
      <w:jc w:val="both"/>
      <w:textAlignment w:val="auto"/>
    </w:pPr>
    <w:rPr>
      <w:rFonts w:ascii="Arial" w:eastAsia="Times New Roman" w:hAnsi="Arial" w:cs="Arial"/>
      <w:spacing w:val="-5"/>
      <w:kern w:val="0"/>
      <w:sz w:val="20"/>
      <w:szCs w:val="20"/>
      <w:lang w:eastAsia="en-US" w:bidi="ar-SA"/>
    </w:rPr>
  </w:style>
  <w:style w:type="paragraph" w:styleId="3f">
    <w:name w:val="List 3"/>
    <w:basedOn w:val="afc"/>
    <w:rsid w:val="00D052DB"/>
    <w:pPr>
      <w:widowControl/>
      <w:suppressAutoHyphens w:val="0"/>
      <w:autoSpaceDE/>
      <w:autoSpaceDN/>
      <w:spacing w:after="240" w:line="240" w:lineRule="atLeast"/>
      <w:ind w:left="2160" w:hanging="360"/>
      <w:jc w:val="both"/>
      <w:textAlignment w:val="auto"/>
    </w:pPr>
    <w:rPr>
      <w:rFonts w:ascii="Arial" w:eastAsia="Times New Roman" w:hAnsi="Arial" w:cs="Arial"/>
      <w:spacing w:val="-5"/>
      <w:kern w:val="0"/>
      <w:sz w:val="20"/>
      <w:szCs w:val="20"/>
      <w:lang w:eastAsia="en-US" w:bidi="ar-SA"/>
    </w:rPr>
  </w:style>
  <w:style w:type="paragraph" w:styleId="42">
    <w:name w:val="List 4"/>
    <w:basedOn w:val="afc"/>
    <w:rsid w:val="00D052DB"/>
    <w:pPr>
      <w:widowControl/>
      <w:suppressAutoHyphens w:val="0"/>
      <w:autoSpaceDE/>
      <w:autoSpaceDN/>
      <w:spacing w:after="240" w:line="240" w:lineRule="atLeast"/>
      <w:ind w:left="2520" w:hanging="360"/>
      <w:jc w:val="both"/>
      <w:textAlignment w:val="auto"/>
    </w:pPr>
    <w:rPr>
      <w:rFonts w:ascii="Arial" w:eastAsia="Times New Roman" w:hAnsi="Arial" w:cs="Arial"/>
      <w:spacing w:val="-5"/>
      <w:kern w:val="0"/>
      <w:sz w:val="20"/>
      <w:szCs w:val="20"/>
      <w:lang w:eastAsia="en-US" w:bidi="ar-SA"/>
    </w:rPr>
  </w:style>
  <w:style w:type="paragraph" w:styleId="52">
    <w:name w:val="List 5"/>
    <w:basedOn w:val="afc"/>
    <w:rsid w:val="00D052DB"/>
    <w:pPr>
      <w:widowControl/>
      <w:suppressAutoHyphens w:val="0"/>
      <w:autoSpaceDE/>
      <w:autoSpaceDN/>
      <w:spacing w:after="240" w:line="240" w:lineRule="atLeast"/>
      <w:ind w:left="2880" w:hanging="360"/>
      <w:jc w:val="both"/>
      <w:textAlignment w:val="auto"/>
    </w:pPr>
    <w:rPr>
      <w:rFonts w:ascii="Arial" w:eastAsia="Times New Roman" w:hAnsi="Arial" w:cs="Arial"/>
      <w:spacing w:val="-5"/>
      <w:kern w:val="0"/>
      <w:sz w:val="20"/>
      <w:szCs w:val="20"/>
      <w:lang w:eastAsia="en-US" w:bidi="ar-SA"/>
    </w:rPr>
  </w:style>
  <w:style w:type="paragraph" w:styleId="43">
    <w:name w:val="List Bullet 4"/>
    <w:basedOn w:val="a8"/>
    <w:autoRedefine/>
    <w:rsid w:val="00D052DB"/>
    <w:pPr>
      <w:tabs>
        <w:tab w:val="num" w:pos="552"/>
      </w:tabs>
      <w:autoSpaceDE/>
      <w:autoSpaceDN/>
      <w:adjustRightInd/>
      <w:spacing w:after="240" w:line="240" w:lineRule="atLeast"/>
      <w:ind w:left="2520" w:hanging="552"/>
    </w:pPr>
    <w:rPr>
      <w:rFonts w:ascii="Arial" w:eastAsia="Times New Roman" w:hAnsi="Arial" w:cs="Arial"/>
      <w:noProof w:val="0"/>
      <w:spacing w:val="-5"/>
      <w:sz w:val="20"/>
      <w:szCs w:val="20"/>
    </w:rPr>
  </w:style>
  <w:style w:type="paragraph" w:styleId="53">
    <w:name w:val="List Bullet 5"/>
    <w:basedOn w:val="a8"/>
    <w:autoRedefine/>
    <w:rsid w:val="00D052DB"/>
    <w:pPr>
      <w:tabs>
        <w:tab w:val="num" w:pos="552"/>
      </w:tabs>
      <w:autoSpaceDE/>
      <w:autoSpaceDN/>
      <w:adjustRightInd/>
      <w:spacing w:after="240" w:line="240" w:lineRule="atLeast"/>
      <w:ind w:left="2880" w:hanging="552"/>
    </w:pPr>
    <w:rPr>
      <w:rFonts w:ascii="Arial" w:eastAsia="Times New Roman" w:hAnsi="Arial" w:cs="Arial"/>
      <w:noProof w:val="0"/>
      <w:spacing w:val="-5"/>
      <w:sz w:val="20"/>
      <w:szCs w:val="20"/>
    </w:rPr>
  </w:style>
  <w:style w:type="paragraph" w:styleId="affffff9">
    <w:name w:val="List Continue"/>
    <w:basedOn w:val="afc"/>
    <w:rsid w:val="00D052DB"/>
    <w:pPr>
      <w:widowControl/>
      <w:suppressAutoHyphens w:val="0"/>
      <w:autoSpaceDE/>
      <w:autoSpaceDN/>
      <w:spacing w:after="240" w:line="240" w:lineRule="atLeast"/>
      <w:ind w:left="1440"/>
      <w:jc w:val="both"/>
      <w:textAlignment w:val="auto"/>
    </w:pPr>
    <w:rPr>
      <w:rFonts w:ascii="Arial" w:eastAsia="Times New Roman" w:hAnsi="Arial" w:cs="Arial"/>
      <w:spacing w:val="-5"/>
      <w:kern w:val="0"/>
      <w:sz w:val="20"/>
      <w:szCs w:val="20"/>
      <w:lang w:eastAsia="en-US" w:bidi="ar-SA"/>
    </w:rPr>
  </w:style>
  <w:style w:type="paragraph" w:styleId="2f">
    <w:name w:val="List Continue 2"/>
    <w:basedOn w:val="affffff9"/>
    <w:rsid w:val="00D052DB"/>
    <w:pPr>
      <w:ind w:left="2160"/>
    </w:pPr>
  </w:style>
  <w:style w:type="paragraph" w:styleId="3f0">
    <w:name w:val="List Continue 3"/>
    <w:basedOn w:val="affffff9"/>
    <w:rsid w:val="00D052DB"/>
    <w:pPr>
      <w:ind w:left="2520"/>
    </w:pPr>
  </w:style>
  <w:style w:type="paragraph" w:styleId="44">
    <w:name w:val="List Continue 4"/>
    <w:basedOn w:val="affffff9"/>
    <w:rsid w:val="00D052DB"/>
    <w:pPr>
      <w:ind w:left="2880"/>
    </w:pPr>
  </w:style>
  <w:style w:type="paragraph" w:styleId="54">
    <w:name w:val="List Continue 5"/>
    <w:basedOn w:val="affffff9"/>
    <w:rsid w:val="00D052DB"/>
    <w:pPr>
      <w:ind w:left="3240"/>
    </w:pPr>
  </w:style>
  <w:style w:type="paragraph" w:styleId="affffffa">
    <w:name w:val="List Number"/>
    <w:basedOn w:val="a8"/>
    <w:rsid w:val="00D052DB"/>
    <w:pPr>
      <w:autoSpaceDE/>
      <w:autoSpaceDN/>
      <w:adjustRightInd/>
      <w:spacing w:before="100" w:beforeAutospacing="1" w:after="100" w:afterAutospacing="1" w:line="360" w:lineRule="auto"/>
    </w:pPr>
    <w:rPr>
      <w:rFonts w:eastAsia="Times New Roman"/>
      <w:noProof w:val="0"/>
      <w:sz w:val="28"/>
      <w:szCs w:val="28"/>
      <w:lang w:eastAsia="ru-RU"/>
    </w:rPr>
  </w:style>
  <w:style w:type="paragraph" w:styleId="2f0">
    <w:name w:val="List Number 2"/>
    <w:basedOn w:val="affffffa"/>
    <w:rsid w:val="00D052D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1">
    <w:name w:val="List Number 3"/>
    <w:basedOn w:val="affffffa"/>
    <w:rsid w:val="00D052DB"/>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ffa"/>
    <w:rsid w:val="00D052D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fa"/>
    <w:rsid w:val="00D052D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b">
    <w:name w:val="Normal Indent"/>
    <w:basedOn w:val="a8"/>
    <w:rsid w:val="00D052DB"/>
    <w:pPr>
      <w:autoSpaceDE/>
      <w:autoSpaceDN/>
      <w:adjustRightInd/>
      <w:spacing w:line="360" w:lineRule="auto"/>
      <w:ind w:left="1440"/>
    </w:pPr>
    <w:rPr>
      <w:rFonts w:ascii="Arial" w:eastAsia="Times New Roman" w:hAnsi="Arial" w:cs="Arial"/>
      <w:noProof w:val="0"/>
      <w:spacing w:val="-5"/>
      <w:sz w:val="20"/>
      <w:szCs w:val="20"/>
    </w:rPr>
  </w:style>
  <w:style w:type="paragraph" w:customStyle="1" w:styleId="affffffc">
    <w:name w:val="Подзаголовок части"/>
    <w:basedOn w:val="a8"/>
    <w:next w:val="af1"/>
    <w:semiHidden/>
    <w:rsid w:val="00D052DB"/>
    <w:pPr>
      <w:keepNext/>
      <w:autoSpaceDE/>
      <w:autoSpaceDN/>
      <w:adjustRightInd/>
      <w:spacing w:before="360" w:line="360" w:lineRule="auto"/>
      <w:ind w:left="1080"/>
    </w:pPr>
    <w:rPr>
      <w:rFonts w:ascii="Arial" w:eastAsia="Times New Roman" w:hAnsi="Arial" w:cs="Arial"/>
      <w:i/>
      <w:iCs/>
      <w:noProof w:val="0"/>
      <w:spacing w:val="-5"/>
      <w:kern w:val="28"/>
      <w:sz w:val="26"/>
      <w:szCs w:val="26"/>
    </w:rPr>
  </w:style>
  <w:style w:type="paragraph" w:customStyle="1" w:styleId="affffffd">
    <w:name w:val="Обратный адрес"/>
    <w:basedOn w:val="a8"/>
    <w:semiHidden/>
    <w:rsid w:val="00D052DB"/>
    <w:pPr>
      <w:keepLines/>
      <w:framePr w:w="5160" w:h="840" w:wrap="notBeside" w:vAnchor="page" w:hAnchor="page" w:x="6121" w:y="915" w:anchorLock="1"/>
      <w:tabs>
        <w:tab w:val="left" w:pos="2160"/>
      </w:tabs>
      <w:autoSpaceDE/>
      <w:autoSpaceDN/>
      <w:adjustRightInd/>
      <w:spacing w:line="160" w:lineRule="atLeast"/>
    </w:pPr>
    <w:rPr>
      <w:rFonts w:ascii="Arial" w:eastAsia="Times New Roman" w:hAnsi="Arial" w:cs="Arial"/>
      <w:noProof w:val="0"/>
      <w:sz w:val="14"/>
      <w:szCs w:val="14"/>
    </w:rPr>
  </w:style>
  <w:style w:type="paragraph" w:customStyle="1" w:styleId="affffffe">
    <w:name w:val="Название раздела"/>
    <w:basedOn w:val="a8"/>
    <w:next w:val="af1"/>
    <w:semiHidden/>
    <w:rsid w:val="00D052DB"/>
    <w:pPr>
      <w:pBdr>
        <w:bottom w:val="single" w:sz="6" w:space="2" w:color="auto"/>
      </w:pBdr>
      <w:autoSpaceDE/>
      <w:autoSpaceDN/>
      <w:adjustRightInd/>
      <w:spacing w:before="360" w:after="960" w:line="360" w:lineRule="auto"/>
    </w:pPr>
    <w:rPr>
      <w:rFonts w:ascii="Arial Black" w:eastAsia="Times New Roman" w:hAnsi="Arial Black" w:cs="Arial Black"/>
      <w:noProof w:val="0"/>
      <w:spacing w:val="-35"/>
      <w:sz w:val="54"/>
      <w:szCs w:val="54"/>
      <w:lang w:eastAsia="ru-RU"/>
    </w:rPr>
  </w:style>
  <w:style w:type="paragraph" w:customStyle="1" w:styleId="afffffff">
    <w:name w:val="Подзаголовок титульного листа"/>
    <w:basedOn w:val="a8"/>
    <w:next w:val="af1"/>
    <w:semiHidden/>
    <w:rsid w:val="00D052DB"/>
    <w:pPr>
      <w:pBdr>
        <w:top w:val="single" w:sz="6" w:space="24" w:color="auto"/>
      </w:pBdr>
      <w:autoSpaceDE/>
      <w:autoSpaceDN/>
      <w:adjustRightInd/>
      <w:spacing w:line="480" w:lineRule="atLeast"/>
      <w:ind w:left="835" w:right="835"/>
    </w:pPr>
    <w:rPr>
      <w:rFonts w:ascii="Arial" w:eastAsia="Times New Roman" w:hAnsi="Arial" w:cs="Arial"/>
      <w:b/>
      <w:bCs/>
      <w:noProof w:val="0"/>
      <w:spacing w:val="-30"/>
      <w:sz w:val="48"/>
      <w:szCs w:val="48"/>
      <w:lang w:eastAsia="ru-RU"/>
    </w:rPr>
  </w:style>
  <w:style w:type="character" w:customStyle="1" w:styleId="afffffff0">
    <w:name w:val="Надстрочный"/>
    <w:semiHidden/>
    <w:rsid w:val="00D052DB"/>
    <w:rPr>
      <w:b/>
      <w:bCs/>
      <w:vertAlign w:val="superscript"/>
    </w:rPr>
  </w:style>
  <w:style w:type="character" w:styleId="HTML1">
    <w:name w:val="HTML Sample"/>
    <w:rsid w:val="00D052DB"/>
    <w:rPr>
      <w:rFonts w:ascii="Courier New" w:hAnsi="Courier New" w:cs="Courier New"/>
      <w:lang w:val="ru-RU"/>
    </w:rPr>
  </w:style>
  <w:style w:type="paragraph" w:styleId="2f1">
    <w:name w:val="envelope return"/>
    <w:basedOn w:val="a8"/>
    <w:rsid w:val="00D052DB"/>
    <w:pPr>
      <w:autoSpaceDE/>
      <w:autoSpaceDN/>
      <w:adjustRightInd/>
      <w:spacing w:line="360" w:lineRule="auto"/>
      <w:ind w:left="1080"/>
    </w:pPr>
    <w:rPr>
      <w:rFonts w:ascii="Arial" w:eastAsia="Times New Roman" w:hAnsi="Arial" w:cs="Arial"/>
      <w:noProof w:val="0"/>
      <w:spacing w:val="-5"/>
      <w:sz w:val="20"/>
      <w:szCs w:val="20"/>
    </w:rPr>
  </w:style>
  <w:style w:type="character" w:styleId="HTML2">
    <w:name w:val="HTML Definition"/>
    <w:rsid w:val="00D052DB"/>
    <w:rPr>
      <w:i/>
      <w:iCs/>
      <w:lang w:val="ru-RU"/>
    </w:rPr>
  </w:style>
  <w:style w:type="character" w:styleId="HTML3">
    <w:name w:val="HTML Variable"/>
    <w:rsid w:val="00D052DB"/>
    <w:rPr>
      <w:i/>
      <w:iCs/>
      <w:lang w:val="ru-RU"/>
    </w:rPr>
  </w:style>
  <w:style w:type="character" w:styleId="HTML4">
    <w:name w:val="HTML Typewriter"/>
    <w:rsid w:val="00D052DB"/>
    <w:rPr>
      <w:rFonts w:ascii="Courier New" w:hAnsi="Courier New" w:cs="Courier New"/>
      <w:sz w:val="20"/>
      <w:szCs w:val="20"/>
      <w:lang w:val="ru-RU"/>
    </w:rPr>
  </w:style>
  <w:style w:type="paragraph" w:styleId="afffffff1">
    <w:name w:val="Signature"/>
    <w:basedOn w:val="a8"/>
    <w:link w:val="afffffff2"/>
    <w:rsid w:val="00D052DB"/>
    <w:pPr>
      <w:autoSpaceDE/>
      <w:autoSpaceDN/>
      <w:adjustRightInd/>
      <w:spacing w:line="360" w:lineRule="auto"/>
      <w:ind w:left="4252"/>
    </w:pPr>
    <w:rPr>
      <w:rFonts w:ascii="Arial" w:eastAsia="Times New Roman" w:hAnsi="Arial"/>
      <w:noProof w:val="0"/>
      <w:spacing w:val="-5"/>
      <w:sz w:val="20"/>
      <w:szCs w:val="20"/>
    </w:rPr>
  </w:style>
  <w:style w:type="character" w:customStyle="1" w:styleId="afffffff2">
    <w:name w:val="Подпись Знак"/>
    <w:link w:val="afffffff1"/>
    <w:rsid w:val="00D052DB"/>
    <w:rPr>
      <w:rFonts w:ascii="Arial" w:eastAsia="Times New Roman" w:hAnsi="Arial" w:cs="Arial"/>
      <w:spacing w:val="-5"/>
      <w:lang w:eastAsia="en-US"/>
    </w:rPr>
  </w:style>
  <w:style w:type="paragraph" w:styleId="afffffff3">
    <w:name w:val="Salutation"/>
    <w:basedOn w:val="a8"/>
    <w:next w:val="a8"/>
    <w:link w:val="afffffff4"/>
    <w:rsid w:val="00D052DB"/>
    <w:pPr>
      <w:autoSpaceDE/>
      <w:autoSpaceDN/>
      <w:adjustRightInd/>
      <w:spacing w:line="360" w:lineRule="auto"/>
      <w:ind w:left="1080"/>
    </w:pPr>
    <w:rPr>
      <w:rFonts w:ascii="Arial" w:eastAsia="Times New Roman" w:hAnsi="Arial"/>
      <w:noProof w:val="0"/>
      <w:spacing w:val="-5"/>
      <w:sz w:val="20"/>
      <w:szCs w:val="20"/>
    </w:rPr>
  </w:style>
  <w:style w:type="character" w:customStyle="1" w:styleId="afffffff4">
    <w:name w:val="Приветствие Знак"/>
    <w:link w:val="afffffff3"/>
    <w:rsid w:val="00D052DB"/>
    <w:rPr>
      <w:rFonts w:ascii="Arial" w:eastAsia="Times New Roman" w:hAnsi="Arial" w:cs="Arial"/>
      <w:spacing w:val="-5"/>
      <w:lang w:eastAsia="en-US"/>
    </w:rPr>
  </w:style>
  <w:style w:type="paragraph" w:styleId="afffffff5">
    <w:name w:val="Closing"/>
    <w:basedOn w:val="a8"/>
    <w:link w:val="afffffff6"/>
    <w:rsid w:val="00D052DB"/>
    <w:pPr>
      <w:autoSpaceDE/>
      <w:autoSpaceDN/>
      <w:adjustRightInd/>
      <w:spacing w:line="360" w:lineRule="auto"/>
      <w:ind w:left="4252"/>
    </w:pPr>
    <w:rPr>
      <w:rFonts w:ascii="Arial" w:eastAsia="Times New Roman" w:hAnsi="Arial"/>
      <w:noProof w:val="0"/>
      <w:spacing w:val="-5"/>
      <w:sz w:val="20"/>
      <w:szCs w:val="20"/>
    </w:rPr>
  </w:style>
  <w:style w:type="character" w:customStyle="1" w:styleId="afffffff6">
    <w:name w:val="Прощание Знак"/>
    <w:link w:val="afffffff5"/>
    <w:rsid w:val="00D052DB"/>
    <w:rPr>
      <w:rFonts w:ascii="Arial" w:eastAsia="Times New Roman" w:hAnsi="Arial" w:cs="Arial"/>
      <w:spacing w:val="-5"/>
      <w:lang w:eastAsia="en-US"/>
    </w:rPr>
  </w:style>
  <w:style w:type="paragraph" w:styleId="afffffff7">
    <w:name w:val="E-mail Signature"/>
    <w:basedOn w:val="a8"/>
    <w:link w:val="afffffff8"/>
    <w:rsid w:val="00D052DB"/>
    <w:pPr>
      <w:autoSpaceDE/>
      <w:autoSpaceDN/>
      <w:adjustRightInd/>
      <w:spacing w:line="360" w:lineRule="auto"/>
      <w:ind w:left="1080"/>
    </w:pPr>
    <w:rPr>
      <w:rFonts w:ascii="Arial" w:eastAsia="Times New Roman" w:hAnsi="Arial"/>
      <w:noProof w:val="0"/>
      <w:spacing w:val="-5"/>
      <w:sz w:val="20"/>
      <w:szCs w:val="20"/>
    </w:rPr>
  </w:style>
  <w:style w:type="character" w:customStyle="1" w:styleId="afffffff8">
    <w:name w:val="Электронная подпись Знак"/>
    <w:link w:val="afffffff7"/>
    <w:rsid w:val="00D052DB"/>
    <w:rPr>
      <w:rFonts w:ascii="Arial" w:eastAsia="Times New Roman" w:hAnsi="Arial" w:cs="Arial"/>
      <w:spacing w:val="-5"/>
      <w:lang w:eastAsia="en-US"/>
    </w:rPr>
  </w:style>
  <w:style w:type="paragraph" w:customStyle="1" w:styleId="afffffff9">
    <w:name w:val="Обычный в таблице Знак"/>
    <w:basedOn w:val="a8"/>
    <w:link w:val="afffffffa"/>
    <w:semiHidden/>
    <w:rsid w:val="00D052DB"/>
    <w:pPr>
      <w:autoSpaceDE/>
      <w:autoSpaceDN/>
      <w:adjustRightInd/>
      <w:spacing w:line="360" w:lineRule="auto"/>
    </w:pPr>
    <w:rPr>
      <w:rFonts w:eastAsia="Times New Roman"/>
      <w:noProof w:val="0"/>
      <w:sz w:val="28"/>
      <w:szCs w:val="28"/>
    </w:rPr>
  </w:style>
  <w:style w:type="character" w:customStyle="1" w:styleId="1fa">
    <w:name w:val="Заголовок_1 Знак Знак Знак"/>
    <w:semiHidden/>
    <w:rsid w:val="00D052DB"/>
    <w:rPr>
      <w:b/>
      <w:caps/>
      <w:sz w:val="24"/>
      <w:szCs w:val="24"/>
      <w:lang w:val="ru-RU" w:eastAsia="ru-RU" w:bidi="ar-SA"/>
    </w:rPr>
  </w:style>
  <w:style w:type="paragraph" w:customStyle="1" w:styleId="ConsTitle">
    <w:name w:val="ConsTitle"/>
    <w:rsid w:val="00D052DB"/>
    <w:pPr>
      <w:widowControl w:val="0"/>
      <w:autoSpaceDE w:val="0"/>
      <w:autoSpaceDN w:val="0"/>
      <w:adjustRightInd w:val="0"/>
      <w:ind w:right="19772"/>
    </w:pPr>
    <w:rPr>
      <w:rFonts w:ascii="Arial" w:eastAsia="Times New Roman" w:hAnsi="Arial" w:cs="Arial"/>
      <w:b/>
      <w:bCs/>
      <w:sz w:val="16"/>
      <w:szCs w:val="16"/>
    </w:rPr>
  </w:style>
  <w:style w:type="paragraph" w:customStyle="1" w:styleId="2f2">
    <w:name w:val="Стиль2"/>
    <w:basedOn w:val="a8"/>
    <w:next w:val="16"/>
    <w:link w:val="2f3"/>
    <w:rsid w:val="00D052DB"/>
    <w:pPr>
      <w:autoSpaceDE/>
      <w:autoSpaceDN/>
      <w:adjustRightInd/>
      <w:spacing w:line="360" w:lineRule="auto"/>
      <w:ind w:right="-8" w:firstLine="720"/>
      <w:jc w:val="center"/>
    </w:pPr>
    <w:rPr>
      <w:rFonts w:eastAsia="Times New Roman"/>
      <w:b/>
      <w:caps/>
      <w:noProof w:val="0"/>
      <w:szCs w:val="24"/>
      <w:lang w:eastAsia="ru-RU"/>
    </w:rPr>
  </w:style>
  <w:style w:type="numbering" w:styleId="111111">
    <w:name w:val="Outline List 2"/>
    <w:aliases w:val="1 / 1.1 / 1.1."/>
    <w:basedOn w:val="ab"/>
    <w:rsid w:val="00D052DB"/>
    <w:pPr>
      <w:numPr>
        <w:numId w:val="29"/>
      </w:numPr>
    </w:pPr>
  </w:style>
  <w:style w:type="numbering" w:styleId="1ai">
    <w:name w:val="Outline List 1"/>
    <w:basedOn w:val="ab"/>
    <w:rsid w:val="00D052DB"/>
    <w:pPr>
      <w:numPr>
        <w:numId w:val="30"/>
      </w:numPr>
    </w:pPr>
  </w:style>
  <w:style w:type="paragraph" w:customStyle="1" w:styleId="1fb">
    <w:name w:val="Заголовок1"/>
    <w:basedOn w:val="a8"/>
    <w:semiHidden/>
    <w:rsid w:val="00D052DB"/>
    <w:pPr>
      <w:tabs>
        <w:tab w:val="left" w:pos="8460"/>
      </w:tabs>
      <w:autoSpaceDE/>
      <w:autoSpaceDN/>
      <w:adjustRightInd/>
      <w:spacing w:line="360" w:lineRule="auto"/>
      <w:ind w:firstLine="540"/>
      <w:jc w:val="center"/>
    </w:pPr>
    <w:rPr>
      <w:rFonts w:eastAsia="Times New Roman"/>
      <w:caps/>
      <w:noProof w:val="0"/>
      <w:szCs w:val="24"/>
      <w:lang w:eastAsia="ru-RU"/>
    </w:rPr>
  </w:style>
  <w:style w:type="paragraph" w:customStyle="1" w:styleId="afffffffb">
    <w:name w:val="База заголовка"/>
    <w:basedOn w:val="a8"/>
    <w:next w:val="af1"/>
    <w:semiHidden/>
    <w:rsid w:val="00D052DB"/>
    <w:pPr>
      <w:keepNext/>
      <w:keepLines/>
      <w:autoSpaceDE/>
      <w:autoSpaceDN/>
      <w:adjustRightInd/>
      <w:spacing w:before="140" w:line="220" w:lineRule="atLeast"/>
      <w:ind w:left="1080"/>
    </w:pPr>
    <w:rPr>
      <w:rFonts w:ascii="Arial" w:eastAsia="Times New Roman" w:hAnsi="Arial" w:cs="Arial"/>
      <w:noProof w:val="0"/>
      <w:spacing w:val="-4"/>
      <w:kern w:val="28"/>
      <w:sz w:val="22"/>
    </w:rPr>
  </w:style>
  <w:style w:type="paragraph" w:customStyle="1" w:styleId="afffffffc">
    <w:name w:val="Цитаты"/>
    <w:basedOn w:val="a8"/>
    <w:semiHidden/>
    <w:rsid w:val="00D052DB"/>
    <w:pPr>
      <w:pBdr>
        <w:top w:val="single" w:sz="12" w:space="12" w:color="FFFFFF"/>
        <w:left w:val="single" w:sz="6" w:space="12" w:color="FFFFFF"/>
        <w:bottom w:val="single" w:sz="6" w:space="12" w:color="FFFFFF"/>
        <w:right w:val="single" w:sz="6" w:space="12" w:color="FFFFFF"/>
      </w:pBdr>
      <w:shd w:val="pct5" w:color="auto" w:fill="auto"/>
      <w:autoSpaceDE/>
      <w:autoSpaceDN/>
      <w:adjustRightInd/>
      <w:spacing w:after="240" w:line="220" w:lineRule="atLeast"/>
      <w:ind w:left="1368" w:right="240"/>
    </w:pPr>
    <w:rPr>
      <w:rFonts w:ascii="Arial Narrow" w:eastAsia="Times New Roman" w:hAnsi="Arial Narrow" w:cs="Arial Narrow"/>
      <w:noProof w:val="0"/>
      <w:spacing w:val="-5"/>
      <w:sz w:val="20"/>
      <w:szCs w:val="20"/>
    </w:rPr>
  </w:style>
  <w:style w:type="paragraph" w:customStyle="1" w:styleId="afffffffd">
    <w:name w:val="Заголовок части"/>
    <w:basedOn w:val="a8"/>
    <w:semiHidden/>
    <w:rsid w:val="00D052DB"/>
    <w:pPr>
      <w:shd w:val="solid" w:color="auto" w:fill="auto"/>
      <w:autoSpaceDE/>
      <w:autoSpaceDN/>
      <w:adjustRightInd/>
      <w:spacing w:line="660" w:lineRule="exact"/>
      <w:jc w:val="center"/>
    </w:pPr>
    <w:rPr>
      <w:rFonts w:ascii="Arial Black" w:eastAsia="Times New Roman" w:hAnsi="Arial Black" w:cs="Arial Black"/>
      <w:noProof w:val="0"/>
      <w:color w:val="FFFFFF"/>
      <w:spacing w:val="-40"/>
      <w:sz w:val="84"/>
      <w:szCs w:val="84"/>
    </w:rPr>
  </w:style>
  <w:style w:type="paragraph" w:customStyle="1" w:styleId="afffffffe">
    <w:name w:val="Заголовок главы"/>
    <w:basedOn w:val="a8"/>
    <w:semiHidden/>
    <w:rsid w:val="00D052DB"/>
    <w:pPr>
      <w:autoSpaceDE/>
      <w:autoSpaceDN/>
      <w:adjustRightInd/>
      <w:spacing w:line="360" w:lineRule="auto"/>
      <w:jc w:val="center"/>
    </w:pPr>
    <w:rPr>
      <w:rFonts w:eastAsia="Times New Roman"/>
      <w:caps/>
      <w:noProof w:val="0"/>
      <w:szCs w:val="24"/>
      <w:lang w:eastAsia="ru-RU"/>
    </w:rPr>
  </w:style>
  <w:style w:type="paragraph" w:customStyle="1" w:styleId="affffffff">
    <w:name w:val="База сноски"/>
    <w:basedOn w:val="a8"/>
    <w:semiHidden/>
    <w:rsid w:val="00D052DB"/>
    <w:pPr>
      <w:keepLines/>
      <w:autoSpaceDE/>
      <w:autoSpaceDN/>
      <w:adjustRightInd/>
      <w:spacing w:line="200" w:lineRule="atLeast"/>
      <w:ind w:left="1080"/>
    </w:pPr>
    <w:rPr>
      <w:rFonts w:ascii="Arial" w:eastAsia="Times New Roman" w:hAnsi="Arial" w:cs="Arial"/>
      <w:noProof w:val="0"/>
      <w:spacing w:val="-5"/>
      <w:sz w:val="16"/>
      <w:szCs w:val="16"/>
    </w:rPr>
  </w:style>
  <w:style w:type="paragraph" w:customStyle="1" w:styleId="affffffff0">
    <w:name w:val="Заголовок титульного листа"/>
    <w:basedOn w:val="afffffffb"/>
    <w:next w:val="a8"/>
    <w:semiHidden/>
    <w:rsid w:val="00D052DB"/>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1">
    <w:name w:val="База верхнего колонтитула"/>
    <w:basedOn w:val="a8"/>
    <w:semiHidden/>
    <w:rsid w:val="00D052DB"/>
    <w:pPr>
      <w:keepLines/>
      <w:tabs>
        <w:tab w:val="center" w:pos="4320"/>
        <w:tab w:val="right" w:pos="8640"/>
      </w:tabs>
      <w:autoSpaceDE/>
      <w:autoSpaceDN/>
      <w:adjustRightInd/>
      <w:spacing w:line="190" w:lineRule="atLeast"/>
      <w:ind w:left="1080"/>
    </w:pPr>
    <w:rPr>
      <w:rFonts w:ascii="Arial" w:eastAsia="Times New Roman" w:hAnsi="Arial" w:cs="Arial"/>
      <w:caps/>
      <w:noProof w:val="0"/>
      <w:spacing w:val="-5"/>
      <w:sz w:val="15"/>
      <w:szCs w:val="15"/>
    </w:rPr>
  </w:style>
  <w:style w:type="paragraph" w:customStyle="1" w:styleId="affffffff2">
    <w:name w:val="Верхний колонтитул (четный)"/>
    <w:basedOn w:val="ad"/>
    <w:semiHidden/>
    <w:rsid w:val="00D052DB"/>
    <w:pPr>
      <w:keepLines/>
      <w:pBdr>
        <w:bottom w:val="single" w:sz="6" w:space="1" w:color="auto"/>
      </w:pBdr>
      <w:tabs>
        <w:tab w:val="clear" w:pos="4677"/>
        <w:tab w:val="clear" w:pos="9355"/>
        <w:tab w:val="center" w:pos="4320"/>
        <w:tab w:val="right" w:pos="8640"/>
      </w:tabs>
      <w:autoSpaceDE/>
      <w:autoSpaceDN/>
      <w:adjustRightInd/>
      <w:spacing w:after="600" w:line="190" w:lineRule="atLeast"/>
      <w:ind w:left="1080"/>
    </w:pPr>
    <w:rPr>
      <w:rFonts w:ascii="Arial" w:eastAsia="Times New Roman" w:hAnsi="Arial" w:cs="Arial"/>
      <w:caps/>
      <w:spacing w:val="-5"/>
      <w:sz w:val="15"/>
      <w:szCs w:val="15"/>
    </w:rPr>
  </w:style>
  <w:style w:type="paragraph" w:customStyle="1" w:styleId="affffffff3">
    <w:name w:val="Верхний колонтитул (первый)"/>
    <w:basedOn w:val="ad"/>
    <w:semiHidden/>
    <w:rsid w:val="00D052DB"/>
    <w:pPr>
      <w:keepLines/>
      <w:pBdr>
        <w:top w:val="single" w:sz="6" w:space="2" w:color="auto"/>
      </w:pBdr>
      <w:tabs>
        <w:tab w:val="clear" w:pos="4677"/>
        <w:tab w:val="clear" w:pos="9355"/>
        <w:tab w:val="center" w:pos="4320"/>
        <w:tab w:val="right" w:pos="8640"/>
      </w:tabs>
      <w:autoSpaceDE/>
      <w:autoSpaceDN/>
      <w:adjustRightInd/>
      <w:spacing w:line="190" w:lineRule="atLeast"/>
      <w:ind w:left="1080"/>
      <w:jc w:val="right"/>
    </w:pPr>
    <w:rPr>
      <w:rFonts w:ascii="Arial" w:eastAsia="Times New Roman" w:hAnsi="Arial" w:cs="Arial"/>
      <w:caps/>
      <w:spacing w:val="-5"/>
      <w:sz w:val="15"/>
      <w:szCs w:val="15"/>
    </w:rPr>
  </w:style>
  <w:style w:type="paragraph" w:customStyle="1" w:styleId="affffffff4">
    <w:name w:val="Верхний колонтитул (нечетный)"/>
    <w:basedOn w:val="ad"/>
    <w:semiHidden/>
    <w:rsid w:val="00D052DB"/>
    <w:pPr>
      <w:keepLines/>
      <w:pBdr>
        <w:bottom w:val="single" w:sz="6" w:space="1" w:color="auto"/>
      </w:pBdr>
      <w:tabs>
        <w:tab w:val="clear" w:pos="4677"/>
        <w:tab w:val="clear" w:pos="9355"/>
        <w:tab w:val="center" w:pos="4320"/>
        <w:tab w:val="right" w:pos="8640"/>
      </w:tabs>
      <w:autoSpaceDE/>
      <w:autoSpaceDN/>
      <w:adjustRightInd/>
      <w:spacing w:after="600" w:line="190" w:lineRule="atLeast"/>
      <w:ind w:left="1080"/>
    </w:pPr>
    <w:rPr>
      <w:rFonts w:ascii="Arial" w:eastAsia="Times New Roman" w:hAnsi="Arial" w:cs="Arial"/>
      <w:caps/>
      <w:spacing w:val="-5"/>
      <w:sz w:val="15"/>
      <w:szCs w:val="15"/>
    </w:rPr>
  </w:style>
  <w:style w:type="paragraph" w:customStyle="1" w:styleId="affffffff5">
    <w:name w:val="База указателя"/>
    <w:basedOn w:val="a8"/>
    <w:semiHidden/>
    <w:rsid w:val="00D052DB"/>
    <w:pPr>
      <w:autoSpaceDE/>
      <w:autoSpaceDN/>
      <w:adjustRightInd/>
      <w:spacing w:line="240" w:lineRule="atLeast"/>
      <w:ind w:left="360" w:hanging="360"/>
    </w:pPr>
    <w:rPr>
      <w:rFonts w:ascii="Arial" w:eastAsia="Times New Roman" w:hAnsi="Arial" w:cs="Arial"/>
      <w:noProof w:val="0"/>
      <w:spacing w:val="-5"/>
      <w:sz w:val="18"/>
      <w:szCs w:val="18"/>
    </w:rPr>
  </w:style>
  <w:style w:type="character" w:customStyle="1" w:styleId="affffffff6">
    <w:name w:val="Вступление"/>
    <w:semiHidden/>
    <w:rsid w:val="00D052DB"/>
    <w:rPr>
      <w:rFonts w:ascii="Arial Black" w:hAnsi="Arial Black" w:cs="Arial Black"/>
      <w:spacing w:val="-4"/>
      <w:sz w:val="18"/>
      <w:szCs w:val="18"/>
    </w:rPr>
  </w:style>
  <w:style w:type="character" w:customStyle="1" w:styleId="affffffff7">
    <w:name w:val="Девиз"/>
    <w:semiHidden/>
    <w:rsid w:val="00D052DB"/>
    <w:rPr>
      <w:i/>
      <w:iCs/>
      <w:spacing w:val="-6"/>
      <w:sz w:val="24"/>
      <w:szCs w:val="24"/>
      <w:lang w:val="ru-RU"/>
    </w:rPr>
  </w:style>
  <w:style w:type="paragraph" w:customStyle="1" w:styleId="affffffff8">
    <w:name w:val="База оглавления"/>
    <w:basedOn w:val="a8"/>
    <w:semiHidden/>
    <w:rsid w:val="00D052DB"/>
    <w:pPr>
      <w:tabs>
        <w:tab w:val="right" w:leader="dot" w:pos="6480"/>
      </w:tabs>
      <w:autoSpaceDE/>
      <w:autoSpaceDN/>
      <w:adjustRightInd/>
      <w:spacing w:after="240" w:line="240" w:lineRule="atLeast"/>
    </w:pPr>
    <w:rPr>
      <w:rFonts w:ascii="Arial" w:eastAsia="Times New Roman" w:hAnsi="Arial" w:cs="Arial"/>
      <w:noProof w:val="0"/>
      <w:spacing w:val="-5"/>
      <w:sz w:val="20"/>
      <w:szCs w:val="20"/>
    </w:rPr>
  </w:style>
  <w:style w:type="paragraph" w:styleId="HTML5">
    <w:name w:val="HTML Address"/>
    <w:basedOn w:val="a8"/>
    <w:link w:val="HTML6"/>
    <w:rsid w:val="00D052DB"/>
    <w:pPr>
      <w:autoSpaceDE/>
      <w:autoSpaceDN/>
      <w:adjustRightInd/>
      <w:spacing w:line="360" w:lineRule="auto"/>
      <w:ind w:left="1080"/>
    </w:pPr>
    <w:rPr>
      <w:rFonts w:ascii="Arial" w:eastAsia="Times New Roman" w:hAnsi="Arial"/>
      <w:i/>
      <w:iCs/>
      <w:noProof w:val="0"/>
      <w:spacing w:val="-5"/>
      <w:sz w:val="20"/>
      <w:szCs w:val="20"/>
    </w:rPr>
  </w:style>
  <w:style w:type="character" w:customStyle="1" w:styleId="HTML6">
    <w:name w:val="Адрес HTML Знак"/>
    <w:link w:val="HTML5"/>
    <w:rsid w:val="00D052DB"/>
    <w:rPr>
      <w:rFonts w:ascii="Arial" w:eastAsia="Times New Roman" w:hAnsi="Arial" w:cs="Arial"/>
      <w:i/>
      <w:iCs/>
      <w:spacing w:val="-5"/>
      <w:lang w:eastAsia="en-US"/>
    </w:rPr>
  </w:style>
  <w:style w:type="paragraph" w:styleId="affffffff9">
    <w:name w:val="envelope address"/>
    <w:basedOn w:val="a8"/>
    <w:rsid w:val="00D052DB"/>
    <w:pPr>
      <w:framePr w:w="7920" w:h="1980" w:hRule="exact" w:hSpace="180" w:wrap="auto" w:hAnchor="page" w:xAlign="center" w:yAlign="bottom"/>
      <w:autoSpaceDE/>
      <w:autoSpaceDN/>
      <w:adjustRightInd/>
      <w:spacing w:line="360" w:lineRule="auto"/>
      <w:ind w:left="2880"/>
    </w:pPr>
    <w:rPr>
      <w:rFonts w:ascii="Arial" w:eastAsia="Times New Roman" w:hAnsi="Arial" w:cs="Arial"/>
      <w:noProof w:val="0"/>
      <w:spacing w:val="-5"/>
      <w:sz w:val="28"/>
      <w:szCs w:val="28"/>
    </w:rPr>
  </w:style>
  <w:style w:type="character" w:styleId="HTML7">
    <w:name w:val="HTML Acronym"/>
    <w:rsid w:val="00D052DB"/>
    <w:rPr>
      <w:lang w:val="ru-RU"/>
    </w:rPr>
  </w:style>
  <w:style w:type="paragraph" w:styleId="affffffffa">
    <w:name w:val="Date"/>
    <w:basedOn w:val="a8"/>
    <w:next w:val="a8"/>
    <w:link w:val="affffffffb"/>
    <w:rsid w:val="00D052DB"/>
    <w:pPr>
      <w:autoSpaceDE/>
      <w:autoSpaceDN/>
      <w:adjustRightInd/>
      <w:spacing w:line="360" w:lineRule="auto"/>
      <w:ind w:left="1080"/>
    </w:pPr>
    <w:rPr>
      <w:rFonts w:ascii="Arial" w:eastAsia="Times New Roman" w:hAnsi="Arial"/>
      <w:noProof w:val="0"/>
      <w:spacing w:val="-5"/>
      <w:sz w:val="20"/>
      <w:szCs w:val="20"/>
    </w:rPr>
  </w:style>
  <w:style w:type="character" w:customStyle="1" w:styleId="affffffffb">
    <w:name w:val="Дата Знак"/>
    <w:link w:val="affffffffa"/>
    <w:rsid w:val="00D052DB"/>
    <w:rPr>
      <w:rFonts w:ascii="Arial" w:eastAsia="Times New Roman" w:hAnsi="Arial" w:cs="Arial"/>
      <w:spacing w:val="-5"/>
      <w:lang w:eastAsia="en-US"/>
    </w:rPr>
  </w:style>
  <w:style w:type="paragraph" w:styleId="affffffffc">
    <w:name w:val="Note Heading"/>
    <w:basedOn w:val="a8"/>
    <w:next w:val="a8"/>
    <w:link w:val="affffffffd"/>
    <w:rsid w:val="00D052DB"/>
    <w:pPr>
      <w:autoSpaceDE/>
      <w:autoSpaceDN/>
      <w:adjustRightInd/>
      <w:spacing w:line="360" w:lineRule="auto"/>
      <w:ind w:left="1080"/>
    </w:pPr>
    <w:rPr>
      <w:rFonts w:ascii="Arial" w:eastAsia="Times New Roman" w:hAnsi="Arial"/>
      <w:noProof w:val="0"/>
      <w:spacing w:val="-5"/>
      <w:sz w:val="20"/>
      <w:szCs w:val="20"/>
    </w:rPr>
  </w:style>
  <w:style w:type="character" w:customStyle="1" w:styleId="affffffffd">
    <w:name w:val="Заголовок записки Знак"/>
    <w:link w:val="affffffffc"/>
    <w:rsid w:val="00D052DB"/>
    <w:rPr>
      <w:rFonts w:ascii="Arial" w:eastAsia="Times New Roman" w:hAnsi="Arial" w:cs="Arial"/>
      <w:spacing w:val="-5"/>
      <w:lang w:eastAsia="en-US"/>
    </w:rPr>
  </w:style>
  <w:style w:type="character" w:styleId="HTML8">
    <w:name w:val="HTML Keyboard"/>
    <w:rsid w:val="00D052DB"/>
    <w:rPr>
      <w:rFonts w:ascii="Courier New" w:hAnsi="Courier New" w:cs="Courier New"/>
      <w:sz w:val="20"/>
      <w:szCs w:val="20"/>
      <w:lang w:val="ru-RU"/>
    </w:rPr>
  </w:style>
  <w:style w:type="character" w:styleId="HTML9">
    <w:name w:val="HTML Code"/>
    <w:rsid w:val="00D052DB"/>
    <w:rPr>
      <w:rFonts w:ascii="Courier New" w:hAnsi="Courier New" w:cs="Courier New"/>
      <w:sz w:val="20"/>
      <w:szCs w:val="20"/>
      <w:lang w:val="ru-RU"/>
    </w:rPr>
  </w:style>
  <w:style w:type="paragraph" w:styleId="affffffffe">
    <w:name w:val="Body Text First Indent"/>
    <w:basedOn w:val="af1"/>
    <w:link w:val="afffffffff"/>
    <w:rsid w:val="00D052DB"/>
    <w:pPr>
      <w:autoSpaceDE/>
      <w:autoSpaceDN/>
      <w:adjustRightInd/>
      <w:spacing w:line="360" w:lineRule="auto"/>
      <w:ind w:left="1080" w:firstLine="210"/>
    </w:pPr>
    <w:rPr>
      <w:rFonts w:ascii="Arial" w:hAnsi="Arial"/>
      <w:spacing w:val="-5"/>
    </w:rPr>
  </w:style>
  <w:style w:type="character" w:customStyle="1" w:styleId="afffffffff">
    <w:name w:val="Красная строка Знак"/>
    <w:link w:val="affffffffe"/>
    <w:rsid w:val="00D052DB"/>
    <w:rPr>
      <w:rFonts w:ascii="Arial" w:eastAsia="Times New Roman" w:hAnsi="Arial" w:cs="Arial"/>
      <w:spacing w:val="-5"/>
      <w:sz w:val="24"/>
      <w:szCs w:val="24"/>
      <w:lang w:eastAsia="en-US"/>
    </w:rPr>
  </w:style>
  <w:style w:type="paragraph" w:styleId="2f4">
    <w:name w:val="Body Text First Indent 2"/>
    <w:basedOn w:val="affff4"/>
    <w:link w:val="2f5"/>
    <w:rsid w:val="00D052DB"/>
    <w:pPr>
      <w:autoSpaceDE/>
      <w:autoSpaceDN/>
      <w:adjustRightInd/>
      <w:spacing w:line="360" w:lineRule="auto"/>
      <w:ind w:left="283" w:firstLine="210"/>
      <w:jc w:val="left"/>
    </w:pPr>
    <w:rPr>
      <w:rFonts w:ascii="Arial" w:hAnsi="Arial"/>
      <w:spacing w:val="-5"/>
      <w:lang w:eastAsia="en-US"/>
    </w:rPr>
  </w:style>
  <w:style w:type="character" w:customStyle="1" w:styleId="2f5">
    <w:name w:val="Красная строка 2 Знак"/>
    <w:link w:val="2f4"/>
    <w:rsid w:val="00D052DB"/>
    <w:rPr>
      <w:rFonts w:ascii="Arial" w:eastAsia="Times New Roman" w:hAnsi="Arial" w:cs="Arial"/>
      <w:spacing w:val="-5"/>
      <w:sz w:val="28"/>
      <w:szCs w:val="20"/>
      <w:lang w:eastAsia="en-US"/>
    </w:rPr>
  </w:style>
  <w:style w:type="character" w:styleId="HTMLa">
    <w:name w:val="HTML Cite"/>
    <w:rsid w:val="00D052DB"/>
    <w:rPr>
      <w:i/>
      <w:iCs/>
      <w:lang w:val="ru-RU"/>
    </w:rPr>
  </w:style>
  <w:style w:type="paragraph" w:customStyle="1" w:styleId="1fc">
    <w:name w:val="Название объекта1"/>
    <w:basedOn w:val="a8"/>
    <w:semiHidden/>
    <w:rsid w:val="00D052DB"/>
    <w:pPr>
      <w:autoSpaceDE/>
      <w:autoSpaceDN/>
      <w:adjustRightInd/>
      <w:spacing w:line="360" w:lineRule="auto"/>
      <w:ind w:left="1080"/>
    </w:pPr>
    <w:rPr>
      <w:rFonts w:ascii="Arial" w:eastAsia="Times New Roman" w:hAnsi="Arial" w:cs="Arial"/>
      <w:noProof w:val="0"/>
      <w:spacing w:val="-5"/>
      <w:sz w:val="20"/>
      <w:szCs w:val="20"/>
      <w:lang w:eastAsia="ru-RU"/>
    </w:rPr>
  </w:style>
  <w:style w:type="paragraph" w:customStyle="1" w:styleId="220">
    <w:name w:val="Основной текст 22"/>
    <w:basedOn w:val="a8"/>
    <w:semiHidden/>
    <w:rsid w:val="00D052DB"/>
    <w:pPr>
      <w:autoSpaceDE/>
      <w:autoSpaceDN/>
      <w:adjustRightInd/>
      <w:spacing w:line="360" w:lineRule="auto"/>
      <w:ind w:left="426" w:hanging="426"/>
    </w:pPr>
    <w:rPr>
      <w:rFonts w:eastAsia="Times New Roman"/>
      <w:b/>
      <w:noProof w:val="0"/>
      <w:sz w:val="28"/>
      <w:szCs w:val="20"/>
      <w:lang w:eastAsia="ru-RU"/>
    </w:rPr>
  </w:style>
  <w:style w:type="paragraph" w:customStyle="1" w:styleId="1fd">
    <w:name w:val="Цитата1"/>
    <w:basedOn w:val="a8"/>
    <w:semiHidden/>
    <w:rsid w:val="00D052DB"/>
    <w:pPr>
      <w:autoSpaceDE/>
      <w:autoSpaceDN/>
      <w:adjustRightInd/>
      <w:spacing w:line="360" w:lineRule="auto"/>
      <w:ind w:left="526" w:right="43"/>
    </w:pPr>
    <w:rPr>
      <w:rFonts w:eastAsia="Times New Roman"/>
      <w:noProof w:val="0"/>
      <w:sz w:val="28"/>
      <w:szCs w:val="20"/>
      <w:lang w:eastAsia="ru-RU"/>
    </w:rPr>
  </w:style>
  <w:style w:type="paragraph" w:customStyle="1" w:styleId="1fe">
    <w:name w:val="Маркированный список1"/>
    <w:basedOn w:val="a8"/>
    <w:semiHidden/>
    <w:rsid w:val="00D052DB"/>
    <w:pPr>
      <w:autoSpaceDE/>
      <w:autoSpaceDN/>
      <w:adjustRightInd/>
      <w:spacing w:before="100" w:beforeAutospacing="1" w:after="100" w:afterAutospacing="1" w:line="360" w:lineRule="auto"/>
    </w:pPr>
    <w:rPr>
      <w:rFonts w:eastAsia="Times New Roman"/>
      <w:noProof w:val="0"/>
      <w:sz w:val="28"/>
      <w:szCs w:val="24"/>
      <w:lang w:eastAsia="ru-RU"/>
    </w:rPr>
  </w:style>
  <w:style w:type="paragraph" w:customStyle="1" w:styleId="1ff">
    <w:name w:val="Нумерованный список1"/>
    <w:basedOn w:val="a8"/>
    <w:semiHidden/>
    <w:rsid w:val="00D052DB"/>
    <w:pPr>
      <w:autoSpaceDE/>
      <w:autoSpaceDN/>
      <w:adjustRightInd/>
      <w:spacing w:before="100" w:beforeAutospacing="1" w:after="100" w:afterAutospacing="1" w:line="360" w:lineRule="auto"/>
    </w:pPr>
    <w:rPr>
      <w:rFonts w:eastAsia="Times New Roman"/>
      <w:noProof w:val="0"/>
      <w:sz w:val="28"/>
      <w:szCs w:val="24"/>
      <w:lang w:eastAsia="ru-RU"/>
    </w:rPr>
  </w:style>
  <w:style w:type="table" w:styleId="-1">
    <w:name w:val="Table Web 1"/>
    <w:basedOn w:val="aa"/>
    <w:rsid w:val="00D052D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D052D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D052D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0">
    <w:name w:val="Table Elegant"/>
    <w:basedOn w:val="aa"/>
    <w:rsid w:val="00D052D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a"/>
    <w:rsid w:val="00D052D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a"/>
    <w:rsid w:val="00D052D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a"/>
    <w:rsid w:val="00D052D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a"/>
    <w:rsid w:val="00D052D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2">
    <w:name w:val="Table Classic 3"/>
    <w:basedOn w:val="aa"/>
    <w:rsid w:val="00D052D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D052D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a"/>
    <w:rsid w:val="00D052D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a"/>
    <w:rsid w:val="00D052D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3D effects 3"/>
    <w:basedOn w:val="aa"/>
    <w:rsid w:val="00D052D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a"/>
    <w:rsid w:val="00D052D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a"/>
    <w:rsid w:val="00D052DB"/>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a"/>
    <w:rsid w:val="00D052D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a"/>
    <w:rsid w:val="00D052D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a"/>
    <w:rsid w:val="00D052D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5">
    <w:name w:val="Table Grid 3"/>
    <w:basedOn w:val="aa"/>
    <w:rsid w:val="00D052D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D052D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D052D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rsid w:val="00D052D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D052D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D052D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1">
    <w:name w:val="Table Contemporary"/>
    <w:basedOn w:val="aa"/>
    <w:rsid w:val="00D052D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2">
    <w:name w:val="Table Professional"/>
    <w:basedOn w:val="aa"/>
    <w:rsid w:val="00D052D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b"/>
    <w:rsid w:val="00D052DB"/>
    <w:pPr>
      <w:numPr>
        <w:numId w:val="21"/>
      </w:numPr>
    </w:pPr>
  </w:style>
  <w:style w:type="table" w:styleId="1ff5">
    <w:name w:val="Table Columns 1"/>
    <w:basedOn w:val="aa"/>
    <w:rsid w:val="00D052D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a"/>
    <w:rsid w:val="00D052D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a"/>
    <w:rsid w:val="00D052D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D052D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D052D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D052D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D052D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D052D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D052D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D052D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D052D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D052D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D052D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3">
    <w:name w:val="Table Theme"/>
    <w:basedOn w:val="aa"/>
    <w:rsid w:val="00D052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6">
    <w:name w:val="Table Colorful 1"/>
    <w:basedOn w:val="aa"/>
    <w:rsid w:val="00D052D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a"/>
    <w:rsid w:val="00D052D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7">
    <w:name w:val="Table Colorful 3"/>
    <w:basedOn w:val="aa"/>
    <w:rsid w:val="00D052D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7">
    <w:name w:val="Заголовок_1"/>
    <w:semiHidden/>
    <w:rsid w:val="00D052DB"/>
    <w:rPr>
      <w:caps/>
    </w:rPr>
  </w:style>
  <w:style w:type="character" w:customStyle="1" w:styleId="1ff8">
    <w:name w:val="Маркированный_1 Знак Знак"/>
    <w:semiHidden/>
    <w:rsid w:val="00D052DB"/>
    <w:rPr>
      <w:sz w:val="24"/>
      <w:szCs w:val="24"/>
      <w:lang w:val="ru-RU" w:eastAsia="ru-RU" w:bidi="ar-SA"/>
    </w:rPr>
  </w:style>
  <w:style w:type="character" w:customStyle="1" w:styleId="afffffffff4">
    <w:name w:val="Подчеркнутый Знак Знак"/>
    <w:semiHidden/>
    <w:rsid w:val="00D052DB"/>
    <w:rPr>
      <w:sz w:val="24"/>
      <w:szCs w:val="24"/>
      <w:u w:val="single"/>
      <w:lang w:val="ru-RU" w:eastAsia="ru-RU" w:bidi="ar-SA"/>
    </w:rPr>
  </w:style>
  <w:style w:type="paragraph" w:customStyle="1" w:styleId="afffffffff5">
    <w:name w:val="Статья"/>
    <w:basedOn w:val="a8"/>
    <w:link w:val="afffffffff6"/>
    <w:semiHidden/>
    <w:rsid w:val="00D052DB"/>
    <w:pPr>
      <w:autoSpaceDE/>
      <w:autoSpaceDN/>
      <w:adjustRightInd/>
      <w:ind w:firstLine="0"/>
    </w:pPr>
    <w:rPr>
      <w:rFonts w:eastAsia="Times New Roman"/>
      <w:noProof w:val="0"/>
      <w:szCs w:val="24"/>
    </w:rPr>
  </w:style>
  <w:style w:type="paragraph" w:customStyle="1" w:styleId="1ff9">
    <w:name w:val="текст 1"/>
    <w:basedOn w:val="a8"/>
    <w:next w:val="a8"/>
    <w:semiHidden/>
    <w:rsid w:val="00D052DB"/>
    <w:pPr>
      <w:autoSpaceDE/>
      <w:autoSpaceDN/>
      <w:adjustRightInd/>
      <w:ind w:firstLine="540"/>
    </w:pPr>
    <w:rPr>
      <w:rFonts w:eastAsia="Times New Roman"/>
      <w:noProof w:val="0"/>
      <w:sz w:val="20"/>
      <w:szCs w:val="24"/>
      <w:lang w:eastAsia="ru-RU"/>
    </w:rPr>
  </w:style>
  <w:style w:type="paragraph" w:customStyle="1" w:styleId="afffffffff7">
    <w:name w:val="Заголовок таблици"/>
    <w:basedOn w:val="1ff9"/>
    <w:semiHidden/>
    <w:rsid w:val="00D052DB"/>
    <w:rPr>
      <w:sz w:val="22"/>
    </w:rPr>
  </w:style>
  <w:style w:type="paragraph" w:customStyle="1" w:styleId="afffffffff8">
    <w:name w:val="Номер таблици"/>
    <w:basedOn w:val="a8"/>
    <w:next w:val="a8"/>
    <w:semiHidden/>
    <w:rsid w:val="00D052DB"/>
    <w:pPr>
      <w:autoSpaceDE/>
      <w:autoSpaceDN/>
      <w:adjustRightInd/>
      <w:ind w:firstLine="0"/>
      <w:jc w:val="right"/>
    </w:pPr>
    <w:rPr>
      <w:rFonts w:eastAsia="Times New Roman"/>
      <w:b/>
      <w:noProof w:val="0"/>
      <w:sz w:val="20"/>
      <w:szCs w:val="24"/>
      <w:lang w:eastAsia="ru-RU"/>
    </w:rPr>
  </w:style>
  <w:style w:type="paragraph" w:customStyle="1" w:styleId="afffffffff9">
    <w:name w:val="Приложение"/>
    <w:basedOn w:val="a8"/>
    <w:next w:val="a8"/>
    <w:semiHidden/>
    <w:rsid w:val="00D052DB"/>
    <w:pPr>
      <w:autoSpaceDE/>
      <w:autoSpaceDN/>
      <w:adjustRightInd/>
      <w:ind w:firstLine="0"/>
      <w:jc w:val="right"/>
    </w:pPr>
    <w:rPr>
      <w:rFonts w:eastAsia="Times New Roman"/>
      <w:noProof w:val="0"/>
      <w:sz w:val="20"/>
      <w:szCs w:val="24"/>
      <w:lang w:eastAsia="ru-RU"/>
    </w:rPr>
  </w:style>
  <w:style w:type="paragraph" w:customStyle="1" w:styleId="afffffffffa">
    <w:name w:val="Обычный по таблице"/>
    <w:basedOn w:val="a8"/>
    <w:semiHidden/>
    <w:rsid w:val="00D052DB"/>
    <w:pPr>
      <w:autoSpaceDE/>
      <w:autoSpaceDN/>
      <w:adjustRightInd/>
      <w:ind w:firstLine="0"/>
      <w:jc w:val="left"/>
    </w:pPr>
    <w:rPr>
      <w:rFonts w:eastAsia="Times New Roman"/>
      <w:noProof w:val="0"/>
      <w:szCs w:val="24"/>
      <w:lang w:eastAsia="ru-RU"/>
    </w:rPr>
  </w:style>
  <w:style w:type="character" w:customStyle="1" w:styleId="afffffffa">
    <w:name w:val="Обычный в таблице Знак Знак"/>
    <w:link w:val="afffffff9"/>
    <w:semiHidden/>
    <w:rsid w:val="00D052DB"/>
    <w:rPr>
      <w:rFonts w:ascii="Times New Roman" w:eastAsia="Times New Roman" w:hAnsi="Times New Roman"/>
      <w:sz w:val="28"/>
      <w:szCs w:val="28"/>
    </w:rPr>
  </w:style>
  <w:style w:type="paragraph" w:customStyle="1" w:styleId="xl24">
    <w:name w:val="xl24"/>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noProof w:val="0"/>
      <w:sz w:val="22"/>
      <w:lang w:eastAsia="ru-RU"/>
    </w:rPr>
  </w:style>
  <w:style w:type="paragraph" w:customStyle="1" w:styleId="xl25">
    <w:name w:val="xl25"/>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noProof w:val="0"/>
      <w:sz w:val="22"/>
      <w:lang w:eastAsia="ru-RU"/>
    </w:rPr>
  </w:style>
  <w:style w:type="paragraph" w:customStyle="1" w:styleId="xl26">
    <w:name w:val="xl26"/>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noProof w:val="0"/>
      <w:szCs w:val="24"/>
      <w:lang w:eastAsia="ru-RU"/>
    </w:rPr>
  </w:style>
  <w:style w:type="paragraph" w:customStyle="1" w:styleId="xl28">
    <w:name w:val="xl28"/>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noProof w:val="0"/>
      <w:sz w:val="22"/>
      <w:lang w:eastAsia="ru-RU"/>
    </w:rPr>
  </w:style>
  <w:style w:type="paragraph" w:customStyle="1" w:styleId="xl29">
    <w:name w:val="xl29"/>
    <w:basedOn w:val="a8"/>
    <w:semiHidden/>
    <w:rsid w:val="00D052DB"/>
    <w:pPr>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ind w:firstLine="0"/>
      <w:jc w:val="center"/>
    </w:pPr>
    <w:rPr>
      <w:rFonts w:eastAsia="Times New Roman"/>
      <w:noProof w:val="0"/>
      <w:sz w:val="22"/>
      <w:lang w:eastAsia="ru-RU"/>
    </w:rPr>
  </w:style>
  <w:style w:type="paragraph" w:customStyle="1" w:styleId="xl31">
    <w:name w:val="xl31"/>
    <w:basedOn w:val="a8"/>
    <w:semiHidden/>
    <w:rsid w:val="00D052DB"/>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center"/>
    </w:pPr>
    <w:rPr>
      <w:rFonts w:eastAsia="Times New Roman"/>
      <w:b/>
      <w:bCs/>
      <w:noProof w:val="0"/>
      <w:sz w:val="22"/>
      <w:lang w:eastAsia="ru-RU"/>
    </w:rPr>
  </w:style>
  <w:style w:type="paragraph" w:customStyle="1" w:styleId="xl32">
    <w:name w:val="xl32"/>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noProof w:val="0"/>
      <w:sz w:val="22"/>
      <w:lang w:eastAsia="ru-RU"/>
    </w:rPr>
  </w:style>
  <w:style w:type="paragraph" w:customStyle="1" w:styleId="xl33">
    <w:name w:val="xl33"/>
    <w:basedOn w:val="a8"/>
    <w:semiHidden/>
    <w:rsid w:val="00D052DB"/>
    <w:pPr>
      <w:pBdr>
        <w:top w:val="single" w:sz="4" w:space="0" w:color="auto"/>
        <w:left w:val="single" w:sz="4" w:space="0" w:color="auto"/>
        <w:bottom w:val="single" w:sz="4" w:space="0" w:color="auto"/>
        <w:right w:val="single" w:sz="4" w:space="0" w:color="auto"/>
      </w:pBdr>
      <w:shd w:val="clear" w:color="auto" w:fill="FFFF99"/>
      <w:autoSpaceDE/>
      <w:autoSpaceDN/>
      <w:adjustRightInd/>
      <w:spacing w:before="100" w:beforeAutospacing="1" w:after="100" w:afterAutospacing="1"/>
      <w:ind w:firstLine="0"/>
      <w:jc w:val="center"/>
    </w:pPr>
    <w:rPr>
      <w:rFonts w:eastAsia="Times New Roman"/>
      <w:b/>
      <w:bCs/>
      <w:noProof w:val="0"/>
      <w:sz w:val="22"/>
      <w:lang w:eastAsia="ru-RU"/>
    </w:rPr>
  </w:style>
  <w:style w:type="paragraph" w:customStyle="1" w:styleId="xl35">
    <w:name w:val="xl35"/>
    <w:basedOn w:val="a8"/>
    <w:semiHidden/>
    <w:rsid w:val="00D052DB"/>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center"/>
    </w:pPr>
    <w:rPr>
      <w:rFonts w:eastAsia="Times New Roman"/>
      <w:noProof w:val="0"/>
      <w:sz w:val="22"/>
      <w:lang w:eastAsia="ru-RU"/>
    </w:rPr>
  </w:style>
  <w:style w:type="paragraph" w:customStyle="1" w:styleId="xl36">
    <w:name w:val="xl36"/>
    <w:basedOn w:val="a8"/>
    <w:semiHidden/>
    <w:rsid w:val="00D052DB"/>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center"/>
    </w:pPr>
    <w:rPr>
      <w:rFonts w:eastAsia="Times New Roman"/>
      <w:noProof w:val="0"/>
      <w:sz w:val="22"/>
      <w:lang w:eastAsia="ru-RU"/>
    </w:rPr>
  </w:style>
  <w:style w:type="paragraph" w:customStyle="1" w:styleId="xl37">
    <w:name w:val="xl37"/>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b/>
      <w:bCs/>
      <w:noProof w:val="0"/>
      <w:szCs w:val="24"/>
      <w:lang w:eastAsia="ru-RU"/>
    </w:rPr>
  </w:style>
  <w:style w:type="numbering" w:customStyle="1" w:styleId="110">
    <w:name w:val="Нет списка11"/>
    <w:next w:val="ab"/>
    <w:semiHidden/>
    <w:rsid w:val="00D052DB"/>
  </w:style>
  <w:style w:type="character" w:customStyle="1" w:styleId="1ffa">
    <w:name w:val="Маркированный_1 Знак Знак Знак"/>
    <w:semiHidden/>
    <w:rsid w:val="00D052DB"/>
    <w:rPr>
      <w:sz w:val="24"/>
      <w:szCs w:val="24"/>
      <w:lang w:val="ru-RU" w:eastAsia="ru-RU" w:bidi="ar-SA"/>
    </w:rPr>
  </w:style>
  <w:style w:type="paragraph" w:customStyle="1" w:styleId="xl38">
    <w:name w:val="xl38"/>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eastAsia="Times New Roman"/>
      <w:b/>
      <w:bCs/>
      <w:noProof w:val="0"/>
      <w:szCs w:val="24"/>
      <w:lang w:eastAsia="ru-RU"/>
    </w:rPr>
  </w:style>
  <w:style w:type="paragraph" w:customStyle="1" w:styleId="xl39">
    <w:name w:val="xl39"/>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eastAsia="Times New Roman"/>
      <w:b/>
      <w:bCs/>
      <w:noProof w:val="0"/>
      <w:szCs w:val="24"/>
      <w:lang w:eastAsia="ru-RU"/>
    </w:rPr>
  </w:style>
  <w:style w:type="paragraph" w:customStyle="1" w:styleId="xl40">
    <w:name w:val="xl40"/>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noProof w:val="0"/>
      <w:szCs w:val="24"/>
      <w:lang w:eastAsia="ru-RU"/>
    </w:rPr>
  </w:style>
  <w:style w:type="paragraph" w:customStyle="1" w:styleId="xl41">
    <w:name w:val="xl41"/>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eastAsia="Times New Roman"/>
      <w:noProof w:val="0"/>
      <w:szCs w:val="24"/>
      <w:lang w:eastAsia="ru-RU"/>
    </w:rPr>
  </w:style>
  <w:style w:type="paragraph" w:customStyle="1" w:styleId="xl42">
    <w:name w:val="xl42"/>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noProof w:val="0"/>
      <w:szCs w:val="24"/>
      <w:lang w:eastAsia="ru-RU"/>
    </w:rPr>
  </w:style>
  <w:style w:type="paragraph" w:customStyle="1" w:styleId="xl43">
    <w:name w:val="xl43"/>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noProof w:val="0"/>
      <w:szCs w:val="24"/>
      <w:lang w:eastAsia="ru-RU"/>
    </w:rPr>
  </w:style>
  <w:style w:type="paragraph" w:customStyle="1" w:styleId="xl44">
    <w:name w:val="xl44"/>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noProof w:val="0"/>
      <w:szCs w:val="24"/>
      <w:lang w:eastAsia="ru-RU"/>
    </w:rPr>
  </w:style>
  <w:style w:type="paragraph" w:customStyle="1" w:styleId="xl45">
    <w:name w:val="xl45"/>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noProof w:val="0"/>
      <w:szCs w:val="24"/>
      <w:lang w:eastAsia="ru-RU"/>
    </w:rPr>
  </w:style>
  <w:style w:type="paragraph" w:customStyle="1" w:styleId="xl46">
    <w:name w:val="xl46"/>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noProof w:val="0"/>
      <w:szCs w:val="24"/>
      <w:lang w:eastAsia="ru-RU"/>
    </w:rPr>
  </w:style>
  <w:style w:type="paragraph" w:customStyle="1" w:styleId="xl47">
    <w:name w:val="xl47"/>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eastAsia="Times New Roman"/>
      <w:noProof w:val="0"/>
      <w:szCs w:val="24"/>
      <w:lang w:eastAsia="ru-RU"/>
    </w:rPr>
  </w:style>
  <w:style w:type="paragraph" w:customStyle="1" w:styleId="xl48">
    <w:name w:val="xl48"/>
    <w:basedOn w:val="a8"/>
    <w:semiHidden/>
    <w:rsid w:val="00D052DB"/>
    <w:pPr>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eastAsia="Times New Roman"/>
      <w:noProof w:val="0"/>
      <w:szCs w:val="24"/>
      <w:lang w:eastAsia="ru-RU"/>
    </w:rPr>
  </w:style>
  <w:style w:type="paragraph" w:customStyle="1" w:styleId="xl49">
    <w:name w:val="xl49"/>
    <w:basedOn w:val="a8"/>
    <w:semiHidden/>
    <w:rsid w:val="00D052DB"/>
    <w:pPr>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eastAsia="Times New Roman"/>
      <w:noProof w:val="0"/>
      <w:szCs w:val="24"/>
      <w:lang w:eastAsia="ru-RU"/>
    </w:rPr>
  </w:style>
  <w:style w:type="paragraph" w:customStyle="1" w:styleId="xl50">
    <w:name w:val="xl50"/>
    <w:basedOn w:val="a8"/>
    <w:semiHidden/>
    <w:rsid w:val="00D052D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eastAsia="Times New Roman"/>
      <w:b/>
      <w:bCs/>
      <w:noProof w:val="0"/>
      <w:szCs w:val="24"/>
      <w:lang w:eastAsia="ru-RU"/>
    </w:rPr>
  </w:style>
  <w:style w:type="paragraph" w:customStyle="1" w:styleId="xl51">
    <w:name w:val="xl51"/>
    <w:basedOn w:val="a8"/>
    <w:semiHidden/>
    <w:rsid w:val="00D052DB"/>
    <w:pPr>
      <w:pBdr>
        <w:left w:val="single" w:sz="4" w:space="0" w:color="auto"/>
        <w:right w:val="single" w:sz="4" w:space="0" w:color="auto"/>
      </w:pBdr>
      <w:autoSpaceDE/>
      <w:autoSpaceDN/>
      <w:adjustRightInd/>
      <w:spacing w:before="100" w:beforeAutospacing="1" w:after="100" w:afterAutospacing="1"/>
      <w:ind w:firstLine="0"/>
      <w:jc w:val="center"/>
    </w:pPr>
    <w:rPr>
      <w:rFonts w:eastAsia="Times New Roman"/>
      <w:noProof w:val="0"/>
      <w:szCs w:val="24"/>
      <w:lang w:eastAsia="ru-RU"/>
    </w:rPr>
  </w:style>
  <w:style w:type="paragraph" w:customStyle="1" w:styleId="xl52">
    <w:name w:val="xl52"/>
    <w:basedOn w:val="a8"/>
    <w:semiHidden/>
    <w:rsid w:val="00D052DB"/>
    <w:pPr>
      <w:pBdr>
        <w:left w:val="single" w:sz="4" w:space="0" w:color="auto"/>
        <w:right w:val="single" w:sz="4" w:space="0" w:color="auto"/>
      </w:pBdr>
      <w:autoSpaceDE/>
      <w:autoSpaceDN/>
      <w:adjustRightInd/>
      <w:spacing w:before="100" w:beforeAutospacing="1" w:after="100" w:afterAutospacing="1"/>
      <w:ind w:firstLine="0"/>
      <w:jc w:val="left"/>
    </w:pPr>
    <w:rPr>
      <w:rFonts w:eastAsia="Times New Roman"/>
      <w:noProof w:val="0"/>
      <w:szCs w:val="24"/>
      <w:lang w:eastAsia="ru-RU"/>
    </w:rPr>
  </w:style>
  <w:style w:type="paragraph" w:customStyle="1" w:styleId="xl53">
    <w:name w:val="xl53"/>
    <w:basedOn w:val="a8"/>
    <w:semiHidden/>
    <w:rsid w:val="00D052DB"/>
    <w:pPr>
      <w:pBdr>
        <w:left w:val="single" w:sz="4" w:space="0" w:color="auto"/>
        <w:right w:val="single" w:sz="4" w:space="0" w:color="auto"/>
      </w:pBdr>
      <w:autoSpaceDE/>
      <w:autoSpaceDN/>
      <w:adjustRightInd/>
      <w:spacing w:before="100" w:beforeAutospacing="1" w:after="100" w:afterAutospacing="1"/>
      <w:ind w:firstLine="0"/>
      <w:jc w:val="center"/>
    </w:pPr>
    <w:rPr>
      <w:rFonts w:eastAsia="Times New Roman"/>
      <w:b/>
      <w:bCs/>
      <w:noProof w:val="0"/>
      <w:color w:val="FF0000"/>
      <w:szCs w:val="24"/>
      <w:lang w:eastAsia="ru-RU"/>
    </w:rPr>
  </w:style>
  <w:style w:type="paragraph" w:customStyle="1" w:styleId="xl54">
    <w:name w:val="xl54"/>
    <w:basedOn w:val="a8"/>
    <w:semiHidden/>
    <w:rsid w:val="00D052DB"/>
    <w:pPr>
      <w:pBdr>
        <w:left w:val="single" w:sz="4" w:space="0" w:color="auto"/>
        <w:right w:val="single" w:sz="4" w:space="0" w:color="auto"/>
      </w:pBdr>
      <w:autoSpaceDE/>
      <w:autoSpaceDN/>
      <w:adjustRightInd/>
      <w:spacing w:before="100" w:beforeAutospacing="1" w:after="100" w:afterAutospacing="1"/>
      <w:ind w:firstLine="0"/>
      <w:jc w:val="center"/>
    </w:pPr>
    <w:rPr>
      <w:rFonts w:eastAsia="Times New Roman"/>
      <w:b/>
      <w:bCs/>
      <w:noProof w:val="0"/>
      <w:color w:val="FF0000"/>
      <w:szCs w:val="24"/>
      <w:lang w:eastAsia="ru-RU"/>
    </w:rPr>
  </w:style>
  <w:style w:type="paragraph" w:customStyle="1" w:styleId="xl55">
    <w:name w:val="xl55"/>
    <w:basedOn w:val="a8"/>
    <w:semiHidden/>
    <w:rsid w:val="00D052DB"/>
    <w:pPr>
      <w:pBdr>
        <w:left w:val="single" w:sz="4" w:space="0" w:color="auto"/>
        <w:right w:val="single" w:sz="4" w:space="0" w:color="auto"/>
      </w:pBdr>
      <w:autoSpaceDE/>
      <w:autoSpaceDN/>
      <w:adjustRightInd/>
      <w:spacing w:before="100" w:beforeAutospacing="1" w:after="100" w:afterAutospacing="1"/>
      <w:ind w:firstLine="0"/>
      <w:jc w:val="left"/>
    </w:pPr>
    <w:rPr>
      <w:rFonts w:eastAsia="Times New Roman"/>
      <w:b/>
      <w:bCs/>
      <w:noProof w:val="0"/>
      <w:szCs w:val="24"/>
      <w:lang w:eastAsia="ru-RU"/>
    </w:rPr>
  </w:style>
  <w:style w:type="character" w:customStyle="1" w:styleId="afffffffffb">
    <w:name w:val="Знак Знак Знак Знак"/>
    <w:semiHidden/>
    <w:rsid w:val="00D052DB"/>
    <w:rPr>
      <w:sz w:val="24"/>
      <w:szCs w:val="24"/>
      <w:lang w:val="ru-RU" w:eastAsia="ru-RU" w:bidi="ar-SA"/>
    </w:rPr>
  </w:style>
  <w:style w:type="paragraph" w:customStyle="1" w:styleId="xl23">
    <w:name w:val="xl23"/>
    <w:basedOn w:val="a8"/>
    <w:semiHidden/>
    <w:rsid w:val="00D052DB"/>
    <w:pPr>
      <w:pBdr>
        <w:left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eastAsia="Times New Roman"/>
      <w:noProof w:val="0"/>
      <w:szCs w:val="24"/>
      <w:lang w:eastAsia="ru-RU"/>
    </w:rPr>
  </w:style>
  <w:style w:type="numbering" w:customStyle="1" w:styleId="1111111">
    <w:name w:val="1 / 1.1 / 1.1.11"/>
    <w:basedOn w:val="ab"/>
    <w:next w:val="111111"/>
    <w:rsid w:val="00D052DB"/>
    <w:pPr>
      <w:numPr>
        <w:numId w:val="31"/>
      </w:numPr>
    </w:pPr>
  </w:style>
  <w:style w:type="numbering" w:customStyle="1" w:styleId="1ai1">
    <w:name w:val="1 / a / i1"/>
    <w:basedOn w:val="ab"/>
    <w:next w:val="1ai"/>
    <w:rsid w:val="00D052DB"/>
    <w:pPr>
      <w:numPr>
        <w:numId w:val="26"/>
      </w:numPr>
    </w:pPr>
  </w:style>
  <w:style w:type="numbering" w:customStyle="1" w:styleId="12">
    <w:name w:val="Статья / Раздел1"/>
    <w:basedOn w:val="ab"/>
    <w:next w:val="a1"/>
    <w:rsid w:val="00D052DB"/>
    <w:pPr>
      <w:numPr>
        <w:numId w:val="27"/>
      </w:numPr>
    </w:pPr>
  </w:style>
  <w:style w:type="character" w:customStyle="1" w:styleId="3f8">
    <w:name w:val="Знак3 Знак Знак"/>
    <w:semiHidden/>
    <w:rsid w:val="00D052DB"/>
    <w:rPr>
      <w:b/>
      <w:sz w:val="24"/>
      <w:szCs w:val="24"/>
      <w:u w:val="single"/>
      <w:lang w:val="ru-RU" w:eastAsia="ru-RU" w:bidi="ar-SA"/>
    </w:rPr>
  </w:style>
  <w:style w:type="character" w:customStyle="1" w:styleId="afffffffffc">
    <w:name w:val="Подчеркнутый Знак Знак Знак"/>
    <w:semiHidden/>
    <w:rsid w:val="00D052DB"/>
    <w:rPr>
      <w:sz w:val="24"/>
      <w:szCs w:val="24"/>
      <w:u w:val="single"/>
      <w:lang w:val="ru-RU" w:eastAsia="ru-RU" w:bidi="ar-SA"/>
    </w:rPr>
  </w:style>
  <w:style w:type="character" w:customStyle="1" w:styleId="1ffb">
    <w:name w:val="Маркированный_1 Знак Знак Знак Знак"/>
    <w:semiHidden/>
    <w:rsid w:val="00D052DB"/>
    <w:rPr>
      <w:sz w:val="24"/>
      <w:szCs w:val="24"/>
      <w:lang w:val="ru-RU" w:eastAsia="ru-RU" w:bidi="ar-SA"/>
    </w:rPr>
  </w:style>
  <w:style w:type="character" w:customStyle="1" w:styleId="2fd">
    <w:name w:val="Знак2 Знак Знак"/>
    <w:semiHidden/>
    <w:rsid w:val="00D052DB"/>
    <w:rPr>
      <w:b/>
      <w:bCs/>
      <w:sz w:val="24"/>
      <w:szCs w:val="24"/>
      <w:lang w:val="ru-RU" w:eastAsia="ru-RU" w:bidi="ar-SA"/>
    </w:rPr>
  </w:style>
  <w:style w:type="character" w:customStyle="1" w:styleId="1ffc">
    <w:name w:val="Подчеркнутый Знак Знак1"/>
    <w:semiHidden/>
    <w:rsid w:val="00D052DB"/>
    <w:rPr>
      <w:sz w:val="24"/>
      <w:szCs w:val="24"/>
      <w:u w:val="single"/>
      <w:lang w:val="ru-RU" w:eastAsia="ru-RU" w:bidi="ar-SA"/>
    </w:rPr>
  </w:style>
  <w:style w:type="character" w:customStyle="1" w:styleId="111">
    <w:name w:val="Знак1 Знак Знак1"/>
    <w:semiHidden/>
    <w:rsid w:val="00D052DB"/>
    <w:rPr>
      <w:sz w:val="24"/>
      <w:szCs w:val="24"/>
      <w:lang w:val="ru-RU" w:eastAsia="ru-RU" w:bidi="ar-SA"/>
    </w:rPr>
  </w:style>
  <w:style w:type="numbering" w:customStyle="1" w:styleId="2fe">
    <w:name w:val="Нет списка2"/>
    <w:next w:val="ab"/>
    <w:semiHidden/>
    <w:rsid w:val="00D052DB"/>
  </w:style>
  <w:style w:type="numbering" w:customStyle="1" w:styleId="1111112">
    <w:name w:val="1 / 1.1 / 1.1.12"/>
    <w:basedOn w:val="ab"/>
    <w:next w:val="111111"/>
    <w:rsid w:val="00D052DB"/>
    <w:pPr>
      <w:numPr>
        <w:numId w:val="23"/>
      </w:numPr>
    </w:pPr>
  </w:style>
  <w:style w:type="numbering" w:customStyle="1" w:styleId="1ai2">
    <w:name w:val="1 / a / i2"/>
    <w:basedOn w:val="ab"/>
    <w:next w:val="1ai"/>
    <w:rsid w:val="00D052DB"/>
    <w:pPr>
      <w:numPr>
        <w:numId w:val="24"/>
      </w:numPr>
    </w:pPr>
  </w:style>
  <w:style w:type="numbering" w:customStyle="1" w:styleId="2">
    <w:name w:val="Статья / Раздел2"/>
    <w:basedOn w:val="ab"/>
    <w:next w:val="a1"/>
    <w:rsid w:val="00D052DB"/>
    <w:pPr>
      <w:numPr>
        <w:numId w:val="25"/>
      </w:numPr>
    </w:pPr>
  </w:style>
  <w:style w:type="paragraph" w:customStyle="1" w:styleId="S1">
    <w:name w:val="S_Заголовок 1"/>
    <w:basedOn w:val="1f7"/>
    <w:autoRedefine/>
    <w:rsid w:val="00D052DB"/>
    <w:pPr>
      <w:ind w:firstLine="720"/>
    </w:pPr>
  </w:style>
  <w:style w:type="paragraph" w:customStyle="1" w:styleId="S2">
    <w:name w:val="S_Заголовок 2"/>
    <w:basedOn w:val="20"/>
    <w:autoRedefine/>
    <w:rsid w:val="00D052DB"/>
    <w:pPr>
      <w:keepNext w:val="0"/>
      <w:keepLines w:val="0"/>
      <w:numPr>
        <w:ilvl w:val="0"/>
        <w:numId w:val="0"/>
      </w:numPr>
      <w:tabs>
        <w:tab w:val="left" w:pos="540"/>
      </w:tabs>
      <w:spacing w:line="360" w:lineRule="auto"/>
      <w:ind w:firstLine="709"/>
    </w:pPr>
    <w:rPr>
      <w:lang w:eastAsia="ru-RU"/>
    </w:rPr>
  </w:style>
  <w:style w:type="paragraph" w:customStyle="1" w:styleId="S3">
    <w:name w:val="S_Заголовок 3"/>
    <w:basedOn w:val="30"/>
    <w:link w:val="S30"/>
    <w:autoRedefine/>
    <w:rsid w:val="00D052DB"/>
    <w:pPr>
      <w:keepNext w:val="0"/>
      <w:keepLines w:val="0"/>
      <w:spacing w:before="0" w:line="360" w:lineRule="auto"/>
    </w:pPr>
    <w:rPr>
      <w:bCs/>
      <w:i/>
    </w:rPr>
  </w:style>
  <w:style w:type="paragraph" w:customStyle="1" w:styleId="S4">
    <w:name w:val="S_Заголовок 4"/>
    <w:basedOn w:val="4"/>
    <w:link w:val="S40"/>
    <w:autoRedefine/>
    <w:rsid w:val="00D052DB"/>
    <w:pPr>
      <w:keepNext w:val="0"/>
      <w:keepLines w:val="0"/>
      <w:numPr>
        <w:ilvl w:val="0"/>
        <w:numId w:val="0"/>
      </w:numPr>
      <w:autoSpaceDE/>
      <w:autoSpaceDN/>
      <w:adjustRightInd/>
      <w:spacing w:before="0" w:line="360" w:lineRule="auto"/>
      <w:ind w:left="1440" w:hanging="720"/>
      <w:jc w:val="left"/>
    </w:pPr>
    <w:rPr>
      <w:rFonts w:ascii="Times New Roman" w:hAnsi="Times New Roman"/>
      <w:iCs w:val="0"/>
      <w:noProof w:val="0"/>
      <w:color w:val="auto"/>
      <w:szCs w:val="24"/>
      <w:u w:val="single"/>
    </w:rPr>
  </w:style>
  <w:style w:type="character" w:customStyle="1" w:styleId="S40">
    <w:name w:val="S_Заголовок 4 Знак"/>
    <w:link w:val="S4"/>
    <w:rsid w:val="00D052DB"/>
    <w:rPr>
      <w:rFonts w:ascii="Times New Roman" w:eastAsia="Times New Roman" w:hAnsi="Times New Roman"/>
      <w:i/>
      <w:sz w:val="24"/>
      <w:szCs w:val="24"/>
      <w:u w:val="single"/>
    </w:rPr>
  </w:style>
  <w:style w:type="paragraph" w:customStyle="1" w:styleId="S">
    <w:name w:val="S_Маркированный"/>
    <w:basedOn w:val="a6"/>
    <w:link w:val="S5"/>
    <w:autoRedefine/>
    <w:rsid w:val="00D052DB"/>
    <w:pPr>
      <w:numPr>
        <w:ilvl w:val="0"/>
        <w:numId w:val="34"/>
      </w:numPr>
      <w:autoSpaceDE/>
      <w:autoSpaceDN/>
      <w:adjustRightInd/>
      <w:spacing w:before="0" w:line="360" w:lineRule="auto"/>
    </w:pPr>
    <w:rPr>
      <w:noProof w:val="0"/>
    </w:rPr>
  </w:style>
  <w:style w:type="paragraph" w:customStyle="1" w:styleId="S6">
    <w:name w:val="S_Обычный"/>
    <w:basedOn w:val="a8"/>
    <w:link w:val="S7"/>
    <w:rsid w:val="00D052DB"/>
    <w:pPr>
      <w:autoSpaceDE/>
      <w:autoSpaceDN/>
      <w:adjustRightInd/>
      <w:spacing w:line="360" w:lineRule="auto"/>
    </w:pPr>
    <w:rPr>
      <w:rFonts w:eastAsia="Times New Roman"/>
      <w:noProof w:val="0"/>
      <w:szCs w:val="24"/>
    </w:rPr>
  </w:style>
  <w:style w:type="paragraph" w:customStyle="1" w:styleId="S8">
    <w:name w:val="S_Обычный в таблице"/>
    <w:basedOn w:val="a8"/>
    <w:link w:val="S9"/>
    <w:rsid w:val="00D052DB"/>
    <w:pPr>
      <w:autoSpaceDE/>
      <w:autoSpaceDN/>
      <w:adjustRightInd/>
      <w:spacing w:line="360" w:lineRule="auto"/>
      <w:ind w:firstLine="0"/>
      <w:jc w:val="center"/>
    </w:pPr>
    <w:rPr>
      <w:rFonts w:eastAsia="Times New Roman"/>
      <w:noProof w:val="0"/>
      <w:szCs w:val="24"/>
    </w:rPr>
  </w:style>
  <w:style w:type="character" w:customStyle="1" w:styleId="S9">
    <w:name w:val="S_Обычный в таблице Знак"/>
    <w:link w:val="S8"/>
    <w:rsid w:val="00D052DB"/>
    <w:rPr>
      <w:rFonts w:ascii="Times New Roman" w:eastAsia="Times New Roman" w:hAnsi="Times New Roman"/>
      <w:sz w:val="24"/>
      <w:szCs w:val="24"/>
    </w:rPr>
  </w:style>
  <w:style w:type="character" w:customStyle="1" w:styleId="S7">
    <w:name w:val="S_Обычный Знак"/>
    <w:link w:val="S6"/>
    <w:rsid w:val="00D052DB"/>
    <w:rPr>
      <w:rFonts w:ascii="Times New Roman" w:eastAsia="Times New Roman" w:hAnsi="Times New Roman"/>
      <w:sz w:val="24"/>
      <w:szCs w:val="24"/>
    </w:rPr>
  </w:style>
  <w:style w:type="paragraph" w:customStyle="1" w:styleId="Sa">
    <w:name w:val="S_Титульный"/>
    <w:basedOn w:val="affffffff0"/>
    <w:rsid w:val="00D052DB"/>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2">
    <w:name w:val="Маркированный_1 Знак1"/>
    <w:semiHidden/>
    <w:rsid w:val="00D052DB"/>
  </w:style>
  <w:style w:type="character" w:customStyle="1" w:styleId="S30">
    <w:name w:val="S_Заголовок 3 Знак Знак"/>
    <w:link w:val="S3"/>
    <w:rsid w:val="00D052DB"/>
    <w:rPr>
      <w:rFonts w:ascii="Times New Roman" w:eastAsia="Times New Roman" w:hAnsi="Times New Roman"/>
      <w:b/>
      <w:bCs/>
      <w:i/>
      <w:iCs/>
      <w:sz w:val="24"/>
      <w:szCs w:val="24"/>
      <w:lang w:eastAsia="da-DK"/>
    </w:rPr>
  </w:style>
  <w:style w:type="paragraph" w:customStyle="1" w:styleId="xl56">
    <w:name w:val="xl56"/>
    <w:basedOn w:val="a8"/>
    <w:semiHidden/>
    <w:rsid w:val="00D052DB"/>
    <w:pPr>
      <w:widowControl w:val="0"/>
      <w:pBdr>
        <w:top w:val="single" w:sz="4" w:space="0" w:color="auto"/>
        <w:bottom w:val="single" w:sz="4" w:space="0" w:color="auto"/>
      </w:pBdr>
      <w:autoSpaceDE/>
      <w:autoSpaceDN/>
      <w:spacing w:before="100" w:beforeAutospacing="1" w:after="100" w:afterAutospacing="1"/>
      <w:ind w:firstLine="0"/>
      <w:jc w:val="center"/>
      <w:textAlignment w:val="baseline"/>
    </w:pPr>
    <w:rPr>
      <w:rFonts w:eastAsia="Times New Roman"/>
      <w:noProof w:val="0"/>
      <w:sz w:val="22"/>
      <w:lang w:eastAsia="ru-RU"/>
    </w:rPr>
  </w:style>
  <w:style w:type="paragraph" w:customStyle="1" w:styleId="xl57">
    <w:name w:val="xl57"/>
    <w:basedOn w:val="a8"/>
    <w:semiHidden/>
    <w:rsid w:val="00D052DB"/>
    <w:pPr>
      <w:widowControl w:val="0"/>
      <w:pBdr>
        <w:top w:val="single" w:sz="4" w:space="0" w:color="auto"/>
        <w:bottom w:val="single" w:sz="4" w:space="0" w:color="auto"/>
      </w:pBdr>
      <w:autoSpaceDE/>
      <w:autoSpaceDN/>
      <w:spacing w:before="100" w:beforeAutospacing="1" w:after="100" w:afterAutospacing="1"/>
      <w:ind w:firstLine="0"/>
      <w:jc w:val="center"/>
      <w:textAlignment w:val="baseline"/>
    </w:pPr>
    <w:rPr>
      <w:rFonts w:eastAsia="Times New Roman"/>
      <w:i/>
      <w:iCs/>
      <w:noProof w:val="0"/>
      <w:sz w:val="22"/>
      <w:lang w:eastAsia="ru-RU"/>
    </w:rPr>
  </w:style>
  <w:style w:type="paragraph" w:customStyle="1" w:styleId="xl59">
    <w:name w:val="xl59"/>
    <w:basedOn w:val="a8"/>
    <w:semiHidden/>
    <w:rsid w:val="00D052DB"/>
    <w:pPr>
      <w:widowControl w:val="0"/>
      <w:pBdr>
        <w:top w:val="single" w:sz="4" w:space="0" w:color="auto"/>
        <w:right w:val="single" w:sz="4" w:space="0" w:color="auto"/>
      </w:pBdr>
      <w:autoSpaceDE/>
      <w:autoSpaceDN/>
      <w:spacing w:before="100" w:beforeAutospacing="1" w:after="100" w:afterAutospacing="1"/>
      <w:ind w:firstLine="0"/>
      <w:jc w:val="center"/>
      <w:textAlignment w:val="center"/>
    </w:pPr>
    <w:rPr>
      <w:rFonts w:eastAsia="Times New Roman"/>
      <w:noProof w:val="0"/>
      <w:sz w:val="22"/>
      <w:lang w:eastAsia="ru-RU"/>
    </w:rPr>
  </w:style>
  <w:style w:type="paragraph" w:customStyle="1" w:styleId="xl60">
    <w:name w:val="xl60"/>
    <w:basedOn w:val="a8"/>
    <w:semiHidden/>
    <w:rsid w:val="00D052DB"/>
    <w:pPr>
      <w:widowControl w:val="0"/>
      <w:pBdr>
        <w:left w:val="single" w:sz="4" w:space="0" w:color="auto"/>
      </w:pBdr>
      <w:autoSpaceDE/>
      <w:autoSpaceDN/>
      <w:spacing w:before="100" w:beforeAutospacing="1" w:after="100" w:afterAutospacing="1"/>
      <w:ind w:firstLine="0"/>
      <w:jc w:val="center"/>
      <w:textAlignment w:val="center"/>
    </w:pPr>
    <w:rPr>
      <w:rFonts w:eastAsia="Times New Roman"/>
      <w:noProof w:val="0"/>
      <w:sz w:val="22"/>
      <w:lang w:eastAsia="ru-RU"/>
    </w:rPr>
  </w:style>
  <w:style w:type="paragraph" w:customStyle="1" w:styleId="xl61">
    <w:name w:val="xl61"/>
    <w:basedOn w:val="a8"/>
    <w:semiHidden/>
    <w:rsid w:val="00D052DB"/>
    <w:pPr>
      <w:widowControl w:val="0"/>
      <w:pBdr>
        <w:right w:val="single" w:sz="4" w:space="0" w:color="auto"/>
      </w:pBdr>
      <w:autoSpaceDE/>
      <w:autoSpaceDN/>
      <w:spacing w:before="100" w:beforeAutospacing="1" w:after="100" w:afterAutospacing="1"/>
      <w:ind w:firstLine="0"/>
      <w:jc w:val="center"/>
      <w:textAlignment w:val="center"/>
    </w:pPr>
    <w:rPr>
      <w:rFonts w:eastAsia="Times New Roman"/>
      <w:noProof w:val="0"/>
      <w:sz w:val="22"/>
      <w:lang w:eastAsia="ru-RU"/>
    </w:rPr>
  </w:style>
  <w:style w:type="paragraph" w:customStyle="1" w:styleId="xl62">
    <w:name w:val="xl62"/>
    <w:basedOn w:val="a8"/>
    <w:semiHidden/>
    <w:rsid w:val="00D052DB"/>
    <w:pPr>
      <w:widowControl w:val="0"/>
      <w:pBdr>
        <w:left w:val="single" w:sz="4" w:space="0" w:color="auto"/>
        <w:bottom w:val="single" w:sz="4" w:space="0" w:color="auto"/>
      </w:pBdr>
      <w:autoSpaceDE/>
      <w:autoSpaceDN/>
      <w:spacing w:before="100" w:beforeAutospacing="1" w:after="100" w:afterAutospacing="1"/>
      <w:ind w:firstLine="0"/>
      <w:jc w:val="center"/>
      <w:textAlignment w:val="center"/>
    </w:pPr>
    <w:rPr>
      <w:rFonts w:eastAsia="Times New Roman"/>
      <w:noProof w:val="0"/>
      <w:sz w:val="22"/>
      <w:lang w:eastAsia="ru-RU"/>
    </w:rPr>
  </w:style>
  <w:style w:type="character" w:customStyle="1" w:styleId="1ffd">
    <w:name w:val="Заголовок_1 Знак Знак Знак Знак"/>
    <w:rsid w:val="00D052DB"/>
    <w:rPr>
      <w:b/>
      <w:caps/>
      <w:sz w:val="24"/>
      <w:szCs w:val="24"/>
      <w:lang w:val="ru-RU" w:eastAsia="ru-RU" w:bidi="ar-SA"/>
    </w:rPr>
  </w:style>
  <w:style w:type="paragraph" w:customStyle="1" w:styleId="1ffe">
    <w:name w:val="Таблица 1 + Обычный"/>
    <w:basedOn w:val="a8"/>
    <w:autoRedefine/>
    <w:rsid w:val="00D052DB"/>
    <w:pPr>
      <w:shd w:val="clear" w:color="auto" w:fill="FFFFFF"/>
      <w:autoSpaceDE/>
      <w:autoSpaceDN/>
      <w:adjustRightInd/>
      <w:spacing w:line="360" w:lineRule="auto"/>
      <w:ind w:left="540" w:right="76" w:firstLine="0"/>
      <w:jc w:val="center"/>
    </w:pPr>
    <w:rPr>
      <w:rFonts w:eastAsia="Times New Roman"/>
      <w:noProof w:val="0"/>
      <w:spacing w:val="2"/>
      <w:szCs w:val="24"/>
      <w:lang w:eastAsia="ru-RU"/>
    </w:rPr>
  </w:style>
  <w:style w:type="character" w:customStyle="1" w:styleId="S5">
    <w:name w:val="S_Маркированный Знак"/>
    <w:link w:val="S"/>
    <w:rsid w:val="00D052DB"/>
    <w:rPr>
      <w:rFonts w:ascii="Times New Roman" w:eastAsia="Times New Roman" w:hAnsi="Times New Roman"/>
      <w:sz w:val="24"/>
      <w:szCs w:val="24"/>
      <w:lang w:eastAsia="en-US"/>
    </w:rPr>
  </w:style>
  <w:style w:type="paragraph" w:customStyle="1" w:styleId="10">
    <w:name w:val="Рисунок 1 + Обычный"/>
    <w:basedOn w:val="a8"/>
    <w:autoRedefine/>
    <w:rsid w:val="00D052DB"/>
    <w:pPr>
      <w:numPr>
        <w:numId w:val="28"/>
      </w:numPr>
      <w:autoSpaceDE/>
      <w:autoSpaceDN/>
      <w:adjustRightInd/>
      <w:spacing w:line="360" w:lineRule="auto"/>
      <w:jc w:val="right"/>
    </w:pPr>
    <w:rPr>
      <w:rFonts w:eastAsia="Times New Roman"/>
      <w:noProof w:val="0"/>
      <w:szCs w:val="24"/>
      <w:u w:val="single"/>
      <w:lang w:eastAsia="ru-RU"/>
    </w:rPr>
  </w:style>
  <w:style w:type="paragraph" w:customStyle="1" w:styleId="-21">
    <w:name w:val="УГТП-Заголовок 2"/>
    <w:basedOn w:val="a8"/>
    <w:semiHidden/>
    <w:rsid w:val="00D052DB"/>
    <w:pPr>
      <w:autoSpaceDE/>
      <w:autoSpaceDN/>
      <w:adjustRightInd/>
      <w:spacing w:before="240"/>
      <w:ind w:left="284" w:right="284" w:firstLine="851"/>
    </w:pPr>
    <w:rPr>
      <w:rFonts w:ascii="Arial" w:eastAsia="Times New Roman" w:hAnsi="Arial" w:cs="Arial"/>
      <w:b/>
      <w:noProof w:val="0"/>
      <w:sz w:val="28"/>
      <w:szCs w:val="28"/>
      <w:lang w:eastAsia="ru-RU"/>
    </w:rPr>
  </w:style>
  <w:style w:type="paragraph" w:customStyle="1" w:styleId="Sb">
    <w:name w:val="S_Обычный с подчеркиванием"/>
    <w:basedOn w:val="a8"/>
    <w:link w:val="Sc"/>
    <w:rsid w:val="00D052DB"/>
    <w:pPr>
      <w:autoSpaceDE/>
      <w:autoSpaceDN/>
      <w:adjustRightInd/>
      <w:spacing w:line="360" w:lineRule="auto"/>
    </w:pPr>
    <w:rPr>
      <w:rFonts w:eastAsia="Times New Roman"/>
      <w:noProof w:val="0"/>
      <w:szCs w:val="24"/>
      <w:u w:val="single"/>
    </w:rPr>
  </w:style>
  <w:style w:type="character" w:customStyle="1" w:styleId="Sc">
    <w:name w:val="S_Обычный с подчеркиванием Знак"/>
    <w:link w:val="Sb"/>
    <w:rsid w:val="00D052DB"/>
    <w:rPr>
      <w:rFonts w:ascii="Times New Roman" w:eastAsia="Times New Roman" w:hAnsi="Times New Roman"/>
      <w:sz w:val="24"/>
      <w:szCs w:val="24"/>
      <w:u w:val="single"/>
    </w:rPr>
  </w:style>
  <w:style w:type="character" w:customStyle="1" w:styleId="S10">
    <w:name w:val="S_Маркированный Знак Знак1"/>
    <w:rsid w:val="00D052DB"/>
    <w:rPr>
      <w:sz w:val="24"/>
      <w:szCs w:val="24"/>
      <w:lang w:val="ru-RU" w:eastAsia="ru-RU" w:bidi="ar-SA"/>
    </w:rPr>
  </w:style>
  <w:style w:type="character" w:customStyle="1" w:styleId="S31">
    <w:name w:val="S_Заголовок 3 Знак"/>
    <w:rsid w:val="00D052DB"/>
    <w:rPr>
      <w:sz w:val="24"/>
      <w:szCs w:val="24"/>
      <w:u w:val="single"/>
      <w:lang w:val="ru-RU" w:eastAsia="ru-RU" w:bidi="ar-SA"/>
    </w:rPr>
  </w:style>
  <w:style w:type="paragraph" w:customStyle="1" w:styleId="S00">
    <w:name w:val="Стиль S_Маркированный+Обычеый + Первая строка:  0 см"/>
    <w:basedOn w:val="a8"/>
    <w:autoRedefine/>
    <w:rsid w:val="00D052DB"/>
    <w:pPr>
      <w:tabs>
        <w:tab w:val="left" w:pos="1080"/>
      </w:tabs>
      <w:autoSpaceDE/>
      <w:autoSpaceDN/>
      <w:adjustRightInd/>
      <w:spacing w:line="360" w:lineRule="auto"/>
      <w:ind w:firstLine="720"/>
    </w:pPr>
    <w:rPr>
      <w:rFonts w:eastAsia="Times New Roman"/>
      <w:noProof w:val="0"/>
      <w:szCs w:val="20"/>
      <w:lang w:eastAsia="ru-RU"/>
    </w:rPr>
  </w:style>
  <w:style w:type="character" w:customStyle="1" w:styleId="ConsNonformat0">
    <w:name w:val="ConsNonformat Знак"/>
    <w:link w:val="ConsNonformat"/>
    <w:rsid w:val="00D052DB"/>
    <w:rPr>
      <w:rFonts w:ascii="Courier New" w:eastAsia="Times New Roman" w:hAnsi="Courier New" w:cs="Courier New"/>
      <w:lang w:val="ru-RU" w:eastAsia="ru-RU" w:bidi="ar-SA"/>
    </w:rPr>
  </w:style>
  <w:style w:type="paragraph" w:customStyle="1" w:styleId="afffffffffd">
    <w:name w:val="Заголовок таблицы + Обычный"/>
    <w:basedOn w:val="S6"/>
    <w:autoRedefine/>
    <w:rsid w:val="00D052DB"/>
    <w:pPr>
      <w:jc w:val="center"/>
    </w:pPr>
    <w:rPr>
      <w:u w:val="single"/>
    </w:rPr>
  </w:style>
  <w:style w:type="paragraph" w:customStyle="1" w:styleId="113">
    <w:name w:val="Заголовок 1.1"/>
    <w:basedOn w:val="a8"/>
    <w:rsid w:val="00D052DB"/>
    <w:pPr>
      <w:keepNext/>
      <w:keepLines/>
      <w:autoSpaceDE/>
      <w:autoSpaceDN/>
      <w:adjustRightInd/>
      <w:spacing w:before="40" w:after="40" w:line="360" w:lineRule="auto"/>
      <w:ind w:firstLine="0"/>
      <w:jc w:val="center"/>
    </w:pPr>
    <w:rPr>
      <w:rFonts w:eastAsia="Times New Roman"/>
      <w:b/>
      <w:bCs/>
      <w:noProof w:val="0"/>
      <w:sz w:val="26"/>
      <w:szCs w:val="24"/>
      <w:lang w:eastAsia="ru-RU"/>
    </w:rPr>
  </w:style>
  <w:style w:type="character" w:customStyle="1" w:styleId="afffffffff6">
    <w:name w:val="Статья Знак"/>
    <w:link w:val="afffffffff5"/>
    <w:semiHidden/>
    <w:rsid w:val="00D052DB"/>
    <w:rPr>
      <w:rFonts w:ascii="Times New Roman" w:eastAsia="Times New Roman" w:hAnsi="Times New Roman"/>
      <w:sz w:val="24"/>
      <w:szCs w:val="24"/>
    </w:rPr>
  </w:style>
  <w:style w:type="character" w:customStyle="1" w:styleId="122">
    <w:name w:val="Заголовок_12"/>
    <w:semiHidden/>
    <w:rsid w:val="00D052DB"/>
    <w:rPr>
      <w:b/>
    </w:rPr>
  </w:style>
  <w:style w:type="character" w:customStyle="1" w:styleId="212">
    <w:name w:val="Знак2 Знак1"/>
    <w:aliases w:val=" Знак2 Знак Знак Знак1"/>
    <w:rsid w:val="00D052DB"/>
    <w:rPr>
      <w:b/>
      <w:sz w:val="24"/>
      <w:szCs w:val="24"/>
      <w:lang w:val="ru-RU" w:eastAsia="ru-RU" w:bidi="ar-SA"/>
    </w:rPr>
  </w:style>
  <w:style w:type="character" w:customStyle="1" w:styleId="114">
    <w:name w:val="Знак1 Знак Знак Знак1"/>
    <w:rsid w:val="00D052DB"/>
    <w:rPr>
      <w:sz w:val="28"/>
      <w:szCs w:val="24"/>
      <w:lang w:val="ru-RU" w:eastAsia="ru-RU" w:bidi="ar-SA"/>
    </w:rPr>
  </w:style>
  <w:style w:type="numbering" w:customStyle="1" w:styleId="1110">
    <w:name w:val="Нет списка111"/>
    <w:next w:val="ab"/>
    <w:semiHidden/>
    <w:rsid w:val="00D052DB"/>
  </w:style>
  <w:style w:type="character" w:customStyle="1" w:styleId="Sd">
    <w:name w:val="S_Маркированный Знак Знак"/>
    <w:rsid w:val="00D052DB"/>
    <w:rPr>
      <w:sz w:val="24"/>
      <w:szCs w:val="24"/>
      <w:lang w:val="ru-RU" w:eastAsia="ru-RU" w:bidi="ar-SA"/>
    </w:rPr>
  </w:style>
  <w:style w:type="character" w:customStyle="1" w:styleId="3f9">
    <w:name w:val="Знак3 Знак Знак Знак"/>
    <w:semiHidden/>
    <w:rsid w:val="00D052DB"/>
    <w:rPr>
      <w:b/>
      <w:sz w:val="24"/>
      <w:szCs w:val="24"/>
      <w:u w:val="single"/>
      <w:lang w:val="ru-RU" w:eastAsia="ru-RU" w:bidi="ar-SA"/>
    </w:rPr>
  </w:style>
  <w:style w:type="character" w:customStyle="1" w:styleId="1fff">
    <w:name w:val="Обычный в таблице Знак Знак1"/>
    <w:semiHidden/>
    <w:rsid w:val="00D052DB"/>
    <w:rPr>
      <w:sz w:val="24"/>
      <w:szCs w:val="24"/>
      <w:lang w:val="ru-RU" w:eastAsia="ru-RU" w:bidi="ar-SA"/>
    </w:rPr>
  </w:style>
  <w:style w:type="character" w:customStyle="1" w:styleId="afffffffffe">
    <w:name w:val="Подчеркнутый Знак Знак Знак Знак"/>
    <w:semiHidden/>
    <w:rsid w:val="00D052DB"/>
    <w:rPr>
      <w:sz w:val="24"/>
      <w:szCs w:val="24"/>
      <w:u w:val="single"/>
      <w:lang w:val="ru-RU" w:eastAsia="ru-RU" w:bidi="ar-SA"/>
    </w:rPr>
  </w:style>
  <w:style w:type="character" w:customStyle="1" w:styleId="1fff0">
    <w:name w:val="Маркированный_1 Знак Знак Знак Знак Знак"/>
    <w:semiHidden/>
    <w:rsid w:val="00D052DB"/>
    <w:rPr>
      <w:sz w:val="24"/>
      <w:szCs w:val="24"/>
      <w:lang w:val="ru-RU" w:eastAsia="ru-RU" w:bidi="ar-SA"/>
    </w:rPr>
  </w:style>
  <w:style w:type="character" w:customStyle="1" w:styleId="2ff">
    <w:name w:val="Знак2 Знак Знак Знак"/>
    <w:semiHidden/>
    <w:rsid w:val="00D052DB"/>
    <w:rPr>
      <w:b/>
      <w:bCs/>
      <w:sz w:val="24"/>
      <w:szCs w:val="24"/>
      <w:lang w:val="ru-RU" w:eastAsia="ru-RU" w:bidi="ar-SA"/>
    </w:rPr>
  </w:style>
  <w:style w:type="character" w:customStyle="1" w:styleId="131">
    <w:name w:val="Знак1 Знак Знак Знак3"/>
    <w:semiHidden/>
    <w:rsid w:val="00D052DB"/>
    <w:rPr>
      <w:sz w:val="24"/>
      <w:szCs w:val="24"/>
      <w:lang w:val="ru-RU" w:eastAsia="ru-RU" w:bidi="ar-SA"/>
    </w:rPr>
  </w:style>
  <w:style w:type="character" w:customStyle="1" w:styleId="1fff1">
    <w:name w:val="Заголовок_1 Знак Знак Знак Знак Знак"/>
    <w:semiHidden/>
    <w:rsid w:val="00D052DB"/>
    <w:rPr>
      <w:b/>
      <w:caps/>
      <w:sz w:val="24"/>
      <w:szCs w:val="24"/>
      <w:lang w:val="ru-RU" w:eastAsia="ru-RU" w:bidi="ar-SA"/>
    </w:rPr>
  </w:style>
  <w:style w:type="paragraph" w:customStyle="1" w:styleId="Se">
    <w:name w:val="S_Заголовок таблицы"/>
    <w:basedOn w:val="S6"/>
    <w:link w:val="Sf"/>
    <w:rsid w:val="00D052DB"/>
    <w:pPr>
      <w:jc w:val="center"/>
    </w:pPr>
    <w:rPr>
      <w:u w:val="single"/>
    </w:rPr>
  </w:style>
  <w:style w:type="paragraph" w:customStyle="1" w:styleId="S0">
    <w:name w:val="S_рисунок"/>
    <w:basedOn w:val="a8"/>
    <w:autoRedefine/>
    <w:rsid w:val="00D052DB"/>
    <w:pPr>
      <w:numPr>
        <w:numId w:val="32"/>
      </w:numPr>
      <w:autoSpaceDE/>
      <w:autoSpaceDN/>
      <w:adjustRightInd/>
      <w:spacing w:line="360" w:lineRule="auto"/>
      <w:jc w:val="right"/>
    </w:pPr>
    <w:rPr>
      <w:rFonts w:eastAsia="Times New Roman"/>
      <w:noProof w:val="0"/>
      <w:szCs w:val="24"/>
      <w:lang w:eastAsia="ru-RU"/>
    </w:rPr>
  </w:style>
  <w:style w:type="paragraph" w:customStyle="1" w:styleId="Sf0">
    <w:name w:val="S_Таблица"/>
    <w:basedOn w:val="a8"/>
    <w:link w:val="Sf1"/>
    <w:autoRedefine/>
    <w:rsid w:val="00D052DB"/>
    <w:pPr>
      <w:autoSpaceDE/>
      <w:autoSpaceDN/>
      <w:adjustRightInd/>
      <w:spacing w:line="360" w:lineRule="auto"/>
      <w:ind w:right="-6" w:firstLine="0"/>
      <w:jc w:val="right"/>
    </w:pPr>
    <w:rPr>
      <w:rFonts w:eastAsia="Times New Roman"/>
      <w:noProof w:val="0"/>
      <w:szCs w:val="24"/>
    </w:rPr>
  </w:style>
  <w:style w:type="paragraph" w:customStyle="1" w:styleId="17">
    <w:name w:val="Рисунок 1"/>
    <w:basedOn w:val="S6"/>
    <w:autoRedefine/>
    <w:rsid w:val="00D052DB"/>
    <w:pPr>
      <w:numPr>
        <w:numId w:val="33"/>
      </w:numPr>
      <w:tabs>
        <w:tab w:val="clear" w:pos="2835"/>
      </w:tabs>
      <w:ind w:hanging="360"/>
      <w:jc w:val="right"/>
    </w:pPr>
  </w:style>
  <w:style w:type="character" w:customStyle="1" w:styleId="Sf">
    <w:name w:val="S_Заголовок таблицы Знак"/>
    <w:link w:val="Se"/>
    <w:rsid w:val="00D052DB"/>
    <w:rPr>
      <w:rFonts w:ascii="Times New Roman" w:eastAsia="Times New Roman" w:hAnsi="Times New Roman"/>
      <w:sz w:val="24"/>
      <w:szCs w:val="24"/>
      <w:u w:val="single"/>
    </w:rPr>
  </w:style>
  <w:style w:type="paragraph" w:customStyle="1" w:styleId="2ff0">
    <w:name w:val="Обычный2"/>
    <w:rsid w:val="00D052DB"/>
    <w:pPr>
      <w:widowControl w:val="0"/>
      <w:spacing w:line="260" w:lineRule="auto"/>
      <w:ind w:firstLine="220"/>
      <w:jc w:val="both"/>
    </w:pPr>
    <w:rPr>
      <w:rFonts w:ascii="Arial" w:eastAsia="Times New Roman" w:hAnsi="Arial"/>
      <w:b/>
      <w:snapToGrid w:val="0"/>
      <w:sz w:val="18"/>
    </w:rPr>
  </w:style>
  <w:style w:type="paragraph" w:customStyle="1" w:styleId="affffffffff">
    <w:name w:val="Маркированный текст"/>
    <w:basedOn w:val="a8"/>
    <w:rsid w:val="00D052DB"/>
    <w:pPr>
      <w:tabs>
        <w:tab w:val="num" w:pos="240"/>
        <w:tab w:val="num" w:pos="1429"/>
      </w:tabs>
      <w:autoSpaceDE/>
      <w:autoSpaceDN/>
      <w:adjustRightInd/>
      <w:ind w:firstLine="0"/>
    </w:pPr>
    <w:rPr>
      <w:rFonts w:ascii="Arial" w:eastAsia="Times New Roman" w:hAnsi="Arial" w:cs="Arial"/>
      <w:noProof w:val="0"/>
      <w:sz w:val="22"/>
      <w:szCs w:val="20"/>
      <w:lang w:eastAsia="ru-RU"/>
    </w:rPr>
  </w:style>
  <w:style w:type="character" w:customStyle="1" w:styleId="Sf1">
    <w:name w:val="S_Таблица Знак"/>
    <w:link w:val="Sf0"/>
    <w:rsid w:val="00D052DB"/>
    <w:rPr>
      <w:rFonts w:ascii="Times New Roman" w:eastAsia="Times New Roman" w:hAnsi="Times New Roman"/>
      <w:sz w:val="24"/>
      <w:szCs w:val="24"/>
    </w:rPr>
  </w:style>
  <w:style w:type="paragraph" w:customStyle="1" w:styleId="-S">
    <w:name w:val="- S_Маркированный"/>
    <w:basedOn w:val="a8"/>
    <w:autoRedefine/>
    <w:rsid w:val="00D052DB"/>
    <w:pPr>
      <w:numPr>
        <w:numId w:val="35"/>
      </w:numPr>
      <w:tabs>
        <w:tab w:val="left" w:pos="993"/>
      </w:tabs>
      <w:autoSpaceDE/>
      <w:autoSpaceDN/>
      <w:adjustRightInd/>
      <w:spacing w:line="360" w:lineRule="auto"/>
      <w:ind w:left="0" w:firstLine="709"/>
    </w:pPr>
    <w:rPr>
      <w:rFonts w:eastAsia="Times New Roman"/>
      <w:noProof w:val="0"/>
      <w:szCs w:val="24"/>
      <w:lang w:eastAsia="ru-RU"/>
    </w:rPr>
  </w:style>
  <w:style w:type="paragraph" w:customStyle="1" w:styleId="affffffffff0">
    <w:name w:val="В таблице"/>
    <w:basedOn w:val="a8"/>
    <w:rsid w:val="00D052DB"/>
    <w:pPr>
      <w:autoSpaceDE/>
      <w:autoSpaceDN/>
      <w:adjustRightInd/>
      <w:spacing w:line="360" w:lineRule="auto"/>
      <w:ind w:firstLine="0"/>
      <w:jc w:val="center"/>
    </w:pPr>
    <w:rPr>
      <w:rFonts w:eastAsia="Times New Roman"/>
      <w:noProof w:val="0"/>
      <w:szCs w:val="24"/>
      <w:lang w:eastAsia="ru-RU"/>
    </w:rPr>
  </w:style>
  <w:style w:type="paragraph" w:customStyle="1" w:styleId="S11">
    <w:name w:val="S_Таблица 1"/>
    <w:basedOn w:val="S6"/>
    <w:autoRedefine/>
    <w:rsid w:val="00D052DB"/>
    <w:pPr>
      <w:ind w:left="2325" w:hanging="1605"/>
      <w:jc w:val="right"/>
    </w:pPr>
  </w:style>
  <w:style w:type="paragraph" w:customStyle="1" w:styleId="affffffffff1">
    <w:name w:val="Отступ"/>
    <w:basedOn w:val="a8"/>
    <w:rsid w:val="00D052DB"/>
    <w:pPr>
      <w:tabs>
        <w:tab w:val="num" w:pos="1429"/>
      </w:tabs>
      <w:autoSpaceDE/>
      <w:autoSpaceDN/>
      <w:adjustRightInd/>
      <w:ind w:left="1134" w:firstLine="0"/>
    </w:pPr>
    <w:rPr>
      <w:rFonts w:ascii="Arial" w:eastAsia="Times New Roman" w:hAnsi="Arial" w:cs="Arial"/>
      <w:noProof w:val="0"/>
      <w:szCs w:val="24"/>
      <w:lang w:eastAsia="ru-RU"/>
    </w:rPr>
  </w:style>
  <w:style w:type="paragraph" w:customStyle="1" w:styleId="text1">
    <w:name w:val="text1"/>
    <w:basedOn w:val="a8"/>
    <w:rsid w:val="00D052DB"/>
    <w:pPr>
      <w:autoSpaceDE/>
      <w:autoSpaceDN/>
      <w:adjustRightInd/>
      <w:spacing w:before="100" w:beforeAutospacing="1" w:after="127" w:line="288" w:lineRule="auto"/>
      <w:ind w:firstLine="153"/>
      <w:jc w:val="left"/>
    </w:pPr>
    <w:rPr>
      <w:rFonts w:eastAsia="Times New Roman"/>
      <w:noProof w:val="0"/>
      <w:szCs w:val="24"/>
      <w:lang w:eastAsia="ru-RU"/>
    </w:rPr>
  </w:style>
  <w:style w:type="paragraph" w:customStyle="1" w:styleId="OTCHET00">
    <w:name w:val="OTCHET_00"/>
    <w:basedOn w:val="2f0"/>
    <w:rsid w:val="00D052DB"/>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1">
    <w:name w:val="Style21"/>
    <w:basedOn w:val="a8"/>
    <w:uiPriority w:val="99"/>
    <w:rsid w:val="00D052DB"/>
    <w:pPr>
      <w:widowControl w:val="0"/>
      <w:ind w:firstLine="0"/>
      <w:jc w:val="left"/>
    </w:pPr>
    <w:rPr>
      <w:rFonts w:eastAsia="Times New Roman"/>
      <w:noProof w:val="0"/>
      <w:szCs w:val="24"/>
      <w:lang w:eastAsia="ru-RU"/>
    </w:rPr>
  </w:style>
  <w:style w:type="paragraph" w:customStyle="1" w:styleId="Style18">
    <w:name w:val="Style18"/>
    <w:basedOn w:val="a8"/>
    <w:uiPriority w:val="99"/>
    <w:rsid w:val="00D052DB"/>
    <w:pPr>
      <w:widowControl w:val="0"/>
      <w:ind w:firstLine="0"/>
      <w:jc w:val="left"/>
    </w:pPr>
    <w:rPr>
      <w:rFonts w:eastAsia="Times New Roman"/>
      <w:noProof w:val="0"/>
      <w:szCs w:val="24"/>
      <w:lang w:eastAsia="ru-RU"/>
    </w:rPr>
  </w:style>
  <w:style w:type="paragraph" w:customStyle="1" w:styleId="Style26">
    <w:name w:val="Style26"/>
    <w:basedOn w:val="a8"/>
    <w:uiPriority w:val="99"/>
    <w:rsid w:val="00D052DB"/>
    <w:pPr>
      <w:widowControl w:val="0"/>
      <w:ind w:firstLine="0"/>
      <w:jc w:val="left"/>
    </w:pPr>
    <w:rPr>
      <w:rFonts w:eastAsia="Times New Roman"/>
      <w:noProof w:val="0"/>
      <w:szCs w:val="24"/>
      <w:lang w:eastAsia="ru-RU"/>
    </w:rPr>
  </w:style>
  <w:style w:type="character" w:customStyle="1" w:styleId="FontStyle121">
    <w:name w:val="Font Style121"/>
    <w:uiPriority w:val="99"/>
    <w:rsid w:val="00D052DB"/>
    <w:rPr>
      <w:rFonts w:ascii="Times New Roman" w:hAnsi="Times New Roman" w:cs="Times New Roman"/>
      <w:b/>
      <w:bCs/>
      <w:i/>
      <w:iCs/>
      <w:sz w:val="16"/>
      <w:szCs w:val="16"/>
    </w:rPr>
  </w:style>
  <w:style w:type="character" w:customStyle="1" w:styleId="FontStyle122">
    <w:name w:val="Font Style122"/>
    <w:uiPriority w:val="99"/>
    <w:rsid w:val="00D052DB"/>
    <w:rPr>
      <w:rFonts w:ascii="Times New Roman" w:hAnsi="Times New Roman" w:cs="Times New Roman"/>
      <w:b/>
      <w:bCs/>
      <w:sz w:val="16"/>
      <w:szCs w:val="16"/>
    </w:rPr>
  </w:style>
  <w:style w:type="character" w:customStyle="1" w:styleId="FontStyle139">
    <w:name w:val="Font Style139"/>
    <w:uiPriority w:val="99"/>
    <w:rsid w:val="00D052DB"/>
    <w:rPr>
      <w:rFonts w:ascii="Times New Roman" w:hAnsi="Times New Roman" w:cs="Times New Roman"/>
      <w:b/>
      <w:bCs/>
      <w:sz w:val="20"/>
      <w:szCs w:val="20"/>
    </w:rPr>
  </w:style>
  <w:style w:type="character" w:customStyle="1" w:styleId="FontStyle167">
    <w:name w:val="Font Style167"/>
    <w:uiPriority w:val="99"/>
    <w:rsid w:val="00D052DB"/>
    <w:rPr>
      <w:rFonts w:ascii="Times New Roman" w:hAnsi="Times New Roman" w:cs="Times New Roman"/>
      <w:sz w:val="20"/>
      <w:szCs w:val="20"/>
    </w:rPr>
  </w:style>
  <w:style w:type="character" w:customStyle="1" w:styleId="115">
    <w:name w:val="Заголовок 1 Знак1"/>
    <w:aliases w:val="Заголовок 1 Знак Знак Знак2"/>
    <w:uiPriority w:val="9"/>
    <w:rsid w:val="00D052DB"/>
    <w:rPr>
      <w:rFonts w:ascii="Times New Roman" w:eastAsia="Times New Roman" w:hAnsi="Times New Roman"/>
      <w:b/>
      <w:sz w:val="28"/>
      <w:szCs w:val="28"/>
    </w:rPr>
  </w:style>
  <w:style w:type="paragraph" w:styleId="2ff1">
    <w:name w:val="Quote"/>
    <w:basedOn w:val="a8"/>
    <w:next w:val="a8"/>
    <w:link w:val="2ff2"/>
    <w:uiPriority w:val="29"/>
    <w:rsid w:val="00D052DB"/>
    <w:pPr>
      <w:autoSpaceDE/>
      <w:autoSpaceDN/>
      <w:adjustRightInd/>
      <w:ind w:firstLine="0"/>
      <w:jc w:val="left"/>
    </w:pPr>
    <w:rPr>
      <w:rFonts w:ascii="Calibri" w:eastAsia="Times New Roman" w:hAnsi="Calibri"/>
      <w:i/>
      <w:noProof w:val="0"/>
      <w:szCs w:val="24"/>
      <w:lang w:val="en-US" w:bidi="en-US"/>
    </w:rPr>
  </w:style>
  <w:style w:type="character" w:customStyle="1" w:styleId="2ff2">
    <w:name w:val="Цитата 2 Знак"/>
    <w:link w:val="2ff1"/>
    <w:uiPriority w:val="29"/>
    <w:rsid w:val="00D052DB"/>
    <w:rPr>
      <w:rFonts w:eastAsia="Times New Roman"/>
      <w:i/>
      <w:sz w:val="24"/>
      <w:szCs w:val="24"/>
      <w:lang w:val="en-US" w:eastAsia="en-US" w:bidi="en-US"/>
    </w:rPr>
  </w:style>
  <w:style w:type="paragraph" w:styleId="affffffffff2">
    <w:name w:val="Intense Quote"/>
    <w:basedOn w:val="a8"/>
    <w:next w:val="a8"/>
    <w:link w:val="affffffffff3"/>
    <w:uiPriority w:val="30"/>
    <w:rsid w:val="00D052DB"/>
    <w:pPr>
      <w:autoSpaceDE/>
      <w:autoSpaceDN/>
      <w:adjustRightInd/>
      <w:ind w:left="720" w:right="720" w:firstLine="0"/>
      <w:jc w:val="left"/>
    </w:pPr>
    <w:rPr>
      <w:rFonts w:ascii="Calibri" w:eastAsia="Times New Roman" w:hAnsi="Calibri"/>
      <w:b/>
      <w:i/>
      <w:noProof w:val="0"/>
      <w:lang w:val="en-US" w:bidi="en-US"/>
    </w:rPr>
  </w:style>
  <w:style w:type="character" w:customStyle="1" w:styleId="affffffffff3">
    <w:name w:val="Выделенная цитата Знак"/>
    <w:link w:val="affffffffff2"/>
    <w:uiPriority w:val="30"/>
    <w:rsid w:val="00D052DB"/>
    <w:rPr>
      <w:rFonts w:eastAsia="Times New Roman"/>
      <w:b/>
      <w:i/>
      <w:sz w:val="24"/>
      <w:szCs w:val="22"/>
      <w:lang w:val="en-US" w:eastAsia="en-US" w:bidi="en-US"/>
    </w:rPr>
  </w:style>
  <w:style w:type="character" w:styleId="affffffffff4">
    <w:name w:val="Subtle Emphasis"/>
    <w:uiPriority w:val="19"/>
    <w:rsid w:val="00D052DB"/>
    <w:rPr>
      <w:i/>
      <w:color w:val="5A5A5A"/>
    </w:rPr>
  </w:style>
  <w:style w:type="character" w:styleId="affffffffff5">
    <w:name w:val="Intense Emphasis"/>
    <w:uiPriority w:val="21"/>
    <w:rsid w:val="00D052DB"/>
    <w:rPr>
      <w:b/>
      <w:i/>
      <w:sz w:val="24"/>
      <w:szCs w:val="24"/>
      <w:u w:val="single"/>
    </w:rPr>
  </w:style>
  <w:style w:type="character" w:styleId="affffffffff6">
    <w:name w:val="Subtle Reference"/>
    <w:uiPriority w:val="31"/>
    <w:rsid w:val="00D052DB"/>
    <w:rPr>
      <w:sz w:val="24"/>
      <w:szCs w:val="24"/>
      <w:u w:val="single"/>
    </w:rPr>
  </w:style>
  <w:style w:type="character" w:styleId="affffffffff7">
    <w:name w:val="Intense Reference"/>
    <w:uiPriority w:val="32"/>
    <w:rsid w:val="00D052DB"/>
    <w:rPr>
      <w:b/>
      <w:sz w:val="24"/>
      <w:u w:val="single"/>
    </w:rPr>
  </w:style>
  <w:style w:type="paragraph" w:customStyle="1" w:styleId="123">
    <w:name w:val="таблицы 12"/>
    <w:basedOn w:val="a8"/>
    <w:rsid w:val="00D052DB"/>
    <w:pPr>
      <w:keepLines/>
      <w:autoSpaceDE/>
      <w:autoSpaceDN/>
      <w:adjustRightInd/>
      <w:snapToGrid w:val="0"/>
      <w:ind w:firstLine="0"/>
    </w:pPr>
    <w:rPr>
      <w:rFonts w:eastAsia="Times New Roman"/>
      <w:noProof w:val="0"/>
      <w:szCs w:val="20"/>
      <w:lang w:eastAsia="ru-RU"/>
    </w:rPr>
  </w:style>
  <w:style w:type="paragraph" w:customStyle="1" w:styleId="affffffffff8">
    <w:name w:val="название таблицы"/>
    <w:basedOn w:val="a8"/>
    <w:rsid w:val="00D052DB"/>
    <w:pPr>
      <w:keepNext/>
      <w:keepLines/>
      <w:suppressLineNumbers/>
      <w:suppressAutoHyphens/>
      <w:autoSpaceDE/>
      <w:autoSpaceDN/>
      <w:adjustRightInd/>
      <w:ind w:firstLine="0"/>
      <w:jc w:val="center"/>
    </w:pPr>
    <w:rPr>
      <w:rFonts w:eastAsia="Times New Roman"/>
      <w:b/>
      <w:noProof w:val="0"/>
      <w:kern w:val="20"/>
      <w:szCs w:val="20"/>
      <w:lang w:eastAsia="ru-RU"/>
    </w:rPr>
  </w:style>
  <w:style w:type="numbering" w:customStyle="1" w:styleId="3fa">
    <w:name w:val="Нет списка3"/>
    <w:next w:val="ab"/>
    <w:uiPriority w:val="99"/>
    <w:semiHidden/>
    <w:unhideWhenUsed/>
    <w:rsid w:val="00D052DB"/>
  </w:style>
  <w:style w:type="numbering" w:customStyle="1" w:styleId="49">
    <w:name w:val="Нет списка4"/>
    <w:next w:val="ab"/>
    <w:uiPriority w:val="99"/>
    <w:semiHidden/>
    <w:unhideWhenUsed/>
    <w:rsid w:val="00D052DB"/>
  </w:style>
  <w:style w:type="table" w:customStyle="1" w:styleId="116">
    <w:name w:val="Сетка таблицы11"/>
    <w:basedOn w:val="aa"/>
    <w:next w:val="af6"/>
    <w:rsid w:val="00D052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1">
    <w:name w:val="WW8Num21"/>
    <w:rsid w:val="00D052DB"/>
  </w:style>
  <w:style w:type="numbering" w:customStyle="1" w:styleId="RTFNum211">
    <w:name w:val="RTF_Num 21"/>
    <w:rsid w:val="00D052DB"/>
  </w:style>
  <w:style w:type="numbering" w:customStyle="1" w:styleId="WW8Num11">
    <w:name w:val="WW8Num11"/>
    <w:rsid w:val="00D052DB"/>
  </w:style>
  <w:style w:type="numbering" w:customStyle="1" w:styleId="WW8Num51">
    <w:name w:val="WW8Num51"/>
    <w:rsid w:val="00D052DB"/>
  </w:style>
  <w:style w:type="numbering" w:customStyle="1" w:styleId="WW8Num61">
    <w:name w:val="WW8Num61"/>
    <w:rsid w:val="00D052DB"/>
  </w:style>
  <w:style w:type="numbering" w:customStyle="1" w:styleId="58">
    <w:name w:val="Нет списка5"/>
    <w:next w:val="ab"/>
    <w:uiPriority w:val="99"/>
    <w:semiHidden/>
    <w:unhideWhenUsed/>
    <w:rsid w:val="00F051E0"/>
  </w:style>
  <w:style w:type="table" w:customStyle="1" w:styleId="2ff3">
    <w:name w:val="Сетка таблицы2"/>
    <w:basedOn w:val="aa"/>
    <w:next w:val="af6"/>
    <w:uiPriority w:val="99"/>
    <w:rsid w:val="00F051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b"/>
    <w:next w:val="111111"/>
    <w:rsid w:val="00F051E0"/>
  </w:style>
  <w:style w:type="numbering" w:customStyle="1" w:styleId="1ai3">
    <w:name w:val="1 / a / i3"/>
    <w:basedOn w:val="ab"/>
    <w:next w:val="1ai"/>
    <w:rsid w:val="00F051E0"/>
  </w:style>
  <w:style w:type="table" w:customStyle="1" w:styleId="-11">
    <w:name w:val="Веб-таблица 11"/>
    <w:basedOn w:val="aa"/>
    <w:next w:val="-1"/>
    <w:rsid w:val="00F051E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a"/>
    <w:next w:val="-2"/>
    <w:rsid w:val="00F051E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F051E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2">
    <w:name w:val="Изысканная таблица1"/>
    <w:basedOn w:val="aa"/>
    <w:next w:val="afffffffff0"/>
    <w:rsid w:val="00F051E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7">
    <w:name w:val="Изящная таблица 11"/>
    <w:basedOn w:val="aa"/>
    <w:next w:val="1ff0"/>
    <w:rsid w:val="00F051E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Изящная таблица 21"/>
    <w:basedOn w:val="aa"/>
    <w:next w:val="2f6"/>
    <w:rsid w:val="00F051E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
    <w:name w:val="Классическая таблица 11"/>
    <w:basedOn w:val="aa"/>
    <w:next w:val="1ff1"/>
    <w:rsid w:val="00F051E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Классическая таблица 21"/>
    <w:basedOn w:val="aa"/>
    <w:next w:val="2f7"/>
    <w:rsid w:val="00F051E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Классическая таблица 31"/>
    <w:basedOn w:val="aa"/>
    <w:next w:val="3f2"/>
    <w:rsid w:val="00F051E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F051E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9">
    <w:name w:val="Объемная таблица 11"/>
    <w:basedOn w:val="aa"/>
    <w:next w:val="1ff2"/>
    <w:rsid w:val="00F051E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5">
    <w:name w:val="Объемная таблица 21"/>
    <w:basedOn w:val="aa"/>
    <w:next w:val="2f8"/>
    <w:rsid w:val="00F051E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Объемная таблица 31"/>
    <w:basedOn w:val="aa"/>
    <w:next w:val="3f3"/>
    <w:rsid w:val="00F051E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a">
    <w:name w:val="Простая таблица 11"/>
    <w:basedOn w:val="aa"/>
    <w:next w:val="1ff3"/>
    <w:rsid w:val="00F051E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6">
    <w:name w:val="Простая таблица 21"/>
    <w:basedOn w:val="aa"/>
    <w:next w:val="2f9"/>
    <w:rsid w:val="00F051E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Простая таблица 31"/>
    <w:basedOn w:val="aa"/>
    <w:next w:val="3f4"/>
    <w:rsid w:val="00F051E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b">
    <w:name w:val="Сетка таблицы 11"/>
    <w:basedOn w:val="aa"/>
    <w:next w:val="1ff4"/>
    <w:rsid w:val="00F051E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етка таблицы 21"/>
    <w:basedOn w:val="aa"/>
    <w:next w:val="2fa"/>
    <w:rsid w:val="00F051E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Сетка таблицы 31"/>
    <w:basedOn w:val="aa"/>
    <w:next w:val="3f5"/>
    <w:rsid w:val="00F051E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F051E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F051E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3"/>
    <w:rsid w:val="00F051E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F051E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F051E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3">
    <w:name w:val="Современная таблица1"/>
    <w:basedOn w:val="aa"/>
    <w:next w:val="afffffffff1"/>
    <w:rsid w:val="00F051E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4">
    <w:name w:val="Стандартная таблица1"/>
    <w:basedOn w:val="aa"/>
    <w:next w:val="afffffffff2"/>
    <w:rsid w:val="00F051E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1">
    <w:name w:val="Статья / Раздел3"/>
    <w:basedOn w:val="ab"/>
    <w:next w:val="a1"/>
    <w:rsid w:val="00F051E0"/>
    <w:pPr>
      <w:numPr>
        <w:numId w:val="1"/>
      </w:numPr>
    </w:pPr>
  </w:style>
  <w:style w:type="table" w:customStyle="1" w:styleId="11c">
    <w:name w:val="Столбцы таблицы 11"/>
    <w:basedOn w:val="aa"/>
    <w:next w:val="1ff5"/>
    <w:rsid w:val="00F051E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Столбцы таблицы 21"/>
    <w:basedOn w:val="aa"/>
    <w:next w:val="2fb"/>
    <w:rsid w:val="00F051E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a"/>
    <w:next w:val="3f6"/>
    <w:rsid w:val="00F051E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F051E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F051E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F051E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a"/>
    <w:next w:val="-20"/>
    <w:rsid w:val="00F051E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F051E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F051E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F051E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F051E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F051E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F051E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5">
    <w:name w:val="Тема таблицы1"/>
    <w:basedOn w:val="aa"/>
    <w:next w:val="afffffffff3"/>
    <w:rsid w:val="00F051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Цветная таблица 11"/>
    <w:basedOn w:val="aa"/>
    <w:next w:val="1ff6"/>
    <w:rsid w:val="00F051E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9">
    <w:name w:val="Цветная таблица 21"/>
    <w:basedOn w:val="aa"/>
    <w:next w:val="2fc"/>
    <w:rsid w:val="00F051E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a"/>
    <w:next w:val="3f7"/>
    <w:rsid w:val="00F051E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24">
    <w:name w:val="Нет списка12"/>
    <w:next w:val="ab"/>
    <w:uiPriority w:val="99"/>
    <w:semiHidden/>
    <w:rsid w:val="00F051E0"/>
  </w:style>
  <w:style w:type="numbering" w:customStyle="1" w:styleId="11111111">
    <w:name w:val="1 / 1.1 / 1.1.111"/>
    <w:basedOn w:val="ab"/>
    <w:next w:val="111111"/>
    <w:semiHidden/>
    <w:rsid w:val="00F051E0"/>
  </w:style>
  <w:style w:type="numbering" w:customStyle="1" w:styleId="1ai11">
    <w:name w:val="1 / a / i11"/>
    <w:basedOn w:val="ab"/>
    <w:next w:val="1ai"/>
    <w:semiHidden/>
    <w:rsid w:val="00F051E0"/>
  </w:style>
  <w:style w:type="numbering" w:customStyle="1" w:styleId="11">
    <w:name w:val="Статья / Раздел11"/>
    <w:basedOn w:val="ab"/>
    <w:next w:val="a1"/>
    <w:semiHidden/>
    <w:rsid w:val="00F051E0"/>
    <w:pPr>
      <w:numPr>
        <w:numId w:val="8"/>
      </w:numPr>
    </w:pPr>
  </w:style>
  <w:style w:type="numbering" w:customStyle="1" w:styleId="21a">
    <w:name w:val="Нет списка21"/>
    <w:next w:val="ab"/>
    <w:semiHidden/>
    <w:rsid w:val="00F051E0"/>
  </w:style>
  <w:style w:type="numbering" w:customStyle="1" w:styleId="11111121">
    <w:name w:val="1 / 1.1 / 1.1.121"/>
    <w:basedOn w:val="ab"/>
    <w:next w:val="111111"/>
    <w:semiHidden/>
    <w:rsid w:val="00F051E0"/>
    <w:pPr>
      <w:numPr>
        <w:numId w:val="4"/>
      </w:numPr>
    </w:pPr>
  </w:style>
  <w:style w:type="numbering" w:customStyle="1" w:styleId="1ai21">
    <w:name w:val="1 / a / i21"/>
    <w:basedOn w:val="ab"/>
    <w:next w:val="1ai"/>
    <w:semiHidden/>
    <w:rsid w:val="00F051E0"/>
    <w:pPr>
      <w:numPr>
        <w:numId w:val="5"/>
      </w:numPr>
    </w:pPr>
  </w:style>
  <w:style w:type="numbering" w:customStyle="1" w:styleId="21">
    <w:name w:val="Статья / Раздел21"/>
    <w:basedOn w:val="ab"/>
    <w:next w:val="a1"/>
    <w:semiHidden/>
    <w:rsid w:val="00F051E0"/>
    <w:pPr>
      <w:numPr>
        <w:numId w:val="6"/>
      </w:numPr>
    </w:pPr>
  </w:style>
  <w:style w:type="numbering" w:customStyle="1" w:styleId="1120">
    <w:name w:val="Нет списка112"/>
    <w:next w:val="ab"/>
    <w:semiHidden/>
    <w:rsid w:val="00F051E0"/>
  </w:style>
  <w:style w:type="numbering" w:customStyle="1" w:styleId="317">
    <w:name w:val="Нет списка31"/>
    <w:next w:val="ab"/>
    <w:uiPriority w:val="99"/>
    <w:semiHidden/>
    <w:unhideWhenUsed/>
    <w:rsid w:val="00F051E0"/>
  </w:style>
  <w:style w:type="numbering" w:customStyle="1" w:styleId="413">
    <w:name w:val="Нет списка41"/>
    <w:next w:val="ab"/>
    <w:uiPriority w:val="99"/>
    <w:semiHidden/>
    <w:unhideWhenUsed/>
    <w:rsid w:val="00F051E0"/>
  </w:style>
  <w:style w:type="table" w:customStyle="1" w:styleId="125">
    <w:name w:val="Сетка таблицы12"/>
    <w:basedOn w:val="aa"/>
    <w:next w:val="af6"/>
    <w:rsid w:val="00F05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2">
    <w:name w:val="WW8Num22"/>
    <w:rsid w:val="00F051E0"/>
    <w:pPr>
      <w:numPr>
        <w:numId w:val="2"/>
      </w:numPr>
    </w:pPr>
  </w:style>
  <w:style w:type="numbering" w:customStyle="1" w:styleId="RTFNum22">
    <w:name w:val="RTF_Num 22"/>
    <w:rsid w:val="00F051E0"/>
    <w:pPr>
      <w:numPr>
        <w:numId w:val="18"/>
      </w:numPr>
    </w:pPr>
  </w:style>
  <w:style w:type="numbering" w:customStyle="1" w:styleId="WW8Num12">
    <w:name w:val="WW8Num12"/>
    <w:rsid w:val="00F051E0"/>
    <w:pPr>
      <w:numPr>
        <w:numId w:val="19"/>
      </w:numPr>
    </w:pPr>
  </w:style>
  <w:style w:type="numbering" w:customStyle="1" w:styleId="WW8Num52">
    <w:name w:val="WW8Num52"/>
    <w:rsid w:val="00F051E0"/>
    <w:pPr>
      <w:numPr>
        <w:numId w:val="20"/>
      </w:numPr>
    </w:pPr>
  </w:style>
  <w:style w:type="numbering" w:customStyle="1" w:styleId="WW8Num62">
    <w:name w:val="WW8Num62"/>
    <w:rsid w:val="00F051E0"/>
    <w:pPr>
      <w:numPr>
        <w:numId w:val="17"/>
      </w:numPr>
    </w:pPr>
  </w:style>
  <w:style w:type="paragraph" w:customStyle="1" w:styleId="affffffffff9">
    <w:name w:val="Название табл."/>
    <w:basedOn w:val="afe"/>
    <w:link w:val="affffffffffa"/>
    <w:rsid w:val="006A08F9"/>
    <w:pPr>
      <w:tabs>
        <w:tab w:val="left" w:pos="708"/>
      </w:tabs>
      <w:spacing w:after="0"/>
      <w:jc w:val="both"/>
    </w:pPr>
    <w:rPr>
      <w:i w:val="0"/>
    </w:rPr>
  </w:style>
  <w:style w:type="paragraph" w:customStyle="1" w:styleId="affffffffffb">
    <w:name w:val="Табл"/>
    <w:basedOn w:val="a8"/>
    <w:link w:val="affffffffffc"/>
    <w:rsid w:val="00AC70F3"/>
    <w:pPr>
      <w:framePr w:hSpace="180" w:wrap="around" w:vAnchor="text" w:hAnchor="text" w:y="1"/>
      <w:ind w:left="57" w:right="-57" w:firstLine="0"/>
      <w:suppressOverlap/>
      <w:jc w:val="center"/>
    </w:pPr>
    <w:rPr>
      <w:sz w:val="20"/>
      <w:szCs w:val="20"/>
      <w:lang w:eastAsia="ru-RU"/>
    </w:rPr>
  </w:style>
  <w:style w:type="character" w:customStyle="1" w:styleId="Standard0">
    <w:name w:val="Standard Знак"/>
    <w:link w:val="Standard"/>
    <w:rsid w:val="006A08F9"/>
    <w:rPr>
      <w:rFonts w:ascii="Times New Roman" w:eastAsia="Arial Unicode MS" w:hAnsi="Times New Roman"/>
      <w:kern w:val="3"/>
      <w:sz w:val="24"/>
      <w:szCs w:val="24"/>
      <w:lang w:eastAsia="zh-CN" w:bidi="hi-IN"/>
    </w:rPr>
  </w:style>
  <w:style w:type="character" w:customStyle="1" w:styleId="aff">
    <w:name w:val="Название объекта Знак"/>
    <w:aliases w:val="Знак11 Знак,Таблица - Название объекта Знак,!! Object Novogor !! Знак,Caption Char Знак,Caption Char1 Char1 Char Char Знак,Caption Char Char2 Char1 Char Char Знак,Caption Char Char Char Char Char1 Char1 Char Char1 Char Знак"/>
    <w:link w:val="afe"/>
    <w:rsid w:val="006A08F9"/>
    <w:rPr>
      <w:rFonts w:ascii="Times New Roman" w:eastAsia="Arial Unicode MS" w:hAnsi="Times New Roman" w:cs="Mangal"/>
      <w:i/>
      <w:iCs/>
      <w:kern w:val="3"/>
      <w:sz w:val="24"/>
      <w:szCs w:val="24"/>
      <w:lang w:eastAsia="zh-CN" w:bidi="hi-IN"/>
    </w:rPr>
  </w:style>
  <w:style w:type="character" w:customStyle="1" w:styleId="affffffffffa">
    <w:name w:val="Название табл. Знак"/>
    <w:link w:val="affffffffff9"/>
    <w:rsid w:val="006A08F9"/>
    <w:rPr>
      <w:rFonts w:ascii="Times New Roman" w:eastAsia="Arial Unicode MS" w:hAnsi="Times New Roman" w:cs="Mangal"/>
      <w:i w:val="0"/>
      <w:iCs/>
      <w:kern w:val="3"/>
      <w:sz w:val="24"/>
      <w:szCs w:val="24"/>
      <w:lang w:eastAsia="zh-CN" w:bidi="hi-IN"/>
    </w:rPr>
  </w:style>
  <w:style w:type="paragraph" w:customStyle="1" w:styleId="318">
    <w:name w:val="Основной текст 31"/>
    <w:basedOn w:val="a8"/>
    <w:rsid w:val="005455B7"/>
    <w:pPr>
      <w:widowControl w:val="0"/>
      <w:autoSpaceDE/>
      <w:autoSpaceDN/>
      <w:adjustRightInd/>
    </w:pPr>
    <w:rPr>
      <w:rFonts w:eastAsia="Times New Roman"/>
      <w:noProof w:val="0"/>
      <w:szCs w:val="20"/>
      <w:lang w:eastAsia="ru-RU"/>
    </w:rPr>
  </w:style>
  <w:style w:type="character" w:customStyle="1" w:styleId="affffffffffc">
    <w:name w:val="Табл Знак"/>
    <w:link w:val="affffffffffb"/>
    <w:rsid w:val="00AC70F3"/>
    <w:rPr>
      <w:rFonts w:ascii="Times New Roman" w:hAnsi="Times New Roman"/>
      <w:noProof/>
    </w:rPr>
  </w:style>
  <w:style w:type="character" w:customStyle="1" w:styleId="21b">
    <w:name w:val="Заголовок 2 Знак1"/>
    <w:aliases w:val="Sub heading Знак,Heading_eng 2 Знак,Paragraph Знак,2 Знак,n2 Знак,n2_for Appl Знак,Заголовок 2 Знак2 Знак Знак,Стиль 1 Знак1 Знак Знак,Заголовок 2 Знак1 Знак1 Знак Знак,Заголовок 2 Знак Знак Знак1 Знак Знак,Стиль 1 Знак Знак Знак Знак"/>
    <w:rsid w:val="005455B7"/>
    <w:rPr>
      <w:rFonts w:ascii="Times New Roman" w:eastAsia="Times New Roman" w:hAnsi="Times New Roman"/>
      <w:b/>
      <w:bCs/>
      <w:iCs/>
      <w:sz w:val="24"/>
      <w:szCs w:val="28"/>
      <w:lang w:eastAsia="en-US"/>
    </w:rPr>
  </w:style>
  <w:style w:type="paragraph" w:customStyle="1" w:styleId="Web">
    <w:name w:val="Обычный (Web)"/>
    <w:basedOn w:val="a8"/>
    <w:rsid w:val="005455B7"/>
    <w:pPr>
      <w:autoSpaceDE/>
      <w:autoSpaceDN/>
      <w:adjustRightInd/>
      <w:spacing w:before="100" w:beforeAutospacing="1" w:after="100" w:afterAutospacing="1"/>
    </w:pPr>
    <w:rPr>
      <w:rFonts w:eastAsia="Times New Roman"/>
      <w:noProof w:val="0"/>
      <w:szCs w:val="24"/>
      <w:lang w:eastAsia="ko-KR"/>
    </w:rPr>
  </w:style>
  <w:style w:type="character" w:customStyle="1" w:styleId="2ff4">
    <w:name w:val="Основной текст с отступом Знак2"/>
    <w:aliases w:val="Основной текст 1 Знак,Нумерованный список !! Знак,Надин стиль Знак,bti Знак,Основной текст без отступа Знак,Основной текст с отступом Знак1 Знак,Основной текст с отступом Знак Знак Знак2 Знак"/>
    <w:uiPriority w:val="99"/>
    <w:rsid w:val="005455B7"/>
    <w:rPr>
      <w:rFonts w:ascii="Times New Roman CYR" w:eastAsia="Times New Roman" w:hAnsi="Times New Roman CYR" w:cs="Times New Roman"/>
      <w:i/>
      <w:sz w:val="28"/>
      <w:szCs w:val="20"/>
      <w:lang w:eastAsia="ru-RU"/>
    </w:rPr>
  </w:style>
  <w:style w:type="paragraph" w:customStyle="1" w:styleId="Nonformat">
    <w:name w:val="Nonformat"/>
    <w:basedOn w:val="a8"/>
    <w:rsid w:val="005455B7"/>
    <w:pPr>
      <w:autoSpaceDE/>
      <w:autoSpaceDN/>
      <w:adjustRightInd/>
    </w:pPr>
    <w:rPr>
      <w:rFonts w:ascii="Tahoma" w:eastAsia="Times New Roman" w:hAnsi="Tahoma" w:cs="Tahoma"/>
      <w:noProof w:val="0"/>
      <w:sz w:val="20"/>
      <w:szCs w:val="20"/>
      <w:lang w:eastAsia="ru-RU"/>
    </w:rPr>
  </w:style>
  <w:style w:type="paragraph" w:customStyle="1" w:styleId="Normal1">
    <w:name w:val="Normal1"/>
    <w:uiPriority w:val="99"/>
    <w:rsid w:val="005455B7"/>
    <w:pPr>
      <w:spacing w:after="120"/>
      <w:ind w:firstLine="709"/>
      <w:jc w:val="both"/>
    </w:pPr>
    <w:rPr>
      <w:rFonts w:ascii="Times New Roman" w:eastAsia="Times New Roman" w:hAnsi="Times New Roman"/>
      <w:snapToGrid w:val="0"/>
    </w:rPr>
  </w:style>
  <w:style w:type="paragraph" w:customStyle="1" w:styleId="ConsCell">
    <w:name w:val="ConsCell"/>
    <w:rsid w:val="005455B7"/>
    <w:pPr>
      <w:widowControl w:val="0"/>
      <w:autoSpaceDE w:val="0"/>
      <w:autoSpaceDN w:val="0"/>
      <w:adjustRightInd w:val="0"/>
      <w:spacing w:after="120"/>
      <w:ind w:right="19772" w:firstLine="709"/>
      <w:jc w:val="both"/>
    </w:pPr>
    <w:rPr>
      <w:rFonts w:ascii="Arial" w:eastAsia="Times New Roman" w:hAnsi="Arial" w:cs="Arial"/>
    </w:rPr>
  </w:style>
  <w:style w:type="paragraph" w:customStyle="1" w:styleId="DefinitionTerm">
    <w:name w:val="Definition Term"/>
    <w:basedOn w:val="a8"/>
    <w:next w:val="a8"/>
    <w:rsid w:val="005455B7"/>
    <w:pPr>
      <w:autoSpaceDE/>
      <w:autoSpaceDN/>
      <w:adjustRightInd/>
    </w:pPr>
    <w:rPr>
      <w:rFonts w:eastAsia="Times New Roman"/>
      <w:noProof w:val="0"/>
      <w:snapToGrid w:val="0"/>
      <w:szCs w:val="20"/>
      <w:lang w:eastAsia="ru-RU"/>
    </w:rPr>
  </w:style>
  <w:style w:type="paragraph" w:customStyle="1" w:styleId="affffffffffd">
    <w:name w:val="ОсновнойНеразрыв"/>
    <w:basedOn w:val="af1"/>
    <w:rsid w:val="005455B7"/>
    <w:pPr>
      <w:keepNext/>
      <w:autoSpaceDE/>
      <w:autoSpaceDN/>
      <w:adjustRightInd/>
      <w:spacing w:after="240" w:line="240" w:lineRule="atLeast"/>
      <w:ind w:firstLine="360"/>
    </w:pPr>
    <w:rPr>
      <w:rFonts w:ascii="Arial" w:hAnsi="Arial"/>
      <w:sz w:val="20"/>
      <w:szCs w:val="20"/>
      <w:lang w:eastAsia="ru-RU"/>
    </w:rPr>
  </w:style>
  <w:style w:type="character" w:customStyle="1" w:styleId="160">
    <w:name w:val="Знак Знак16"/>
    <w:rsid w:val="005455B7"/>
    <w:rPr>
      <w:rFonts w:ascii="Calibri" w:eastAsia="Times New Roman" w:hAnsi="Calibri" w:cs="Times New Roman"/>
      <w:b/>
      <w:bCs/>
      <w:sz w:val="28"/>
      <w:szCs w:val="28"/>
    </w:rPr>
  </w:style>
  <w:style w:type="character" w:customStyle="1" w:styleId="150">
    <w:name w:val="Знак Знак15"/>
    <w:rsid w:val="005455B7"/>
    <w:rPr>
      <w:rFonts w:ascii="Calibri" w:eastAsia="Times New Roman" w:hAnsi="Calibri" w:cs="Times New Roman"/>
      <w:b/>
      <w:bCs/>
      <w:i/>
      <w:iCs/>
      <w:sz w:val="26"/>
      <w:szCs w:val="26"/>
    </w:rPr>
  </w:style>
  <w:style w:type="character" w:customStyle="1" w:styleId="140">
    <w:name w:val="Знак Знак14"/>
    <w:rsid w:val="005455B7"/>
    <w:rPr>
      <w:rFonts w:ascii="Calibri" w:eastAsia="Times New Roman" w:hAnsi="Calibri" w:cs="Times New Roman"/>
      <w:b/>
      <w:bCs/>
    </w:rPr>
  </w:style>
  <w:style w:type="character" w:customStyle="1" w:styleId="132">
    <w:name w:val="Знак Знак13"/>
    <w:rsid w:val="005455B7"/>
    <w:rPr>
      <w:rFonts w:ascii="Calibri" w:eastAsia="Times New Roman" w:hAnsi="Calibri" w:cs="Times New Roman"/>
      <w:sz w:val="24"/>
      <w:szCs w:val="24"/>
    </w:rPr>
  </w:style>
  <w:style w:type="paragraph" w:customStyle="1" w:styleId="2ff5">
    <w:name w:val="Список2 Знак"/>
    <w:basedOn w:val="afc"/>
    <w:rsid w:val="005455B7"/>
    <w:pPr>
      <w:widowControl/>
      <w:tabs>
        <w:tab w:val="num" w:pos="567"/>
        <w:tab w:val="left" w:pos="851"/>
      </w:tabs>
      <w:suppressAutoHyphens w:val="0"/>
      <w:autoSpaceDE/>
      <w:autoSpaceDN/>
      <w:spacing w:before="40" w:after="40"/>
      <w:ind w:left="284" w:hanging="284"/>
      <w:jc w:val="both"/>
      <w:textAlignment w:val="auto"/>
    </w:pPr>
    <w:rPr>
      <w:rFonts w:eastAsia="Times New Roman"/>
      <w:kern w:val="0"/>
      <w:szCs w:val="20"/>
      <w:lang w:bidi="ar-SA"/>
    </w:rPr>
  </w:style>
  <w:style w:type="paragraph" w:customStyle="1" w:styleId="3fb">
    <w:name w:val="Список3"/>
    <w:basedOn w:val="a8"/>
    <w:rsid w:val="005455B7"/>
    <w:pPr>
      <w:tabs>
        <w:tab w:val="left" w:pos="1208"/>
      </w:tabs>
      <w:autoSpaceDE/>
      <w:autoSpaceDN/>
      <w:adjustRightInd/>
      <w:spacing w:before="20" w:after="20"/>
      <w:ind w:left="1208" w:hanging="357"/>
    </w:pPr>
    <w:rPr>
      <w:rFonts w:eastAsia="Times New Roman"/>
      <w:noProof w:val="0"/>
      <w:szCs w:val="20"/>
      <w:lang w:eastAsia="ru-RU"/>
    </w:rPr>
  </w:style>
  <w:style w:type="paragraph" w:customStyle="1" w:styleId="consnonformat1">
    <w:name w:val="consnonformat"/>
    <w:basedOn w:val="a8"/>
    <w:rsid w:val="005455B7"/>
    <w:pPr>
      <w:autoSpaceDE/>
      <w:autoSpaceDN/>
      <w:adjustRightInd/>
      <w:spacing w:before="100" w:beforeAutospacing="1" w:after="100" w:afterAutospacing="1"/>
    </w:pPr>
    <w:rPr>
      <w:rFonts w:ascii="Verdana" w:eastAsia="Times New Roman" w:hAnsi="Verdana"/>
      <w:noProof w:val="0"/>
      <w:color w:val="003333"/>
      <w:sz w:val="18"/>
      <w:szCs w:val="18"/>
      <w:lang w:eastAsia="ru-RU"/>
    </w:rPr>
  </w:style>
  <w:style w:type="paragraph" w:customStyle="1" w:styleId="conscell0">
    <w:name w:val="conscell"/>
    <w:basedOn w:val="a8"/>
    <w:rsid w:val="005455B7"/>
    <w:pPr>
      <w:autoSpaceDE/>
      <w:autoSpaceDN/>
      <w:adjustRightInd/>
      <w:spacing w:before="100" w:beforeAutospacing="1" w:after="100" w:afterAutospacing="1"/>
    </w:pPr>
    <w:rPr>
      <w:rFonts w:ascii="Verdana" w:eastAsia="Times New Roman" w:hAnsi="Verdana"/>
      <w:noProof w:val="0"/>
      <w:color w:val="003333"/>
      <w:sz w:val="18"/>
      <w:szCs w:val="18"/>
      <w:lang w:eastAsia="ru-RU"/>
    </w:rPr>
  </w:style>
  <w:style w:type="character" w:customStyle="1" w:styleId="b-serp-url">
    <w:name w:val="b-serp-url"/>
    <w:rsid w:val="005455B7"/>
  </w:style>
  <w:style w:type="character" w:customStyle="1" w:styleId="b-serp-encyccomma">
    <w:name w:val="b-serp-encyc__comma"/>
    <w:rsid w:val="005455B7"/>
  </w:style>
  <w:style w:type="character" w:customStyle="1" w:styleId="b-serp-encycdata">
    <w:name w:val="b-serp-encyc__data"/>
    <w:rsid w:val="005455B7"/>
  </w:style>
  <w:style w:type="paragraph" w:customStyle="1" w:styleId="b-glossarydesctext">
    <w:name w:val="b-glossary__desc_text"/>
    <w:basedOn w:val="a8"/>
    <w:rsid w:val="005455B7"/>
    <w:pPr>
      <w:autoSpaceDE/>
      <w:autoSpaceDN/>
      <w:adjustRightInd/>
      <w:spacing w:before="192" w:after="100" w:afterAutospacing="1"/>
    </w:pPr>
    <w:rPr>
      <w:rFonts w:eastAsia="Times New Roman"/>
      <w:noProof w:val="0"/>
      <w:szCs w:val="24"/>
      <w:lang w:eastAsia="ru-RU"/>
    </w:rPr>
  </w:style>
  <w:style w:type="paragraph" w:customStyle="1" w:styleId="articletext">
    <w:name w:val="article_text"/>
    <w:basedOn w:val="a8"/>
    <w:rsid w:val="005455B7"/>
    <w:pPr>
      <w:autoSpaceDE/>
      <w:autoSpaceDN/>
      <w:adjustRightInd/>
      <w:spacing w:before="100" w:beforeAutospacing="1" w:after="100" w:afterAutospacing="1"/>
    </w:pPr>
    <w:rPr>
      <w:rFonts w:eastAsia="Times New Roman"/>
      <w:noProof w:val="0"/>
      <w:szCs w:val="24"/>
      <w:lang w:eastAsia="ru-RU"/>
    </w:rPr>
  </w:style>
  <w:style w:type="paragraph" w:customStyle="1" w:styleId="glossaryshead">
    <w:name w:val="glossary_shead"/>
    <w:basedOn w:val="a8"/>
    <w:rsid w:val="005455B7"/>
    <w:pPr>
      <w:autoSpaceDE/>
      <w:autoSpaceDN/>
      <w:adjustRightInd/>
      <w:spacing w:before="100" w:beforeAutospacing="1" w:after="100" w:afterAutospacing="1"/>
    </w:pPr>
    <w:rPr>
      <w:rFonts w:eastAsia="Times New Roman"/>
      <w:noProof w:val="0"/>
      <w:szCs w:val="24"/>
      <w:lang w:eastAsia="ru-RU"/>
    </w:rPr>
  </w:style>
  <w:style w:type="paragraph" w:customStyle="1" w:styleId="BodyText31">
    <w:name w:val="Body Text 31"/>
    <w:basedOn w:val="a8"/>
    <w:rsid w:val="005455B7"/>
    <w:pPr>
      <w:widowControl w:val="0"/>
      <w:autoSpaceDE/>
      <w:autoSpaceDN/>
      <w:adjustRightInd/>
    </w:pPr>
    <w:rPr>
      <w:rFonts w:eastAsia="Times New Roman"/>
      <w:noProof w:val="0"/>
      <w:szCs w:val="20"/>
      <w:lang w:eastAsia="ru-RU"/>
    </w:rPr>
  </w:style>
  <w:style w:type="character" w:customStyle="1" w:styleId="tik-text">
    <w:name w:val="tik-text"/>
    <w:rsid w:val="005455B7"/>
  </w:style>
  <w:style w:type="character" w:customStyle="1" w:styleId="aff3">
    <w:name w:val="Обычный (веб) Знак"/>
    <w:aliases w:val="Обычный (Web)1 Знак"/>
    <w:link w:val="aff2"/>
    <w:uiPriority w:val="99"/>
    <w:locked/>
    <w:rsid w:val="008B0233"/>
    <w:rPr>
      <w:rFonts w:ascii="Times New Roman" w:eastAsia="Times New Roman" w:hAnsi="Times New Roman"/>
      <w:noProof/>
      <w:color w:val="000000"/>
      <w:sz w:val="24"/>
      <w:szCs w:val="24"/>
    </w:rPr>
  </w:style>
  <w:style w:type="paragraph" w:customStyle="1" w:styleId="a7">
    <w:name w:val="МаркСписок"/>
    <w:basedOn w:val="a8"/>
    <w:rsid w:val="005455B7"/>
    <w:pPr>
      <w:numPr>
        <w:numId w:val="36"/>
      </w:numPr>
      <w:autoSpaceDE/>
      <w:autoSpaceDN/>
      <w:adjustRightInd/>
    </w:pPr>
    <w:rPr>
      <w:rFonts w:eastAsia="Times New Roman"/>
      <w:noProof w:val="0"/>
      <w:szCs w:val="24"/>
      <w:lang w:eastAsia="ru-RU"/>
    </w:rPr>
  </w:style>
  <w:style w:type="paragraph" w:customStyle="1" w:styleId="1fff6">
    <w:name w:val="Для таблицы (приложения 1)"/>
    <w:basedOn w:val="a8"/>
    <w:uiPriority w:val="99"/>
    <w:rsid w:val="005455B7"/>
    <w:pPr>
      <w:widowControl w:val="0"/>
      <w:autoSpaceDE/>
      <w:autoSpaceDN/>
      <w:spacing w:line="240" w:lineRule="atLeast"/>
      <w:textAlignment w:val="baseline"/>
    </w:pPr>
    <w:rPr>
      <w:rFonts w:eastAsia="Times New Roman"/>
      <w:bCs/>
      <w:noProof w:val="0"/>
      <w:color w:val="000000"/>
      <w:spacing w:val="-5"/>
      <w:sz w:val="18"/>
    </w:rPr>
  </w:style>
  <w:style w:type="character" w:customStyle="1" w:styleId="2e">
    <w:name w:val="Список 2 Знак"/>
    <w:link w:val="2d"/>
    <w:uiPriority w:val="99"/>
    <w:locked/>
    <w:rsid w:val="005455B7"/>
    <w:rPr>
      <w:rFonts w:ascii="Arial" w:eastAsia="Times New Roman" w:hAnsi="Arial" w:cs="Arial"/>
      <w:spacing w:val="-5"/>
      <w:lang w:eastAsia="en-US"/>
    </w:rPr>
  </w:style>
  <w:style w:type="character" w:styleId="affffffffffe">
    <w:name w:val="endnote reference"/>
    <w:uiPriority w:val="99"/>
    <w:rsid w:val="005455B7"/>
    <w:rPr>
      <w:rFonts w:cs="Times New Roman"/>
      <w:vertAlign w:val="superscript"/>
    </w:rPr>
  </w:style>
  <w:style w:type="paragraph" w:styleId="afffffffffff">
    <w:name w:val="endnote text"/>
    <w:basedOn w:val="a8"/>
    <w:link w:val="afffffffffff0"/>
    <w:uiPriority w:val="99"/>
    <w:rsid w:val="005455B7"/>
    <w:pPr>
      <w:widowControl w:val="0"/>
      <w:autoSpaceDE/>
      <w:autoSpaceDN/>
      <w:ind w:firstLine="567"/>
      <w:textAlignment w:val="baseline"/>
    </w:pPr>
    <w:rPr>
      <w:rFonts w:ascii="Arial" w:eastAsia="Microsoft YaHei" w:hAnsi="Arial"/>
      <w:noProof w:val="0"/>
      <w:spacing w:val="-5"/>
      <w:sz w:val="20"/>
      <w:szCs w:val="20"/>
    </w:rPr>
  </w:style>
  <w:style w:type="character" w:customStyle="1" w:styleId="afffffffffff0">
    <w:name w:val="Текст концевой сноски Знак"/>
    <w:basedOn w:val="a9"/>
    <w:link w:val="afffffffffff"/>
    <w:uiPriority w:val="99"/>
    <w:rsid w:val="005455B7"/>
    <w:rPr>
      <w:rFonts w:ascii="Arial" w:eastAsia="Microsoft YaHei" w:hAnsi="Arial"/>
      <w:spacing w:val="-5"/>
    </w:rPr>
  </w:style>
  <w:style w:type="paragraph" w:styleId="1fff7">
    <w:name w:val="index 1"/>
    <w:basedOn w:val="a8"/>
    <w:autoRedefine/>
    <w:uiPriority w:val="99"/>
    <w:rsid w:val="005455B7"/>
    <w:pPr>
      <w:widowControl w:val="0"/>
      <w:autoSpaceDE/>
      <w:autoSpaceDN/>
      <w:ind w:firstLine="567"/>
      <w:textAlignment w:val="baseline"/>
    </w:pPr>
    <w:rPr>
      <w:rFonts w:eastAsia="Microsoft YaHei"/>
      <w:noProof w:val="0"/>
      <w:spacing w:val="-5"/>
    </w:rPr>
  </w:style>
  <w:style w:type="paragraph" w:styleId="2ff6">
    <w:name w:val="index 2"/>
    <w:basedOn w:val="a8"/>
    <w:autoRedefine/>
    <w:uiPriority w:val="99"/>
    <w:rsid w:val="005455B7"/>
    <w:pPr>
      <w:widowControl w:val="0"/>
      <w:autoSpaceDE/>
      <w:autoSpaceDN/>
      <w:ind w:left="720" w:firstLine="567"/>
      <w:textAlignment w:val="baseline"/>
    </w:pPr>
    <w:rPr>
      <w:rFonts w:eastAsia="Microsoft YaHei"/>
      <w:noProof w:val="0"/>
      <w:spacing w:val="-5"/>
    </w:rPr>
  </w:style>
  <w:style w:type="paragraph" w:styleId="3fc">
    <w:name w:val="index 3"/>
    <w:basedOn w:val="a8"/>
    <w:autoRedefine/>
    <w:uiPriority w:val="99"/>
    <w:rsid w:val="005455B7"/>
    <w:pPr>
      <w:widowControl w:val="0"/>
      <w:autoSpaceDE/>
      <w:autoSpaceDN/>
      <w:ind w:firstLine="567"/>
      <w:textAlignment w:val="baseline"/>
    </w:pPr>
    <w:rPr>
      <w:rFonts w:eastAsia="Microsoft YaHei"/>
      <w:noProof w:val="0"/>
      <w:spacing w:val="-5"/>
    </w:rPr>
  </w:style>
  <w:style w:type="paragraph" w:styleId="4a">
    <w:name w:val="index 4"/>
    <w:basedOn w:val="a8"/>
    <w:autoRedefine/>
    <w:uiPriority w:val="99"/>
    <w:rsid w:val="005455B7"/>
    <w:pPr>
      <w:widowControl w:val="0"/>
      <w:autoSpaceDE/>
      <w:autoSpaceDN/>
      <w:ind w:left="1440" w:firstLine="567"/>
      <w:textAlignment w:val="baseline"/>
    </w:pPr>
    <w:rPr>
      <w:rFonts w:eastAsia="Microsoft YaHei"/>
      <w:noProof w:val="0"/>
      <w:spacing w:val="-5"/>
    </w:rPr>
  </w:style>
  <w:style w:type="paragraph" w:styleId="59">
    <w:name w:val="index 5"/>
    <w:basedOn w:val="a8"/>
    <w:autoRedefine/>
    <w:uiPriority w:val="99"/>
    <w:rsid w:val="005455B7"/>
    <w:pPr>
      <w:widowControl w:val="0"/>
      <w:autoSpaceDE/>
      <w:autoSpaceDN/>
      <w:ind w:left="1800" w:firstLine="567"/>
      <w:textAlignment w:val="baseline"/>
    </w:pPr>
    <w:rPr>
      <w:rFonts w:eastAsia="Microsoft YaHei"/>
      <w:noProof w:val="0"/>
      <w:spacing w:val="-5"/>
    </w:rPr>
  </w:style>
  <w:style w:type="paragraph" w:styleId="afffffffffff1">
    <w:name w:val="index heading"/>
    <w:basedOn w:val="a8"/>
    <w:next w:val="1fff7"/>
    <w:uiPriority w:val="99"/>
    <w:rsid w:val="005455B7"/>
    <w:pPr>
      <w:widowControl w:val="0"/>
      <w:autoSpaceDE/>
      <w:autoSpaceDN/>
      <w:spacing w:line="480" w:lineRule="atLeast"/>
      <w:ind w:firstLine="567"/>
      <w:textAlignment w:val="baseline"/>
    </w:pPr>
    <w:rPr>
      <w:rFonts w:ascii="Arial Black" w:eastAsia="Microsoft YaHei" w:hAnsi="Arial Black"/>
      <w:noProof w:val="0"/>
      <w:spacing w:val="-5"/>
    </w:rPr>
  </w:style>
  <w:style w:type="character" w:customStyle="1" w:styleId="afd">
    <w:name w:val="Список Знак"/>
    <w:aliases w:val=" Знак Знак Знак2 Знак, Знак Знак Знак Знак Знак Знак Знак Знак Знак Знак Знак Знак2 Знак, Знак Знак Знак Знак Знак Знак Знак Знак Знак2 Знак, Знак Знак Знак Знак, Знак Знак Знак Зн Знак,Список5 Знак, Знак Знак Знак4 Знак Знак"/>
    <w:link w:val="afc"/>
    <w:locked/>
    <w:rsid w:val="005455B7"/>
    <w:rPr>
      <w:rFonts w:ascii="Times New Roman" w:eastAsia="Arial Unicode MS" w:hAnsi="Times New Roman"/>
      <w:kern w:val="3"/>
      <w:sz w:val="24"/>
      <w:szCs w:val="24"/>
      <w:lang w:eastAsia="zh-CN" w:bidi="hi-IN"/>
    </w:rPr>
  </w:style>
  <w:style w:type="paragraph" w:styleId="afffffffffff2">
    <w:name w:val="table of authorities"/>
    <w:basedOn w:val="a8"/>
    <w:uiPriority w:val="99"/>
    <w:rsid w:val="005455B7"/>
    <w:pPr>
      <w:widowControl w:val="0"/>
      <w:tabs>
        <w:tab w:val="right" w:leader="dot" w:pos="7560"/>
      </w:tabs>
      <w:autoSpaceDE/>
      <w:autoSpaceDN/>
      <w:ind w:left="1440" w:hanging="360"/>
      <w:textAlignment w:val="baseline"/>
    </w:pPr>
    <w:rPr>
      <w:rFonts w:eastAsia="Microsoft YaHei"/>
      <w:noProof w:val="0"/>
      <w:spacing w:val="-5"/>
    </w:rPr>
  </w:style>
  <w:style w:type="character" w:customStyle="1" w:styleId="afffffffffff3">
    <w:name w:val="рисунок Знак"/>
    <w:link w:val="afffffffffff4"/>
    <w:uiPriority w:val="99"/>
    <w:semiHidden/>
    <w:locked/>
    <w:rsid w:val="005455B7"/>
    <w:rPr>
      <w:sz w:val="24"/>
      <w:szCs w:val="22"/>
      <w:lang w:eastAsia="en-US"/>
    </w:rPr>
  </w:style>
  <w:style w:type="paragraph" w:customStyle="1" w:styleId="afffffffffff4">
    <w:name w:val="рисунок"/>
    <w:basedOn w:val="a8"/>
    <w:next w:val="a8"/>
    <w:link w:val="afffffffffff3"/>
    <w:uiPriority w:val="99"/>
    <w:semiHidden/>
    <w:rsid w:val="005455B7"/>
    <w:pPr>
      <w:keepNext/>
      <w:autoSpaceDE/>
      <w:autoSpaceDN/>
      <w:adjustRightInd/>
      <w:spacing w:line="360" w:lineRule="auto"/>
      <w:ind w:firstLine="567"/>
      <w:jc w:val="center"/>
    </w:pPr>
    <w:rPr>
      <w:rFonts w:ascii="Calibri" w:hAnsi="Calibri"/>
      <w:noProof w:val="0"/>
    </w:rPr>
  </w:style>
  <w:style w:type="paragraph" w:customStyle="1" w:styleId="0">
    <w:name w:val="Заголовок 0"/>
    <w:basedOn w:val="1"/>
    <w:uiPriority w:val="99"/>
    <w:rsid w:val="005455B7"/>
    <w:pPr>
      <w:keepLines w:val="0"/>
      <w:tabs>
        <w:tab w:val="clear" w:pos="1069"/>
      </w:tabs>
      <w:autoSpaceDE/>
      <w:autoSpaceDN/>
      <w:adjustRightInd/>
      <w:ind w:left="1211"/>
      <w:jc w:val="center"/>
    </w:pPr>
    <w:rPr>
      <w:b w:val="0"/>
      <w:caps/>
      <w:noProof w:val="0"/>
      <w:sz w:val="22"/>
      <w:szCs w:val="24"/>
      <w:lang w:eastAsia="ru-RU"/>
    </w:rPr>
  </w:style>
  <w:style w:type="table" w:customStyle="1" w:styleId="TableGrid1">
    <w:name w:val="Table Grid1"/>
    <w:uiPriority w:val="99"/>
    <w:rsid w:val="005455B7"/>
    <w:pPr>
      <w:spacing w:after="120"/>
      <w:ind w:firstLine="709"/>
      <w:jc w:val="both"/>
    </w:pPr>
    <w:rPr>
      <w:rFonts w:ascii="Times New Roman" w:eastAsia="Times New Roman"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fffff5">
    <w:name w:val="Папушкин"/>
    <w:basedOn w:val="af6"/>
    <w:uiPriority w:val="99"/>
    <w:rsid w:val="005455B7"/>
    <w:pPr>
      <w:jc w:val="center"/>
    </w:pPr>
    <w:rPr>
      <w:rFonts w:ascii="Arial" w:eastAsia="Times New Roman" w:hAnsi="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0">
    <w:name w:val="Сетка таблицы 52"/>
    <w:uiPriority w:val="99"/>
    <w:rsid w:val="005455B7"/>
    <w:pPr>
      <w:spacing w:after="120"/>
      <w:ind w:left="1080" w:firstLine="709"/>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aff9">
    <w:name w:val="Заголовок таблицы Знак"/>
    <w:link w:val="aff8"/>
    <w:uiPriority w:val="99"/>
    <w:locked/>
    <w:rsid w:val="005455B7"/>
    <w:rPr>
      <w:rFonts w:ascii="Times New Roman" w:eastAsia="Times New Roman" w:hAnsi="Times New Roman"/>
      <w:b/>
      <w:bCs/>
      <w:noProof/>
      <w:kern w:val="1"/>
      <w:sz w:val="24"/>
      <w:szCs w:val="24"/>
      <w:lang w:eastAsia="zh-CN"/>
    </w:rPr>
  </w:style>
  <w:style w:type="paragraph" w:customStyle="1" w:styleId="afffffffffff6">
    <w:name w:val="Нормальный"/>
    <w:uiPriority w:val="99"/>
    <w:rsid w:val="005455B7"/>
    <w:pPr>
      <w:tabs>
        <w:tab w:val="left" w:pos="567"/>
        <w:tab w:val="left" w:pos="2268"/>
        <w:tab w:val="left" w:pos="3118"/>
        <w:tab w:val="left" w:pos="4039"/>
        <w:tab w:val="left" w:pos="4819"/>
        <w:tab w:val="left" w:pos="5670"/>
        <w:tab w:val="left" w:pos="6520"/>
      </w:tabs>
      <w:spacing w:after="120" w:line="360" w:lineRule="auto"/>
      <w:ind w:firstLine="709"/>
      <w:jc w:val="both"/>
    </w:pPr>
    <w:rPr>
      <w:rFonts w:ascii="Courier New" w:eastAsia="Times New Roman" w:hAnsi="Courier New"/>
      <w:b/>
      <w:sz w:val="24"/>
    </w:rPr>
  </w:style>
  <w:style w:type="table" w:customStyle="1" w:styleId="11e">
    <w:name w:val="Средний список 11"/>
    <w:uiPriority w:val="99"/>
    <w:rsid w:val="005455B7"/>
    <w:pPr>
      <w:spacing w:after="120"/>
      <w:ind w:firstLine="709"/>
      <w:jc w:val="both"/>
    </w:pPr>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99"/>
    <w:rsid w:val="005455B7"/>
    <w:pPr>
      <w:spacing w:after="120"/>
      <w:ind w:firstLine="709"/>
      <w:jc w:val="both"/>
    </w:pPr>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afffffffffff7">
    <w:name w:val="table of figures"/>
    <w:basedOn w:val="a8"/>
    <w:uiPriority w:val="99"/>
    <w:rsid w:val="005455B7"/>
    <w:pPr>
      <w:widowControl w:val="0"/>
      <w:autoSpaceDE/>
      <w:autoSpaceDN/>
      <w:textAlignment w:val="baseline"/>
    </w:pPr>
    <w:rPr>
      <w:rFonts w:eastAsia="Times New Roman"/>
      <w:i/>
      <w:iCs/>
      <w:noProof w:val="0"/>
      <w:spacing w:val="-5"/>
      <w:sz w:val="20"/>
      <w:szCs w:val="20"/>
      <w:lang w:val="en-US"/>
    </w:rPr>
  </w:style>
  <w:style w:type="paragraph" w:customStyle="1" w:styleId="110956">
    <w:name w:val="Стиль Основной текст + 11 пт Первая строка:  095 см Перед:  6 пт"/>
    <w:basedOn w:val="a8"/>
    <w:uiPriority w:val="99"/>
    <w:semiHidden/>
    <w:rsid w:val="005455B7"/>
    <w:pPr>
      <w:autoSpaceDE/>
      <w:autoSpaceDN/>
      <w:adjustRightInd/>
      <w:spacing w:line="360" w:lineRule="auto"/>
    </w:pPr>
    <w:rPr>
      <w:rFonts w:eastAsia="Times New Roman"/>
      <w:noProof w:val="0"/>
      <w:szCs w:val="20"/>
      <w:lang w:eastAsia="ru-RU"/>
    </w:rPr>
  </w:style>
  <w:style w:type="paragraph" w:customStyle="1" w:styleId="afffffffffff8">
    <w:name w:val="Подрисуночный текст"/>
    <w:basedOn w:val="a8"/>
    <w:next w:val="a8"/>
    <w:link w:val="afffffffffff9"/>
    <w:uiPriority w:val="99"/>
    <w:rsid w:val="005455B7"/>
    <w:pPr>
      <w:keepNext/>
      <w:autoSpaceDE/>
      <w:autoSpaceDN/>
      <w:adjustRightInd/>
      <w:spacing w:line="360" w:lineRule="auto"/>
      <w:ind w:firstLine="567"/>
      <w:jc w:val="center"/>
    </w:pPr>
    <w:rPr>
      <w:rFonts w:ascii="Arial" w:eastAsia="Microsoft YaHei" w:hAnsi="Arial"/>
      <w:noProof w:val="0"/>
      <w:sz w:val="20"/>
      <w:szCs w:val="20"/>
      <w:lang w:eastAsia="ru-RU"/>
    </w:rPr>
  </w:style>
  <w:style w:type="character" w:customStyle="1" w:styleId="afffffffffff9">
    <w:name w:val="Подрисуночный текст Знак"/>
    <w:link w:val="afffffffffff8"/>
    <w:uiPriority w:val="99"/>
    <w:locked/>
    <w:rsid w:val="005455B7"/>
    <w:rPr>
      <w:rFonts w:ascii="Arial" w:eastAsia="Microsoft YaHei" w:hAnsi="Arial"/>
    </w:rPr>
  </w:style>
  <w:style w:type="paragraph" w:customStyle="1" w:styleId="afffffffffffa">
    <w:name w:val="Подпись рисунков/таблиц"/>
    <w:basedOn w:val="afe"/>
    <w:uiPriority w:val="99"/>
    <w:rsid w:val="005455B7"/>
    <w:pPr>
      <w:keepNext/>
      <w:widowControl/>
      <w:suppressAutoHyphens w:val="0"/>
      <w:autoSpaceDE/>
      <w:autoSpaceDN/>
      <w:spacing w:after="0" w:line="360" w:lineRule="auto"/>
      <w:ind w:firstLine="426"/>
      <w:jc w:val="center"/>
      <w:textAlignment w:val="auto"/>
    </w:pPr>
    <w:rPr>
      <w:rFonts w:eastAsia="Times New Roman" w:cs="Times New Roman"/>
      <w:bCs/>
      <w:i w:val="0"/>
      <w:iCs w:val="0"/>
      <w:kern w:val="0"/>
      <w:sz w:val="20"/>
      <w:szCs w:val="18"/>
      <w:lang w:eastAsia="ru-RU" w:bidi="ar-SA"/>
    </w:rPr>
  </w:style>
  <w:style w:type="paragraph" w:customStyle="1" w:styleId="Afffffffffffb">
    <w:name w:val="Текстовый блок A"/>
    <w:uiPriority w:val="99"/>
    <w:rsid w:val="005455B7"/>
    <w:pPr>
      <w:spacing w:before="120" w:after="100"/>
      <w:ind w:firstLine="567"/>
      <w:jc w:val="both"/>
    </w:pPr>
    <w:rPr>
      <w:rFonts w:ascii="Helvetica" w:eastAsia="ヒラギノ角ゴ Pro W3" w:hAnsi="Helvetica"/>
      <w:color w:val="000000"/>
      <w:sz w:val="24"/>
    </w:rPr>
  </w:style>
  <w:style w:type="paragraph" w:customStyle="1" w:styleId="AA0">
    <w:name w:val="Свободная форма A A"/>
    <w:autoRedefine/>
    <w:uiPriority w:val="99"/>
    <w:rsid w:val="005455B7"/>
    <w:pPr>
      <w:spacing w:before="120" w:after="100"/>
      <w:ind w:left="6" w:firstLine="567"/>
      <w:jc w:val="center"/>
    </w:pPr>
    <w:rPr>
      <w:rFonts w:ascii="Times New Roman" w:eastAsia="ヒラギノ角ゴ Pro W3" w:hAnsi="Times New Roman"/>
      <w:color w:val="000000"/>
      <w:sz w:val="24"/>
    </w:rPr>
  </w:style>
  <w:style w:type="paragraph" w:customStyle="1" w:styleId="3fd">
    <w:name w:val="Обычный3"/>
    <w:uiPriority w:val="99"/>
    <w:rsid w:val="005455B7"/>
    <w:pPr>
      <w:spacing w:before="120" w:after="100"/>
      <w:ind w:firstLine="567"/>
      <w:jc w:val="both"/>
    </w:pPr>
    <w:rPr>
      <w:rFonts w:ascii="Times New Roman" w:eastAsia="ヒラギノ角ゴ Pro W3" w:hAnsi="Times New Roman"/>
      <w:color w:val="000000"/>
      <w:sz w:val="24"/>
      <w:lang w:val="en-US"/>
    </w:rPr>
  </w:style>
  <w:style w:type="paragraph" w:customStyle="1" w:styleId="afffffffffffc">
    <w:name w:val="Свободная форма"/>
    <w:autoRedefine/>
    <w:uiPriority w:val="99"/>
    <w:rsid w:val="005455B7"/>
    <w:pPr>
      <w:widowControl w:val="0"/>
      <w:adjustRightInd w:val="0"/>
      <w:spacing w:before="120" w:after="120"/>
      <w:ind w:firstLine="709"/>
      <w:jc w:val="both"/>
      <w:textAlignment w:val="baseline"/>
    </w:pPr>
    <w:rPr>
      <w:rFonts w:ascii="Times New Roman" w:eastAsia="ヒラギノ角ゴ Pro W3" w:hAnsi="Times New Roman"/>
      <w:color w:val="000000"/>
    </w:rPr>
  </w:style>
  <w:style w:type="paragraph" w:customStyle="1" w:styleId="Afffffffffffd">
    <w:name w:val="Свободная форма A"/>
    <w:uiPriority w:val="99"/>
    <w:rsid w:val="005455B7"/>
    <w:pPr>
      <w:spacing w:after="120"/>
      <w:ind w:firstLine="709"/>
      <w:jc w:val="both"/>
    </w:pPr>
    <w:rPr>
      <w:rFonts w:ascii="Times New Roman" w:eastAsia="ヒラギノ角ゴ Pro W3" w:hAnsi="Times New Roman"/>
      <w:color w:val="000000"/>
    </w:rPr>
  </w:style>
  <w:style w:type="character" w:customStyle="1" w:styleId="2f3">
    <w:name w:val="Стиль2 Знак"/>
    <w:link w:val="2f2"/>
    <w:locked/>
    <w:rsid w:val="005455B7"/>
    <w:rPr>
      <w:rFonts w:ascii="Times New Roman" w:eastAsia="Times New Roman" w:hAnsi="Times New Roman"/>
      <w:b/>
      <w:caps/>
      <w:sz w:val="24"/>
      <w:szCs w:val="24"/>
    </w:rPr>
  </w:style>
  <w:style w:type="paragraph" w:customStyle="1" w:styleId="afffffffffffe">
    <w:name w:val="Пояснение"/>
    <w:rsid w:val="005455B7"/>
    <w:pPr>
      <w:widowControl w:val="0"/>
      <w:spacing w:after="120"/>
      <w:ind w:firstLine="720"/>
      <w:jc w:val="both"/>
    </w:pPr>
    <w:rPr>
      <w:rFonts w:ascii="Times New Roman" w:eastAsia="Times New Roman" w:hAnsi="Times New Roman"/>
      <w:sz w:val="24"/>
    </w:rPr>
  </w:style>
  <w:style w:type="paragraph" w:customStyle="1" w:styleId="64">
    <w:name w:val="Основной текст6"/>
    <w:basedOn w:val="a8"/>
    <w:rsid w:val="005455B7"/>
    <w:pPr>
      <w:widowControl w:val="0"/>
      <w:shd w:val="clear" w:color="auto" w:fill="FFFFFF"/>
      <w:autoSpaceDE/>
      <w:autoSpaceDN/>
      <w:adjustRightInd/>
      <w:spacing w:before="240" w:line="485" w:lineRule="exact"/>
      <w:jc w:val="center"/>
    </w:pPr>
    <w:rPr>
      <w:rFonts w:ascii="Calibri" w:hAnsi="Calibri"/>
      <w:noProof w:val="0"/>
      <w:sz w:val="26"/>
      <w:szCs w:val="26"/>
    </w:rPr>
  </w:style>
  <w:style w:type="character" w:customStyle="1" w:styleId="3fe">
    <w:name w:val="Заголовок №3_"/>
    <w:link w:val="3ff"/>
    <w:rsid w:val="005455B7"/>
    <w:rPr>
      <w:rFonts w:ascii="Arial Narrow" w:eastAsia="Arial Narrow" w:hAnsi="Arial Narrow" w:cs="Arial Narrow"/>
      <w:b/>
      <w:bCs/>
      <w:spacing w:val="10"/>
      <w:sz w:val="26"/>
      <w:szCs w:val="26"/>
      <w:shd w:val="clear" w:color="auto" w:fill="FFFFFF"/>
    </w:rPr>
  </w:style>
  <w:style w:type="character" w:customStyle="1" w:styleId="affffffffffff">
    <w:name w:val="Колонтитул"/>
    <w:rsid w:val="005455B7"/>
    <w:rPr>
      <w:rFonts w:ascii="Arial Narrow" w:eastAsia="Arial Narrow" w:hAnsi="Arial Narrow" w:cs="Arial Narrow"/>
      <w:b w:val="0"/>
      <w:bCs w:val="0"/>
      <w:i w:val="0"/>
      <w:iCs w:val="0"/>
      <w:smallCaps w:val="0"/>
      <w:strike w:val="0"/>
      <w:color w:val="000000"/>
      <w:spacing w:val="10"/>
      <w:w w:val="100"/>
      <w:position w:val="0"/>
      <w:sz w:val="21"/>
      <w:szCs w:val="21"/>
      <w:u w:val="none"/>
      <w:lang w:val="ru-RU" w:eastAsia="ru-RU" w:bidi="ru-RU"/>
    </w:rPr>
  </w:style>
  <w:style w:type="character" w:customStyle="1" w:styleId="8pt">
    <w:name w:val="Основной текст + 8 pt;Полужирный;Малые прописные"/>
    <w:rsid w:val="005455B7"/>
    <w:rPr>
      <w:rFonts w:ascii="Arial Narrow" w:eastAsia="Arial Narrow" w:hAnsi="Arial Narrow" w:cs="Arial Narrow"/>
      <w:b/>
      <w:bCs/>
      <w:i w:val="0"/>
      <w:iCs w:val="0"/>
      <w:smallCaps/>
      <w:strike w:val="0"/>
      <w:color w:val="000000"/>
      <w:spacing w:val="20"/>
      <w:w w:val="100"/>
      <w:position w:val="0"/>
      <w:sz w:val="16"/>
      <w:szCs w:val="16"/>
      <w:u w:val="none"/>
      <w:lang w:val="ru-RU" w:eastAsia="ru-RU" w:bidi="ru-RU"/>
    </w:rPr>
  </w:style>
  <w:style w:type="character" w:customStyle="1" w:styleId="affffffffffff0">
    <w:name w:val="Подпись к таблице"/>
    <w:rsid w:val="005455B7"/>
    <w:rPr>
      <w:rFonts w:ascii="Arial Narrow" w:eastAsia="Arial Narrow" w:hAnsi="Arial Narrow" w:cs="Arial Narrow"/>
      <w:b w:val="0"/>
      <w:bCs w:val="0"/>
      <w:i w:val="0"/>
      <w:iCs w:val="0"/>
      <w:smallCaps w:val="0"/>
      <w:strike w:val="0"/>
      <w:color w:val="000000"/>
      <w:spacing w:val="20"/>
      <w:w w:val="100"/>
      <w:position w:val="0"/>
      <w:sz w:val="21"/>
      <w:szCs w:val="21"/>
      <w:u w:val="none"/>
      <w:lang w:val="ru-RU" w:eastAsia="ru-RU" w:bidi="ru-RU"/>
    </w:rPr>
  </w:style>
  <w:style w:type="character" w:customStyle="1" w:styleId="9pt0pt">
    <w:name w:val="Основной текст + 9 pt;Полужирный;Интервал 0 pt"/>
    <w:rsid w:val="005455B7"/>
    <w:rPr>
      <w:rFonts w:ascii="Arial Narrow" w:eastAsia="Arial Narrow" w:hAnsi="Arial Narrow" w:cs="Arial Narrow"/>
      <w:b/>
      <w:bCs/>
      <w:i w:val="0"/>
      <w:iCs w:val="0"/>
      <w:smallCaps w:val="0"/>
      <w:strike w:val="0"/>
      <w:color w:val="000000"/>
      <w:spacing w:val="10"/>
      <w:w w:val="100"/>
      <w:position w:val="0"/>
      <w:sz w:val="18"/>
      <w:szCs w:val="18"/>
      <w:u w:val="none"/>
      <w:lang w:val="ru-RU" w:eastAsia="ru-RU" w:bidi="ru-RU"/>
    </w:rPr>
  </w:style>
  <w:style w:type="character" w:customStyle="1" w:styleId="2ff7">
    <w:name w:val="Основной текст2"/>
    <w:rsid w:val="005455B7"/>
    <w:rPr>
      <w:rFonts w:ascii="Arial Narrow" w:eastAsia="Arial Narrow" w:hAnsi="Arial Narrow" w:cs="Arial Narrow"/>
      <w:b w:val="0"/>
      <w:bCs w:val="0"/>
      <w:i w:val="0"/>
      <w:iCs w:val="0"/>
      <w:smallCaps w:val="0"/>
      <w:strike w:val="0"/>
      <w:color w:val="000000"/>
      <w:spacing w:val="20"/>
      <w:w w:val="100"/>
      <w:position w:val="0"/>
      <w:sz w:val="21"/>
      <w:szCs w:val="21"/>
      <w:u w:val="none"/>
      <w:lang w:val="ru-RU" w:eastAsia="ru-RU" w:bidi="ru-RU"/>
    </w:rPr>
  </w:style>
  <w:style w:type="character" w:customStyle="1" w:styleId="affffffffffff1">
    <w:name w:val="Подпись к картинке"/>
    <w:rsid w:val="005455B7"/>
    <w:rPr>
      <w:rFonts w:ascii="Arial Narrow" w:eastAsia="Arial Narrow" w:hAnsi="Arial Narrow" w:cs="Arial Narrow"/>
      <w:b w:val="0"/>
      <w:bCs w:val="0"/>
      <w:i w:val="0"/>
      <w:iCs w:val="0"/>
      <w:smallCaps w:val="0"/>
      <w:strike w:val="0"/>
      <w:color w:val="000000"/>
      <w:spacing w:val="20"/>
      <w:w w:val="100"/>
      <w:position w:val="0"/>
      <w:sz w:val="21"/>
      <w:szCs w:val="21"/>
      <w:u w:val="none"/>
      <w:lang w:val="ru-RU" w:eastAsia="ru-RU" w:bidi="ru-RU"/>
    </w:rPr>
  </w:style>
  <w:style w:type="paragraph" w:customStyle="1" w:styleId="4b">
    <w:name w:val="Основной текст4"/>
    <w:basedOn w:val="a8"/>
    <w:rsid w:val="005455B7"/>
    <w:pPr>
      <w:widowControl w:val="0"/>
      <w:shd w:val="clear" w:color="auto" w:fill="FFFFFF"/>
      <w:autoSpaceDE/>
      <w:autoSpaceDN/>
      <w:adjustRightInd/>
      <w:spacing w:after="1500" w:line="0" w:lineRule="atLeast"/>
      <w:ind w:hanging="360"/>
    </w:pPr>
    <w:rPr>
      <w:rFonts w:ascii="Arial Narrow" w:eastAsia="Arial Narrow" w:hAnsi="Arial Narrow" w:cs="Arial Narrow"/>
      <w:noProof w:val="0"/>
      <w:spacing w:val="20"/>
      <w:sz w:val="21"/>
      <w:szCs w:val="21"/>
      <w:lang w:eastAsia="ru-RU"/>
    </w:rPr>
  </w:style>
  <w:style w:type="paragraph" w:customStyle="1" w:styleId="3ff">
    <w:name w:val="Заголовок №3"/>
    <w:basedOn w:val="a8"/>
    <w:link w:val="3fe"/>
    <w:rsid w:val="005455B7"/>
    <w:pPr>
      <w:widowControl w:val="0"/>
      <w:shd w:val="clear" w:color="auto" w:fill="FFFFFF"/>
      <w:autoSpaceDE/>
      <w:autoSpaceDN/>
      <w:adjustRightInd/>
      <w:spacing w:after="420" w:line="0" w:lineRule="atLeast"/>
      <w:outlineLvl w:val="2"/>
    </w:pPr>
    <w:rPr>
      <w:rFonts w:ascii="Arial Narrow" w:eastAsia="Arial Narrow" w:hAnsi="Arial Narrow" w:cs="Arial Narrow"/>
      <w:b/>
      <w:bCs/>
      <w:noProof w:val="0"/>
      <w:spacing w:val="10"/>
      <w:sz w:val="26"/>
      <w:szCs w:val="26"/>
      <w:lang w:eastAsia="ru-RU"/>
    </w:rPr>
  </w:style>
  <w:style w:type="character" w:customStyle="1" w:styleId="affffffffffff2">
    <w:name w:val="Основной текст + Полужирный"/>
    <w:aliases w:val="Курсив"/>
    <w:rsid w:val="005455B7"/>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5a">
    <w:name w:val="Заголовок №5_"/>
    <w:link w:val="5b"/>
    <w:rsid w:val="005455B7"/>
    <w:rPr>
      <w:rFonts w:ascii="Trebuchet MS" w:eastAsia="Trebuchet MS" w:hAnsi="Trebuchet MS" w:cs="Trebuchet MS"/>
      <w:b/>
      <w:bCs/>
      <w:shd w:val="clear" w:color="auto" w:fill="FFFFFF"/>
    </w:rPr>
  </w:style>
  <w:style w:type="paragraph" w:customStyle="1" w:styleId="5b">
    <w:name w:val="Заголовок №5"/>
    <w:basedOn w:val="a8"/>
    <w:link w:val="5a"/>
    <w:rsid w:val="005455B7"/>
    <w:pPr>
      <w:widowControl w:val="0"/>
      <w:shd w:val="clear" w:color="auto" w:fill="FFFFFF"/>
      <w:autoSpaceDE/>
      <w:autoSpaceDN/>
      <w:adjustRightInd/>
      <w:spacing w:line="0" w:lineRule="atLeast"/>
      <w:ind w:firstLine="0"/>
      <w:outlineLvl w:val="4"/>
    </w:pPr>
    <w:rPr>
      <w:rFonts w:ascii="Trebuchet MS" w:eastAsia="Trebuchet MS" w:hAnsi="Trebuchet MS" w:cs="Trebuchet MS"/>
      <w:b/>
      <w:bCs/>
      <w:noProof w:val="0"/>
      <w:sz w:val="20"/>
      <w:szCs w:val="20"/>
      <w:lang w:eastAsia="ru-RU"/>
    </w:rPr>
  </w:style>
  <w:style w:type="character" w:customStyle="1" w:styleId="-1pt">
    <w:name w:val="Основной текст + Интервал -1 pt"/>
    <w:rsid w:val="005455B7"/>
    <w:rPr>
      <w:rFonts w:ascii="Times New Roman" w:eastAsia="Times New Roman" w:hAnsi="Times New Roman" w:cs="Times New Roman"/>
      <w:b w:val="0"/>
      <w:bCs w:val="0"/>
      <w:i w:val="0"/>
      <w:iCs w:val="0"/>
      <w:smallCaps w:val="0"/>
      <w:strike w:val="0"/>
      <w:color w:val="000000"/>
      <w:spacing w:val="-30"/>
      <w:w w:val="100"/>
      <w:position w:val="0"/>
      <w:sz w:val="23"/>
      <w:szCs w:val="23"/>
      <w:u w:val="single"/>
      <w:lang w:val="ru-RU" w:eastAsia="ru-RU" w:bidi="ru-RU"/>
    </w:rPr>
  </w:style>
  <w:style w:type="character" w:customStyle="1" w:styleId="affffffffffff3">
    <w:name w:val="Основной текст + Полужирный;Курсив"/>
    <w:rsid w:val="005455B7"/>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33">
    <w:name w:val="Заголовок №13_"/>
    <w:link w:val="134"/>
    <w:rsid w:val="005455B7"/>
    <w:rPr>
      <w:rFonts w:ascii="Times New Roman" w:eastAsia="Times New Roman" w:hAnsi="Times New Roman"/>
      <w:b/>
      <w:bCs/>
      <w:sz w:val="23"/>
      <w:szCs w:val="23"/>
      <w:shd w:val="clear" w:color="auto" w:fill="FFFFFF"/>
    </w:rPr>
  </w:style>
  <w:style w:type="character" w:customStyle="1" w:styleId="75pt0pt">
    <w:name w:val="Основной текст + 7;5 pt;Интервал 0 pt"/>
    <w:rsid w:val="005455B7"/>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0pt">
    <w:name w:val="Колонтитул + 10 pt;Полужирный;Курсив"/>
    <w:rsid w:val="005455B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134">
    <w:name w:val="Заголовок №13"/>
    <w:basedOn w:val="a8"/>
    <w:link w:val="133"/>
    <w:rsid w:val="005455B7"/>
    <w:pPr>
      <w:widowControl w:val="0"/>
      <w:shd w:val="clear" w:color="auto" w:fill="FFFFFF"/>
      <w:autoSpaceDE/>
      <w:autoSpaceDN/>
      <w:adjustRightInd/>
      <w:spacing w:before="240" w:after="300" w:line="0" w:lineRule="atLeast"/>
      <w:ind w:firstLine="0"/>
    </w:pPr>
    <w:rPr>
      <w:rFonts w:eastAsia="Times New Roman"/>
      <w:b/>
      <w:bCs/>
      <w:noProof w:val="0"/>
      <w:sz w:val="23"/>
      <w:szCs w:val="23"/>
      <w:lang w:eastAsia="ru-RU"/>
    </w:rPr>
  </w:style>
  <w:style w:type="character" w:customStyle="1" w:styleId="affffffffffff4">
    <w:name w:val="Колонтитул_"/>
    <w:rsid w:val="005455B7"/>
    <w:rPr>
      <w:rFonts w:ascii="Times New Roman" w:eastAsia="Times New Roman" w:hAnsi="Times New Roman" w:cs="Times New Roman"/>
      <w:sz w:val="23"/>
      <w:szCs w:val="23"/>
      <w:shd w:val="clear" w:color="auto" w:fill="FFFFFF"/>
    </w:rPr>
  </w:style>
  <w:style w:type="character" w:customStyle="1" w:styleId="73">
    <w:name w:val="Основной текст (7)"/>
    <w:rsid w:val="005455B7"/>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85pt1pt">
    <w:name w:val="Основной текст + 8;5 pt;Полужирный;Интервал 1 pt"/>
    <w:rsid w:val="005455B7"/>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1fff8">
    <w:name w:val="Заголовок №1_"/>
    <w:link w:val="1fff9"/>
    <w:locked/>
    <w:rsid w:val="005455B7"/>
    <w:rPr>
      <w:rFonts w:ascii="Times New Roman" w:eastAsia="Times New Roman" w:hAnsi="Times New Roman"/>
      <w:b/>
      <w:bCs/>
      <w:sz w:val="30"/>
      <w:szCs w:val="30"/>
      <w:shd w:val="clear" w:color="auto" w:fill="FFFFFF"/>
    </w:rPr>
  </w:style>
  <w:style w:type="paragraph" w:customStyle="1" w:styleId="1fff9">
    <w:name w:val="Заголовок №1"/>
    <w:basedOn w:val="a8"/>
    <w:link w:val="1fff8"/>
    <w:rsid w:val="005455B7"/>
    <w:pPr>
      <w:widowControl w:val="0"/>
      <w:shd w:val="clear" w:color="auto" w:fill="FFFFFF"/>
      <w:autoSpaceDE/>
      <w:autoSpaceDN/>
      <w:adjustRightInd/>
      <w:spacing w:line="0" w:lineRule="atLeast"/>
      <w:ind w:firstLine="0"/>
      <w:jc w:val="center"/>
      <w:outlineLvl w:val="0"/>
    </w:pPr>
    <w:rPr>
      <w:rFonts w:eastAsia="Times New Roman"/>
      <w:b/>
      <w:bCs/>
      <w:noProof w:val="0"/>
      <w:sz w:val="30"/>
      <w:szCs w:val="30"/>
      <w:lang w:eastAsia="ru-RU"/>
    </w:rPr>
  </w:style>
  <w:style w:type="character" w:customStyle="1" w:styleId="74">
    <w:name w:val="Основной текст (7)_"/>
    <w:rsid w:val="005455B7"/>
    <w:rPr>
      <w:rFonts w:ascii="Times New Roman" w:eastAsia="Times New Roman" w:hAnsi="Times New Roman" w:cs="Times New Roman"/>
      <w:i/>
      <w:iCs/>
      <w:shd w:val="clear" w:color="auto" w:fill="FFFFFF"/>
    </w:rPr>
  </w:style>
  <w:style w:type="character" w:customStyle="1" w:styleId="affffffffffff5">
    <w:name w:val="Подпись к таблице_"/>
    <w:link w:val="1fffa"/>
    <w:rsid w:val="005455B7"/>
    <w:rPr>
      <w:rFonts w:ascii="Times New Roman" w:eastAsia="Times New Roman" w:hAnsi="Times New Roman"/>
      <w:sz w:val="18"/>
      <w:szCs w:val="18"/>
      <w:shd w:val="clear" w:color="auto" w:fill="FFFFFF"/>
    </w:rPr>
  </w:style>
  <w:style w:type="character" w:customStyle="1" w:styleId="Arial4pt">
    <w:name w:val="Основной текст + Arial;4 pt"/>
    <w:rsid w:val="005455B7"/>
    <w:rPr>
      <w:rFonts w:ascii="Arial" w:eastAsia="Arial" w:hAnsi="Arial" w:cs="Arial"/>
      <w:color w:val="000000"/>
      <w:spacing w:val="0"/>
      <w:w w:val="100"/>
      <w:position w:val="0"/>
      <w:sz w:val="8"/>
      <w:szCs w:val="8"/>
      <w:shd w:val="clear" w:color="auto" w:fill="FFFFFF"/>
      <w:lang w:val="ru-RU" w:eastAsia="ru-RU" w:bidi="ru-RU"/>
    </w:rPr>
  </w:style>
  <w:style w:type="paragraph" w:customStyle="1" w:styleId="11f">
    <w:name w:val="Основной текст11"/>
    <w:basedOn w:val="a8"/>
    <w:rsid w:val="005455B7"/>
    <w:pPr>
      <w:widowControl w:val="0"/>
      <w:shd w:val="clear" w:color="auto" w:fill="FFFFFF"/>
      <w:autoSpaceDE/>
      <w:autoSpaceDN/>
      <w:adjustRightInd/>
      <w:spacing w:line="0" w:lineRule="atLeast"/>
      <w:ind w:hanging="480"/>
      <w:jc w:val="left"/>
    </w:pPr>
    <w:rPr>
      <w:rFonts w:ascii="Arial Narrow" w:eastAsia="Arial Narrow" w:hAnsi="Arial Narrow" w:cs="Arial Narrow"/>
      <w:noProof w:val="0"/>
      <w:spacing w:val="20"/>
      <w:sz w:val="21"/>
      <w:szCs w:val="21"/>
      <w:lang w:eastAsia="ru-RU"/>
    </w:rPr>
  </w:style>
  <w:style w:type="paragraph" w:customStyle="1" w:styleId="formula">
    <w:name w:val="formula"/>
    <w:basedOn w:val="a8"/>
    <w:rsid w:val="005455B7"/>
    <w:pPr>
      <w:autoSpaceDE/>
      <w:autoSpaceDN/>
      <w:adjustRightInd/>
      <w:spacing w:before="100" w:beforeAutospacing="1" w:after="100" w:afterAutospacing="1"/>
      <w:ind w:firstLine="0"/>
      <w:jc w:val="center"/>
    </w:pPr>
    <w:rPr>
      <w:rFonts w:ascii="Verdana" w:eastAsia="Times New Roman" w:hAnsi="Verdana"/>
      <w:noProof w:val="0"/>
      <w:sz w:val="12"/>
      <w:szCs w:val="12"/>
      <w:lang w:eastAsia="ru-RU"/>
    </w:rPr>
  </w:style>
  <w:style w:type="character" w:customStyle="1" w:styleId="2ff8">
    <w:name w:val="Заголовок №2_"/>
    <w:link w:val="2ff9"/>
    <w:rsid w:val="005455B7"/>
    <w:rPr>
      <w:rFonts w:ascii="Arial" w:eastAsia="Arial" w:hAnsi="Arial" w:cs="Arial"/>
      <w:b/>
      <w:bCs/>
      <w:sz w:val="23"/>
      <w:szCs w:val="23"/>
      <w:shd w:val="clear" w:color="auto" w:fill="FFFFFF"/>
    </w:rPr>
  </w:style>
  <w:style w:type="paragraph" w:customStyle="1" w:styleId="2ff9">
    <w:name w:val="Заголовок №2"/>
    <w:basedOn w:val="a8"/>
    <w:link w:val="2ff8"/>
    <w:rsid w:val="005455B7"/>
    <w:pPr>
      <w:widowControl w:val="0"/>
      <w:shd w:val="clear" w:color="auto" w:fill="FFFFFF"/>
      <w:autoSpaceDE/>
      <w:autoSpaceDN/>
      <w:adjustRightInd/>
      <w:spacing w:after="420" w:line="413" w:lineRule="exact"/>
      <w:ind w:firstLine="0"/>
      <w:outlineLvl w:val="1"/>
    </w:pPr>
    <w:rPr>
      <w:rFonts w:ascii="Arial" w:eastAsia="Arial" w:hAnsi="Arial" w:cs="Arial"/>
      <w:b/>
      <w:bCs/>
      <w:noProof w:val="0"/>
      <w:sz w:val="23"/>
      <w:szCs w:val="23"/>
      <w:lang w:eastAsia="ru-RU"/>
    </w:rPr>
  </w:style>
  <w:style w:type="character" w:customStyle="1" w:styleId="affffffffffff6">
    <w:name w:val="Основной текст + Курсив"/>
    <w:rsid w:val="005455B7"/>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135">
    <w:name w:val="Основной текст (13)_"/>
    <w:link w:val="136"/>
    <w:rsid w:val="005455B7"/>
    <w:rPr>
      <w:rFonts w:ascii="Arial" w:eastAsia="Arial" w:hAnsi="Arial" w:cs="Arial"/>
      <w:i/>
      <w:iCs/>
      <w:sz w:val="23"/>
      <w:szCs w:val="23"/>
      <w:shd w:val="clear" w:color="auto" w:fill="FFFFFF"/>
    </w:rPr>
  </w:style>
  <w:style w:type="paragraph" w:customStyle="1" w:styleId="136">
    <w:name w:val="Основной текст (13)"/>
    <w:basedOn w:val="a8"/>
    <w:link w:val="135"/>
    <w:rsid w:val="005455B7"/>
    <w:pPr>
      <w:widowControl w:val="0"/>
      <w:shd w:val="clear" w:color="auto" w:fill="FFFFFF"/>
      <w:autoSpaceDE/>
      <w:autoSpaceDN/>
      <w:adjustRightInd/>
      <w:spacing w:before="360" w:line="413" w:lineRule="exact"/>
      <w:ind w:firstLine="0"/>
    </w:pPr>
    <w:rPr>
      <w:rFonts w:ascii="Arial" w:eastAsia="Arial" w:hAnsi="Arial" w:cs="Arial"/>
      <w:i/>
      <w:iCs/>
      <w:noProof w:val="0"/>
      <w:sz w:val="23"/>
      <w:szCs w:val="23"/>
      <w:lang w:eastAsia="ru-RU"/>
    </w:rPr>
  </w:style>
  <w:style w:type="character" w:customStyle="1" w:styleId="161">
    <w:name w:val="Основной текст (16)_"/>
    <w:link w:val="1610"/>
    <w:rsid w:val="005455B7"/>
    <w:rPr>
      <w:rFonts w:ascii="Arial Narrow" w:eastAsia="Arial Narrow" w:hAnsi="Arial Narrow" w:cs="Arial Narrow"/>
      <w:b/>
      <w:bCs/>
      <w:shd w:val="clear" w:color="auto" w:fill="FFFFFF"/>
    </w:rPr>
  </w:style>
  <w:style w:type="character" w:customStyle="1" w:styleId="5c">
    <w:name w:val="Основной текст5"/>
    <w:rsid w:val="005455B7"/>
    <w:rPr>
      <w:rFonts w:ascii="Arial Narrow" w:eastAsia="Arial Narrow" w:hAnsi="Arial Narrow" w:cs="Arial Narrow"/>
      <w:b w:val="0"/>
      <w:bCs w:val="0"/>
      <w:i w:val="0"/>
      <w:iCs w:val="0"/>
      <w:smallCaps w:val="0"/>
      <w:strike w:val="0"/>
      <w:color w:val="000000"/>
      <w:spacing w:val="20"/>
      <w:w w:val="100"/>
      <w:position w:val="0"/>
      <w:sz w:val="21"/>
      <w:szCs w:val="21"/>
      <w:u w:val="none"/>
      <w:lang w:val="ru-RU" w:eastAsia="ru-RU" w:bidi="ru-RU"/>
    </w:rPr>
  </w:style>
  <w:style w:type="character" w:customStyle="1" w:styleId="2ffa">
    <w:name w:val="Подпись к картинке (2)_"/>
    <w:link w:val="2ffb"/>
    <w:rsid w:val="005455B7"/>
    <w:rPr>
      <w:rFonts w:ascii="Arial Narrow" w:eastAsia="Arial Narrow" w:hAnsi="Arial Narrow" w:cs="Arial Narrow"/>
      <w:b/>
      <w:bCs/>
      <w:sz w:val="17"/>
      <w:szCs w:val="17"/>
      <w:shd w:val="clear" w:color="auto" w:fill="FFFFFF"/>
    </w:rPr>
  </w:style>
  <w:style w:type="character" w:customStyle="1" w:styleId="3ff0">
    <w:name w:val="Подпись к картинке (3)_"/>
    <w:link w:val="319"/>
    <w:rsid w:val="005455B7"/>
    <w:rPr>
      <w:rFonts w:ascii="Arial Narrow" w:eastAsia="Arial Narrow" w:hAnsi="Arial Narrow" w:cs="Arial Narrow"/>
      <w:spacing w:val="20"/>
      <w:sz w:val="21"/>
      <w:szCs w:val="21"/>
      <w:shd w:val="clear" w:color="auto" w:fill="FFFFFF"/>
    </w:rPr>
  </w:style>
  <w:style w:type="character" w:customStyle="1" w:styleId="3ff1">
    <w:name w:val="Подпись к картинке (3)"/>
    <w:rsid w:val="005455B7"/>
    <w:rPr>
      <w:rFonts w:ascii="Arial Narrow" w:eastAsia="Arial Narrow" w:hAnsi="Arial Narrow" w:cs="Arial Narrow"/>
      <w:b w:val="0"/>
      <w:bCs w:val="0"/>
      <w:i w:val="0"/>
      <w:iCs w:val="0"/>
      <w:smallCaps w:val="0"/>
      <w:strike w:val="0"/>
      <w:color w:val="000000"/>
      <w:spacing w:val="20"/>
      <w:w w:val="100"/>
      <w:position w:val="0"/>
      <w:sz w:val="21"/>
      <w:szCs w:val="21"/>
      <w:u w:val="none"/>
      <w:lang w:val="ru-RU" w:eastAsia="ru-RU" w:bidi="ru-RU"/>
    </w:rPr>
  </w:style>
  <w:style w:type="character" w:customStyle="1" w:styleId="0pt4">
    <w:name w:val="Основной текст + Интервал 0 pt4"/>
    <w:rsid w:val="005455B7"/>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162">
    <w:name w:val="Основной текст (16)"/>
    <w:rsid w:val="005455B7"/>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2ffc">
    <w:name w:val="Подпись к таблице2"/>
    <w:rsid w:val="005455B7"/>
    <w:rPr>
      <w:rFonts w:ascii="Arial Narrow" w:eastAsia="Arial Narrow" w:hAnsi="Arial Narrow" w:cs="Arial Narrow"/>
      <w:b w:val="0"/>
      <w:bCs w:val="0"/>
      <w:i w:val="0"/>
      <w:iCs w:val="0"/>
      <w:smallCaps w:val="0"/>
      <w:strike w:val="0"/>
      <w:color w:val="000000"/>
      <w:spacing w:val="20"/>
      <w:w w:val="100"/>
      <w:position w:val="0"/>
      <w:sz w:val="21"/>
      <w:szCs w:val="21"/>
      <w:u w:val="none"/>
      <w:lang w:val="ru-RU" w:eastAsia="ru-RU" w:bidi="ru-RU"/>
    </w:rPr>
  </w:style>
  <w:style w:type="character" w:customStyle="1" w:styleId="95pt0pt1">
    <w:name w:val="Основной текст + 9;5 pt;Интервал 0 pt1"/>
    <w:rsid w:val="005455B7"/>
    <w:rPr>
      <w:rFonts w:ascii="Arial Narrow" w:eastAsia="Arial Narrow" w:hAnsi="Arial Narrow" w:cs="Arial Narrow"/>
      <w:b w:val="0"/>
      <w:bCs w:val="0"/>
      <w:i w:val="0"/>
      <w:iCs w:val="0"/>
      <w:smallCaps w:val="0"/>
      <w:strike w:val="0"/>
      <w:color w:val="000000"/>
      <w:spacing w:val="10"/>
      <w:w w:val="100"/>
      <w:position w:val="0"/>
      <w:sz w:val="19"/>
      <w:szCs w:val="19"/>
      <w:u w:val="none"/>
      <w:lang w:val="ru-RU" w:eastAsia="ru-RU" w:bidi="ru-RU"/>
    </w:rPr>
  </w:style>
  <w:style w:type="paragraph" w:customStyle="1" w:styleId="1fffa">
    <w:name w:val="Подпись к таблице1"/>
    <w:basedOn w:val="a8"/>
    <w:link w:val="affffffffffff5"/>
    <w:rsid w:val="005455B7"/>
    <w:pPr>
      <w:widowControl w:val="0"/>
      <w:shd w:val="clear" w:color="auto" w:fill="FFFFFF"/>
      <w:autoSpaceDE/>
      <w:autoSpaceDN/>
      <w:adjustRightInd/>
      <w:spacing w:line="302" w:lineRule="exact"/>
      <w:ind w:firstLine="0"/>
    </w:pPr>
    <w:rPr>
      <w:rFonts w:eastAsia="Times New Roman"/>
      <w:noProof w:val="0"/>
      <w:sz w:val="18"/>
      <w:szCs w:val="18"/>
      <w:lang w:eastAsia="ru-RU"/>
    </w:rPr>
  </w:style>
  <w:style w:type="paragraph" w:customStyle="1" w:styleId="31a">
    <w:name w:val="Заголовок №31"/>
    <w:basedOn w:val="a8"/>
    <w:rsid w:val="005455B7"/>
    <w:pPr>
      <w:widowControl w:val="0"/>
      <w:shd w:val="clear" w:color="auto" w:fill="FFFFFF"/>
      <w:autoSpaceDE/>
      <w:autoSpaceDN/>
      <w:adjustRightInd/>
      <w:spacing w:before="60" w:after="180" w:line="0" w:lineRule="atLeast"/>
      <w:ind w:hanging="420"/>
      <w:outlineLvl w:val="2"/>
    </w:pPr>
    <w:rPr>
      <w:rFonts w:ascii="Arial Narrow" w:eastAsia="Arial Narrow" w:hAnsi="Arial Narrow" w:cs="Arial Narrow"/>
      <w:b/>
      <w:bCs/>
      <w:noProof w:val="0"/>
      <w:sz w:val="20"/>
      <w:szCs w:val="20"/>
      <w:lang w:eastAsia="ru-RU"/>
    </w:rPr>
  </w:style>
  <w:style w:type="paragraph" w:customStyle="1" w:styleId="1610">
    <w:name w:val="Основной текст (16)1"/>
    <w:basedOn w:val="a8"/>
    <w:link w:val="161"/>
    <w:rsid w:val="005455B7"/>
    <w:pPr>
      <w:widowControl w:val="0"/>
      <w:shd w:val="clear" w:color="auto" w:fill="FFFFFF"/>
      <w:autoSpaceDE/>
      <w:autoSpaceDN/>
      <w:adjustRightInd/>
      <w:spacing w:after="60" w:line="302" w:lineRule="exact"/>
      <w:ind w:hanging="420"/>
      <w:jc w:val="left"/>
    </w:pPr>
    <w:rPr>
      <w:rFonts w:ascii="Arial Narrow" w:eastAsia="Arial Narrow" w:hAnsi="Arial Narrow" w:cs="Arial Narrow"/>
      <w:b/>
      <w:bCs/>
      <w:noProof w:val="0"/>
      <w:sz w:val="20"/>
      <w:szCs w:val="20"/>
      <w:lang w:eastAsia="ru-RU"/>
    </w:rPr>
  </w:style>
  <w:style w:type="paragraph" w:customStyle="1" w:styleId="2ffb">
    <w:name w:val="Подпись к картинке (2)"/>
    <w:basedOn w:val="a8"/>
    <w:link w:val="2ffa"/>
    <w:rsid w:val="005455B7"/>
    <w:pPr>
      <w:widowControl w:val="0"/>
      <w:shd w:val="clear" w:color="auto" w:fill="FFFFFF"/>
      <w:autoSpaceDE/>
      <w:autoSpaceDN/>
      <w:adjustRightInd/>
      <w:spacing w:line="0" w:lineRule="atLeast"/>
      <w:ind w:firstLine="0"/>
      <w:jc w:val="left"/>
    </w:pPr>
    <w:rPr>
      <w:rFonts w:ascii="Arial Narrow" w:eastAsia="Arial Narrow" w:hAnsi="Arial Narrow" w:cs="Arial Narrow"/>
      <w:b/>
      <w:bCs/>
      <w:noProof w:val="0"/>
      <w:sz w:val="17"/>
      <w:szCs w:val="17"/>
      <w:lang w:eastAsia="ru-RU"/>
    </w:rPr>
  </w:style>
  <w:style w:type="paragraph" w:customStyle="1" w:styleId="319">
    <w:name w:val="Подпись к картинке (3)1"/>
    <w:basedOn w:val="a8"/>
    <w:link w:val="3ff0"/>
    <w:rsid w:val="005455B7"/>
    <w:pPr>
      <w:widowControl w:val="0"/>
      <w:shd w:val="clear" w:color="auto" w:fill="FFFFFF"/>
      <w:autoSpaceDE/>
      <w:autoSpaceDN/>
      <w:adjustRightInd/>
      <w:spacing w:line="0" w:lineRule="atLeast"/>
      <w:ind w:firstLine="0"/>
      <w:jc w:val="left"/>
    </w:pPr>
    <w:rPr>
      <w:rFonts w:ascii="Arial Narrow" w:eastAsia="Arial Narrow" w:hAnsi="Arial Narrow" w:cs="Arial Narrow"/>
      <w:noProof w:val="0"/>
      <w:spacing w:val="20"/>
      <w:sz w:val="21"/>
      <w:szCs w:val="21"/>
      <w:lang w:eastAsia="ru-RU"/>
    </w:rPr>
  </w:style>
  <w:style w:type="paragraph" w:customStyle="1" w:styleId="137">
    <w:name w:val="Обычный 13 Знак"/>
    <w:basedOn w:val="a8"/>
    <w:link w:val="1330"/>
    <w:rsid w:val="005455B7"/>
    <w:pPr>
      <w:keepNext/>
      <w:keepLines/>
      <w:suppressLineNumbers/>
      <w:tabs>
        <w:tab w:val="left" w:leader="dot" w:pos="9356"/>
      </w:tabs>
      <w:suppressAutoHyphens/>
      <w:autoSpaceDE/>
      <w:autoSpaceDN/>
      <w:adjustRightInd/>
      <w:spacing w:before="60"/>
      <w:ind w:firstLine="567"/>
    </w:pPr>
    <w:rPr>
      <w:rFonts w:eastAsia="Times New Roman"/>
      <w:noProof w:val="0"/>
      <w:sz w:val="26"/>
      <w:szCs w:val="20"/>
    </w:rPr>
  </w:style>
  <w:style w:type="character" w:customStyle="1" w:styleId="1330">
    <w:name w:val="Обычный 13 Знак Знак3"/>
    <w:link w:val="137"/>
    <w:rsid w:val="005455B7"/>
    <w:rPr>
      <w:rFonts w:ascii="Times New Roman" w:eastAsia="Times New Roman" w:hAnsi="Times New Roman"/>
      <w:sz w:val="26"/>
    </w:rPr>
  </w:style>
  <w:style w:type="paragraph" w:customStyle="1" w:styleId="a3">
    <w:name w:val="заголовок табл"/>
    <w:basedOn w:val="a8"/>
    <w:link w:val="affffffffffff7"/>
    <w:rsid w:val="005455B7"/>
    <w:pPr>
      <w:keepNext/>
      <w:numPr>
        <w:numId w:val="42"/>
      </w:numPr>
      <w:suppressLineNumbers/>
      <w:tabs>
        <w:tab w:val="left" w:pos="1985"/>
        <w:tab w:val="left" w:leader="dot" w:pos="9356"/>
        <w:tab w:val="right" w:pos="9639"/>
      </w:tabs>
      <w:suppressAutoHyphens/>
      <w:autoSpaceDE/>
      <w:autoSpaceDN/>
      <w:adjustRightInd/>
      <w:jc w:val="center"/>
    </w:pPr>
    <w:rPr>
      <w:rFonts w:eastAsia="Times New Roman"/>
      <w:b/>
      <w:noProof w:val="0"/>
      <w:szCs w:val="20"/>
    </w:rPr>
  </w:style>
  <w:style w:type="character" w:customStyle="1" w:styleId="affffffffffff7">
    <w:name w:val="заголовок табл Знак"/>
    <w:link w:val="a3"/>
    <w:rsid w:val="005455B7"/>
    <w:rPr>
      <w:rFonts w:ascii="Times New Roman" w:eastAsia="Times New Roman" w:hAnsi="Times New Roman"/>
      <w:b/>
      <w:sz w:val="24"/>
      <w:lang w:eastAsia="en-US"/>
    </w:rPr>
  </w:style>
  <w:style w:type="paragraph" w:customStyle="1" w:styleId="1fffb">
    <w:name w:val="Текст1"/>
    <w:basedOn w:val="a8"/>
    <w:uiPriority w:val="99"/>
    <w:rsid w:val="005455B7"/>
    <w:pPr>
      <w:tabs>
        <w:tab w:val="left" w:pos="1701"/>
      </w:tabs>
      <w:suppressAutoHyphens/>
      <w:autoSpaceDE/>
      <w:autoSpaceDN/>
      <w:adjustRightInd/>
      <w:spacing w:before="80" w:line="252" w:lineRule="auto"/>
      <w:ind w:firstLine="852"/>
    </w:pPr>
    <w:rPr>
      <w:rFonts w:eastAsia="SimSun" w:cs="Courier New"/>
      <w:noProof w:val="0"/>
      <w:sz w:val="28"/>
      <w:szCs w:val="20"/>
      <w:lang w:eastAsia="ar-SA"/>
    </w:rPr>
  </w:style>
  <w:style w:type="character" w:customStyle="1" w:styleId="1320">
    <w:name w:val="Заголовок №13 (2)_"/>
    <w:link w:val="1321"/>
    <w:rsid w:val="005455B7"/>
    <w:rPr>
      <w:rFonts w:ascii="Times New Roman" w:eastAsia="Times New Roman" w:hAnsi="Times New Roman"/>
      <w:b/>
      <w:bCs/>
      <w:i/>
      <w:iCs/>
      <w:sz w:val="23"/>
      <w:szCs w:val="23"/>
      <w:shd w:val="clear" w:color="auto" w:fill="FFFFFF"/>
    </w:rPr>
  </w:style>
  <w:style w:type="paragraph" w:customStyle="1" w:styleId="1321">
    <w:name w:val="Заголовок №13 (2)"/>
    <w:basedOn w:val="a8"/>
    <w:link w:val="1320"/>
    <w:rsid w:val="005455B7"/>
    <w:pPr>
      <w:widowControl w:val="0"/>
      <w:shd w:val="clear" w:color="auto" w:fill="FFFFFF"/>
      <w:autoSpaceDE/>
      <w:autoSpaceDN/>
      <w:adjustRightInd/>
      <w:spacing w:before="300" w:line="278" w:lineRule="exact"/>
      <w:ind w:firstLine="0"/>
    </w:pPr>
    <w:rPr>
      <w:rFonts w:eastAsia="Times New Roman"/>
      <w:b/>
      <w:bCs/>
      <w:i/>
      <w:iCs/>
      <w:noProof w:val="0"/>
      <w:sz w:val="23"/>
      <w:szCs w:val="23"/>
      <w:lang w:eastAsia="ru-RU"/>
    </w:rPr>
  </w:style>
  <w:style w:type="character" w:customStyle="1" w:styleId="170">
    <w:name w:val="Основной текст (17)_"/>
    <w:link w:val="171"/>
    <w:rsid w:val="005455B7"/>
    <w:rPr>
      <w:rFonts w:ascii="Times New Roman" w:eastAsia="Times New Roman" w:hAnsi="Times New Roman"/>
      <w:b/>
      <w:bCs/>
      <w:i/>
      <w:iCs/>
      <w:sz w:val="23"/>
      <w:szCs w:val="23"/>
      <w:shd w:val="clear" w:color="auto" w:fill="FFFFFF"/>
    </w:rPr>
  </w:style>
  <w:style w:type="paragraph" w:customStyle="1" w:styleId="171">
    <w:name w:val="Основной текст (17)"/>
    <w:basedOn w:val="a8"/>
    <w:link w:val="170"/>
    <w:rsid w:val="005455B7"/>
    <w:pPr>
      <w:widowControl w:val="0"/>
      <w:shd w:val="clear" w:color="auto" w:fill="FFFFFF"/>
      <w:autoSpaceDE/>
      <w:autoSpaceDN/>
      <w:adjustRightInd/>
      <w:spacing w:before="360" w:after="240" w:line="274" w:lineRule="exact"/>
      <w:ind w:hanging="560"/>
      <w:jc w:val="left"/>
    </w:pPr>
    <w:rPr>
      <w:rFonts w:eastAsia="Times New Roman"/>
      <w:b/>
      <w:bCs/>
      <w:i/>
      <w:iCs/>
      <w:noProof w:val="0"/>
      <w:sz w:val="23"/>
      <w:szCs w:val="23"/>
      <w:lang w:eastAsia="ru-RU"/>
    </w:rPr>
  </w:style>
  <w:style w:type="character" w:customStyle="1" w:styleId="330">
    <w:name w:val="Основной текст (33)_"/>
    <w:rsid w:val="005455B7"/>
    <w:rPr>
      <w:rFonts w:ascii="Times New Roman" w:eastAsia="Times New Roman" w:hAnsi="Times New Roman" w:cs="Times New Roman"/>
      <w:b/>
      <w:bCs/>
      <w:i w:val="0"/>
      <w:iCs w:val="0"/>
      <w:smallCaps w:val="0"/>
      <w:strike w:val="0"/>
      <w:sz w:val="13"/>
      <w:szCs w:val="13"/>
      <w:u w:val="none"/>
    </w:rPr>
  </w:style>
  <w:style w:type="character" w:customStyle="1" w:styleId="11f0">
    <w:name w:val="Заголовок №11_"/>
    <w:link w:val="11f1"/>
    <w:rsid w:val="005455B7"/>
    <w:rPr>
      <w:rFonts w:ascii="Times New Roman" w:eastAsia="Times New Roman" w:hAnsi="Times New Roman"/>
      <w:b/>
      <w:bCs/>
      <w:sz w:val="26"/>
      <w:szCs w:val="26"/>
      <w:shd w:val="clear" w:color="auto" w:fill="FFFFFF"/>
    </w:rPr>
  </w:style>
  <w:style w:type="paragraph" w:customStyle="1" w:styleId="11f1">
    <w:name w:val="Заголовок №11"/>
    <w:basedOn w:val="a8"/>
    <w:link w:val="11f0"/>
    <w:rsid w:val="005455B7"/>
    <w:pPr>
      <w:widowControl w:val="0"/>
      <w:shd w:val="clear" w:color="auto" w:fill="FFFFFF"/>
      <w:autoSpaceDE/>
      <w:autoSpaceDN/>
      <w:adjustRightInd/>
      <w:spacing w:before="840" w:line="557" w:lineRule="exact"/>
      <w:ind w:firstLine="0"/>
      <w:jc w:val="left"/>
    </w:pPr>
    <w:rPr>
      <w:rFonts w:eastAsia="Times New Roman"/>
      <w:b/>
      <w:bCs/>
      <w:noProof w:val="0"/>
      <w:sz w:val="26"/>
      <w:szCs w:val="26"/>
      <w:lang w:eastAsia="ru-RU"/>
    </w:rPr>
  </w:style>
  <w:style w:type="character" w:customStyle="1" w:styleId="11f2">
    <w:name w:val="Заголовок №11 + Курсив"/>
    <w:rsid w:val="005455B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331">
    <w:name w:val="Основной текст (33)"/>
    <w:rsid w:val="005455B7"/>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TrebuchetMS11pt">
    <w:name w:val="Колонтитул + Trebuchet MS;11 pt"/>
    <w:rsid w:val="005455B7"/>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TrebuchetMS10pt">
    <w:name w:val="Основной текст + Trebuchet MS;10 pt"/>
    <w:rsid w:val="005455B7"/>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character" w:customStyle="1" w:styleId="3Candara9pt">
    <w:name w:val="Основной текст (3) + Candara;9 pt;Полужирный"/>
    <w:rsid w:val="005455B7"/>
    <w:rPr>
      <w:rFonts w:ascii="Candara" w:eastAsia="Candara" w:hAnsi="Candara" w:cs="Candara"/>
      <w:b/>
      <w:bCs/>
      <w:i w:val="0"/>
      <w:iCs w:val="0"/>
      <w:smallCaps w:val="0"/>
      <w:strike w:val="0"/>
      <w:color w:val="000000"/>
      <w:spacing w:val="0"/>
      <w:w w:val="100"/>
      <w:position w:val="0"/>
      <w:sz w:val="18"/>
      <w:szCs w:val="18"/>
      <w:u w:val="none"/>
      <w:lang w:val="ru-RU" w:eastAsia="ru-RU" w:bidi="ru-RU"/>
    </w:rPr>
  </w:style>
  <w:style w:type="character" w:customStyle="1" w:styleId="2ffd">
    <w:name w:val="Оглавление (2)_"/>
    <w:link w:val="2ffe"/>
    <w:rsid w:val="005455B7"/>
    <w:rPr>
      <w:rFonts w:ascii="Trebuchet MS" w:eastAsia="Trebuchet MS" w:hAnsi="Trebuchet MS" w:cs="Trebuchet MS"/>
      <w:spacing w:val="20"/>
      <w:shd w:val="clear" w:color="auto" w:fill="FFFFFF"/>
    </w:rPr>
  </w:style>
  <w:style w:type="paragraph" w:customStyle="1" w:styleId="2ffe">
    <w:name w:val="Оглавление (2)"/>
    <w:basedOn w:val="a8"/>
    <w:link w:val="2ffd"/>
    <w:rsid w:val="005455B7"/>
    <w:pPr>
      <w:widowControl w:val="0"/>
      <w:shd w:val="clear" w:color="auto" w:fill="FFFFFF"/>
      <w:autoSpaceDE/>
      <w:autoSpaceDN/>
      <w:adjustRightInd/>
      <w:spacing w:line="0" w:lineRule="atLeast"/>
      <w:ind w:firstLine="0"/>
    </w:pPr>
    <w:rPr>
      <w:rFonts w:ascii="Trebuchet MS" w:eastAsia="Trebuchet MS" w:hAnsi="Trebuchet MS" w:cs="Trebuchet MS"/>
      <w:noProof w:val="0"/>
      <w:spacing w:val="20"/>
      <w:sz w:val="20"/>
      <w:szCs w:val="20"/>
      <w:lang w:eastAsia="ru-RU"/>
    </w:rPr>
  </w:style>
  <w:style w:type="character" w:customStyle="1" w:styleId="141">
    <w:name w:val="Основной текст (14)_"/>
    <w:rsid w:val="005455B7"/>
    <w:rPr>
      <w:rFonts w:ascii="Times New Roman" w:eastAsia="Times New Roman" w:hAnsi="Times New Roman" w:cs="Times New Roman"/>
      <w:b/>
      <w:bCs/>
      <w:i w:val="0"/>
      <w:iCs w:val="0"/>
      <w:smallCaps w:val="0"/>
      <w:strike w:val="0"/>
      <w:sz w:val="23"/>
      <w:szCs w:val="23"/>
      <w:u w:val="none"/>
    </w:rPr>
  </w:style>
  <w:style w:type="character" w:customStyle="1" w:styleId="142">
    <w:name w:val="Основной текст (14)"/>
    <w:rsid w:val="005455B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1Exact">
    <w:name w:val="Основной текст (51) Exact"/>
    <w:link w:val="512"/>
    <w:rsid w:val="005455B7"/>
    <w:rPr>
      <w:rFonts w:ascii="Trebuchet MS" w:eastAsia="Trebuchet MS" w:hAnsi="Trebuchet MS" w:cs="Trebuchet MS"/>
      <w:shd w:val="clear" w:color="auto" w:fill="FFFFFF"/>
    </w:rPr>
  </w:style>
  <w:style w:type="paragraph" w:customStyle="1" w:styleId="512">
    <w:name w:val="Основной текст (51)"/>
    <w:basedOn w:val="a8"/>
    <w:link w:val="51Exact"/>
    <w:rsid w:val="005455B7"/>
    <w:pPr>
      <w:widowControl w:val="0"/>
      <w:shd w:val="clear" w:color="auto" w:fill="FFFFFF"/>
      <w:autoSpaceDE/>
      <w:autoSpaceDN/>
      <w:adjustRightInd/>
      <w:spacing w:line="0" w:lineRule="atLeast"/>
      <w:ind w:firstLine="0"/>
      <w:jc w:val="left"/>
    </w:pPr>
    <w:rPr>
      <w:rFonts w:ascii="Trebuchet MS" w:eastAsia="Trebuchet MS" w:hAnsi="Trebuchet MS" w:cs="Trebuchet MS"/>
      <w:noProof w:val="0"/>
      <w:sz w:val="20"/>
      <w:szCs w:val="20"/>
      <w:lang w:eastAsia="ru-RU"/>
    </w:rPr>
  </w:style>
  <w:style w:type="paragraph" w:customStyle="1" w:styleId="s32">
    <w:name w:val="s_3"/>
    <w:basedOn w:val="a8"/>
    <w:rsid w:val="005455B7"/>
    <w:pPr>
      <w:autoSpaceDE/>
      <w:autoSpaceDN/>
      <w:adjustRightInd/>
      <w:spacing w:before="100" w:beforeAutospacing="1" w:after="100" w:afterAutospacing="1"/>
      <w:ind w:firstLine="0"/>
      <w:jc w:val="left"/>
    </w:pPr>
    <w:rPr>
      <w:rFonts w:eastAsia="Times New Roman"/>
      <w:noProof w:val="0"/>
      <w:szCs w:val="24"/>
      <w:lang w:eastAsia="ru-RU"/>
    </w:rPr>
  </w:style>
  <w:style w:type="paragraph" w:customStyle="1" w:styleId="s12">
    <w:name w:val="s_1"/>
    <w:basedOn w:val="a8"/>
    <w:rsid w:val="005455B7"/>
    <w:pPr>
      <w:autoSpaceDE/>
      <w:autoSpaceDN/>
      <w:adjustRightInd/>
      <w:spacing w:before="100" w:beforeAutospacing="1" w:after="100" w:afterAutospacing="1"/>
      <w:ind w:firstLine="0"/>
      <w:jc w:val="left"/>
    </w:pPr>
    <w:rPr>
      <w:rFonts w:eastAsia="Times New Roman"/>
      <w:noProof w:val="0"/>
      <w:szCs w:val="24"/>
      <w:lang w:eastAsia="ru-RU"/>
    </w:rPr>
  </w:style>
  <w:style w:type="character" w:customStyle="1" w:styleId="noprint">
    <w:name w:val="noprint"/>
    <w:rsid w:val="005455B7"/>
  </w:style>
  <w:style w:type="character" w:customStyle="1" w:styleId="1fffc">
    <w:name w:val="Название Знак1"/>
    <w:uiPriority w:val="10"/>
    <w:rsid w:val="005455B7"/>
    <w:rPr>
      <w:rFonts w:ascii="Calibri Light" w:eastAsia="Times New Roman" w:hAnsi="Calibri Light" w:cs="Times New Roman"/>
      <w:spacing w:val="-10"/>
      <w:kern w:val="28"/>
      <w:sz w:val="56"/>
      <w:szCs w:val="56"/>
      <w:lang w:eastAsia="en-US"/>
    </w:rPr>
  </w:style>
  <w:style w:type="character" w:customStyle="1" w:styleId="1fffd">
    <w:name w:val="Основной текст Знак1"/>
    <w:uiPriority w:val="1"/>
    <w:semiHidden/>
    <w:rsid w:val="005455B7"/>
    <w:rPr>
      <w:sz w:val="22"/>
      <w:szCs w:val="22"/>
      <w:lang w:eastAsia="en-US"/>
    </w:rPr>
  </w:style>
  <w:style w:type="character" w:customStyle="1" w:styleId="1fffe">
    <w:name w:val="Текст Знак1"/>
    <w:aliases w:val="Знак7 Знак1"/>
    <w:uiPriority w:val="99"/>
    <w:semiHidden/>
    <w:rsid w:val="005455B7"/>
    <w:rPr>
      <w:rFonts w:ascii="Consolas" w:hAnsi="Consolas" w:cs="Consolas"/>
      <w:sz w:val="21"/>
      <w:szCs w:val="21"/>
      <w:lang w:eastAsia="en-US"/>
    </w:rPr>
  </w:style>
  <w:style w:type="character" w:customStyle="1" w:styleId="1ffff">
    <w:name w:val="Текст примечания Знак1"/>
    <w:semiHidden/>
    <w:rsid w:val="005455B7"/>
    <w:rPr>
      <w:lang w:eastAsia="en-US"/>
    </w:rPr>
  </w:style>
  <w:style w:type="character" w:customStyle="1" w:styleId="1ffff0">
    <w:name w:val="Подзаголовок Знак1"/>
    <w:uiPriority w:val="11"/>
    <w:rsid w:val="005455B7"/>
    <w:rPr>
      <w:rFonts w:ascii="Calibri" w:eastAsia="Times New Roman" w:hAnsi="Calibri" w:cs="Times New Roman"/>
      <w:color w:val="5A5A5A"/>
      <w:spacing w:val="15"/>
      <w:sz w:val="22"/>
      <w:szCs w:val="22"/>
      <w:lang w:eastAsia="en-US"/>
    </w:rPr>
  </w:style>
  <w:style w:type="character" w:customStyle="1" w:styleId="1ffff1">
    <w:name w:val="Нижний колонтитул Знак1"/>
    <w:semiHidden/>
    <w:rsid w:val="005455B7"/>
    <w:rPr>
      <w:sz w:val="22"/>
      <w:szCs w:val="22"/>
      <w:lang w:eastAsia="en-US"/>
    </w:rPr>
  </w:style>
  <w:style w:type="character" w:customStyle="1" w:styleId="1ffff2">
    <w:name w:val="Верхний колонтитул Знак1"/>
    <w:uiPriority w:val="99"/>
    <w:semiHidden/>
    <w:rsid w:val="005455B7"/>
    <w:rPr>
      <w:sz w:val="22"/>
      <w:szCs w:val="22"/>
      <w:lang w:eastAsia="en-US"/>
    </w:rPr>
  </w:style>
  <w:style w:type="character" w:customStyle="1" w:styleId="711">
    <w:name w:val="Заголовок 7 Знак1"/>
    <w:uiPriority w:val="9"/>
    <w:semiHidden/>
    <w:rsid w:val="005455B7"/>
    <w:rPr>
      <w:rFonts w:ascii="Calibri Light" w:eastAsia="Times New Roman" w:hAnsi="Calibri Light" w:cs="Times New Roman"/>
      <w:i/>
      <w:iCs/>
      <w:color w:val="1F4D78"/>
      <w:sz w:val="22"/>
      <w:szCs w:val="22"/>
      <w:lang w:eastAsia="en-US"/>
    </w:rPr>
  </w:style>
  <w:style w:type="character" w:customStyle="1" w:styleId="811">
    <w:name w:val="Заголовок 8 Знак1"/>
    <w:uiPriority w:val="9"/>
    <w:semiHidden/>
    <w:rsid w:val="005455B7"/>
    <w:rPr>
      <w:rFonts w:ascii="Calibri Light" w:eastAsia="Times New Roman" w:hAnsi="Calibri Light" w:cs="Times New Roman"/>
      <w:color w:val="272727"/>
      <w:sz w:val="21"/>
      <w:szCs w:val="21"/>
      <w:lang w:eastAsia="en-US"/>
    </w:rPr>
  </w:style>
  <w:style w:type="character" w:customStyle="1" w:styleId="910">
    <w:name w:val="Заголовок 9 Знак1"/>
    <w:uiPriority w:val="9"/>
    <w:semiHidden/>
    <w:rsid w:val="005455B7"/>
    <w:rPr>
      <w:rFonts w:ascii="Calibri Light" w:eastAsia="Times New Roman" w:hAnsi="Calibri Light" w:cs="Times New Roman"/>
      <w:i/>
      <w:iCs/>
      <w:color w:val="272727"/>
      <w:sz w:val="21"/>
      <w:szCs w:val="21"/>
      <w:lang w:eastAsia="en-US"/>
    </w:rPr>
  </w:style>
  <w:style w:type="character" w:customStyle="1" w:styleId="1ffff3">
    <w:name w:val="Текст выноски Знак1"/>
    <w:uiPriority w:val="99"/>
    <w:semiHidden/>
    <w:rsid w:val="005455B7"/>
    <w:rPr>
      <w:rFonts w:ascii="Segoe UI" w:hAnsi="Segoe UI" w:cs="Segoe UI"/>
      <w:sz w:val="18"/>
      <w:szCs w:val="18"/>
      <w:lang w:eastAsia="en-US"/>
    </w:rPr>
  </w:style>
  <w:style w:type="character" w:customStyle="1" w:styleId="1ffff4">
    <w:name w:val="Схема документа Знак1"/>
    <w:semiHidden/>
    <w:rsid w:val="005455B7"/>
    <w:rPr>
      <w:rFonts w:ascii="Segoe UI" w:hAnsi="Segoe UI" w:cs="Segoe UI"/>
      <w:sz w:val="16"/>
      <w:szCs w:val="16"/>
      <w:lang w:eastAsia="en-US"/>
    </w:rPr>
  </w:style>
  <w:style w:type="character" w:customStyle="1" w:styleId="1ffff5">
    <w:name w:val="Заголовок записки Знак1"/>
    <w:semiHidden/>
    <w:rsid w:val="005455B7"/>
    <w:rPr>
      <w:sz w:val="22"/>
      <w:szCs w:val="22"/>
      <w:lang w:eastAsia="en-US"/>
    </w:rPr>
  </w:style>
  <w:style w:type="character" w:customStyle="1" w:styleId="31b">
    <w:name w:val="Основной текст с отступом 3 Знак1"/>
    <w:semiHidden/>
    <w:rsid w:val="005455B7"/>
    <w:rPr>
      <w:sz w:val="16"/>
      <w:szCs w:val="16"/>
      <w:lang w:eastAsia="en-US"/>
    </w:rPr>
  </w:style>
  <w:style w:type="character" w:customStyle="1" w:styleId="1ffff6">
    <w:name w:val="Тема примечания Знак1"/>
    <w:semiHidden/>
    <w:rsid w:val="005455B7"/>
    <w:rPr>
      <w:b/>
      <w:bCs/>
      <w:lang w:eastAsia="en-US"/>
    </w:rPr>
  </w:style>
  <w:style w:type="character" w:customStyle="1" w:styleId="TrebuchetMS">
    <w:name w:val="Колонтитул + Trebuchet MS"/>
    <w:aliases w:val="11 pt"/>
    <w:rsid w:val="005455B7"/>
    <w:rPr>
      <w:rFonts w:ascii="Trebuchet MS" w:eastAsia="Trebuchet MS" w:hAnsi="Trebuchet MS" w:cs="Trebuchet MS"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TrebuchetMS0">
    <w:name w:val="Основной текст + Trebuchet MS"/>
    <w:aliases w:val="10 pt"/>
    <w:rsid w:val="005455B7"/>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3Candara">
    <w:name w:val="Основной текст (3) + Candara"/>
    <w:aliases w:val="9 pt,Полужирный,Основной текст + 8,5 pt"/>
    <w:uiPriority w:val="99"/>
    <w:rsid w:val="005455B7"/>
    <w:rPr>
      <w:rFonts w:ascii="Candara" w:eastAsia="Candara" w:hAnsi="Candara" w:cs="Candar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21c">
    <w:name w:val="Основной текст 2 Знак1"/>
    <w:semiHidden/>
    <w:rsid w:val="005455B7"/>
    <w:rPr>
      <w:sz w:val="22"/>
      <w:szCs w:val="22"/>
      <w:lang w:eastAsia="en-US"/>
    </w:rPr>
  </w:style>
  <w:style w:type="character" w:customStyle="1" w:styleId="31c">
    <w:name w:val="Основной текст 3 Знак1"/>
    <w:semiHidden/>
    <w:rsid w:val="005455B7"/>
    <w:rPr>
      <w:sz w:val="16"/>
      <w:szCs w:val="16"/>
      <w:lang w:eastAsia="en-US"/>
    </w:rPr>
  </w:style>
  <w:style w:type="character" w:customStyle="1" w:styleId="21d">
    <w:name w:val="Основной текст с отступом 2 Знак1"/>
    <w:semiHidden/>
    <w:rsid w:val="005455B7"/>
    <w:rPr>
      <w:sz w:val="22"/>
      <w:szCs w:val="22"/>
      <w:lang w:eastAsia="en-US"/>
    </w:rPr>
  </w:style>
  <w:style w:type="character" w:customStyle="1" w:styleId="1ffff7">
    <w:name w:val="Текст сноски Знак1"/>
    <w:semiHidden/>
    <w:rsid w:val="005455B7"/>
    <w:rPr>
      <w:lang w:eastAsia="en-US"/>
    </w:rPr>
  </w:style>
  <w:style w:type="character" w:customStyle="1" w:styleId="1ffff8">
    <w:name w:val="Шапка Знак1"/>
    <w:semiHidden/>
    <w:rsid w:val="005455B7"/>
    <w:rPr>
      <w:rFonts w:ascii="Calibri Light" w:eastAsia="Times New Roman" w:hAnsi="Calibri Light" w:cs="Times New Roman"/>
      <w:sz w:val="24"/>
      <w:szCs w:val="24"/>
      <w:shd w:val="pct20" w:color="auto" w:fill="auto"/>
      <w:lang w:eastAsia="en-US"/>
    </w:rPr>
  </w:style>
  <w:style w:type="character" w:customStyle="1" w:styleId="1ffff9">
    <w:name w:val="Подпись Знак1"/>
    <w:semiHidden/>
    <w:rsid w:val="005455B7"/>
    <w:rPr>
      <w:sz w:val="22"/>
      <w:szCs w:val="22"/>
      <w:lang w:eastAsia="en-US"/>
    </w:rPr>
  </w:style>
  <w:style w:type="character" w:customStyle="1" w:styleId="1ffffa">
    <w:name w:val="Приветствие Знак1"/>
    <w:semiHidden/>
    <w:rsid w:val="005455B7"/>
    <w:rPr>
      <w:sz w:val="22"/>
      <w:szCs w:val="22"/>
      <w:lang w:eastAsia="en-US"/>
    </w:rPr>
  </w:style>
  <w:style w:type="character" w:customStyle="1" w:styleId="1ffffb">
    <w:name w:val="Прощание Знак1"/>
    <w:semiHidden/>
    <w:rsid w:val="005455B7"/>
    <w:rPr>
      <w:sz w:val="22"/>
      <w:szCs w:val="22"/>
      <w:lang w:eastAsia="en-US"/>
    </w:rPr>
  </w:style>
  <w:style w:type="character" w:customStyle="1" w:styleId="1ffffc">
    <w:name w:val="Электронная подпись Знак1"/>
    <w:semiHidden/>
    <w:rsid w:val="005455B7"/>
    <w:rPr>
      <w:sz w:val="22"/>
      <w:szCs w:val="22"/>
      <w:lang w:eastAsia="en-US"/>
    </w:rPr>
  </w:style>
  <w:style w:type="character" w:customStyle="1" w:styleId="1ffffd">
    <w:name w:val="Дата Знак1"/>
    <w:semiHidden/>
    <w:rsid w:val="005455B7"/>
    <w:rPr>
      <w:sz w:val="22"/>
      <w:szCs w:val="22"/>
      <w:lang w:eastAsia="en-US"/>
    </w:rPr>
  </w:style>
  <w:style w:type="character" w:customStyle="1" w:styleId="1ffffe">
    <w:name w:val="Красная строка Знак1"/>
    <w:semiHidden/>
    <w:rsid w:val="005455B7"/>
  </w:style>
  <w:style w:type="character" w:customStyle="1" w:styleId="21e">
    <w:name w:val="Красная строка 2 Знак1"/>
    <w:semiHidden/>
    <w:rsid w:val="005455B7"/>
    <w:rPr>
      <w:sz w:val="22"/>
      <w:szCs w:val="22"/>
      <w:lang w:eastAsia="en-US"/>
    </w:rPr>
  </w:style>
  <w:style w:type="character" w:customStyle="1" w:styleId="21f">
    <w:name w:val="Знак21"/>
    <w:semiHidden/>
    <w:rsid w:val="005455B7"/>
    <w:rPr>
      <w:b/>
      <w:bCs/>
      <w:sz w:val="24"/>
      <w:szCs w:val="24"/>
      <w:lang w:val="ru-RU" w:eastAsia="ru-RU" w:bidi="ar-SA"/>
    </w:rPr>
  </w:style>
  <w:style w:type="character" w:customStyle="1" w:styleId="21f0">
    <w:name w:val="Цитата 2 Знак1"/>
    <w:uiPriority w:val="29"/>
    <w:rsid w:val="005455B7"/>
    <w:rPr>
      <w:i/>
      <w:iCs/>
      <w:color w:val="404040"/>
      <w:sz w:val="22"/>
      <w:szCs w:val="22"/>
      <w:lang w:eastAsia="en-US"/>
    </w:rPr>
  </w:style>
  <w:style w:type="character" w:customStyle="1" w:styleId="1fffff">
    <w:name w:val="Выделенная цитата Знак1"/>
    <w:uiPriority w:val="30"/>
    <w:rsid w:val="005455B7"/>
    <w:rPr>
      <w:i/>
      <w:iCs/>
      <w:color w:val="5B9BD5"/>
      <w:sz w:val="22"/>
      <w:szCs w:val="22"/>
      <w:lang w:eastAsia="en-US"/>
    </w:rPr>
  </w:style>
  <w:style w:type="character" w:customStyle="1" w:styleId="11pt">
    <w:name w:val="Колонтитул + 11 pt;Полужирный"/>
    <w:rsid w:val="005455B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0">
    <w:name w:val="Колонтитул + 11 pt"/>
    <w:rsid w:val="005455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ffffffffff8">
    <w:name w:val="Колонтитул + Полужирный"/>
    <w:rsid w:val="005455B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0pt">
    <w:name w:val="Основной текст + Интервал 0 pt"/>
    <w:rsid w:val="005455B7"/>
    <w:rPr>
      <w:rFonts w:ascii="Arial Narrow" w:eastAsia="Arial Narrow" w:hAnsi="Arial Narrow" w:cs="Arial Narrow"/>
      <w:b w:val="0"/>
      <w:bCs w:val="0"/>
      <w:i w:val="0"/>
      <w:iCs w:val="0"/>
      <w:smallCaps w:val="0"/>
      <w:strike w:val="0"/>
      <w:color w:val="000000"/>
      <w:spacing w:val="0"/>
      <w:w w:val="100"/>
      <w:position w:val="0"/>
      <w:sz w:val="21"/>
      <w:szCs w:val="21"/>
      <w:u w:val="none"/>
      <w:lang w:val="ru-RU" w:eastAsia="ru-RU" w:bidi="ru-RU"/>
    </w:rPr>
  </w:style>
  <w:style w:type="character" w:customStyle="1" w:styleId="92">
    <w:name w:val="Основной текст9"/>
    <w:rsid w:val="005455B7"/>
    <w:rPr>
      <w:rFonts w:ascii="Arial Narrow" w:eastAsia="Arial Narrow" w:hAnsi="Arial Narrow" w:cs="Arial Narrow"/>
      <w:b w:val="0"/>
      <w:bCs w:val="0"/>
      <w:i w:val="0"/>
      <w:iCs w:val="0"/>
      <w:smallCaps w:val="0"/>
      <w:strike w:val="0"/>
      <w:color w:val="000000"/>
      <w:spacing w:val="20"/>
      <w:w w:val="100"/>
      <w:position w:val="0"/>
      <w:sz w:val="21"/>
      <w:szCs w:val="21"/>
      <w:u w:val="single"/>
      <w:lang w:val="ru-RU" w:eastAsia="ru-RU" w:bidi="ru-RU"/>
    </w:rPr>
  </w:style>
  <w:style w:type="paragraph" w:customStyle="1" w:styleId="-32">
    <w:name w:val="пункт-3"/>
    <w:basedOn w:val="a8"/>
    <w:link w:val="-33"/>
    <w:rsid w:val="005455B7"/>
    <w:pPr>
      <w:tabs>
        <w:tab w:val="num" w:pos="1418"/>
      </w:tabs>
      <w:autoSpaceDE/>
      <w:autoSpaceDN/>
      <w:adjustRightInd/>
      <w:spacing w:line="288" w:lineRule="auto"/>
      <w:ind w:left="-283" w:firstLine="567"/>
    </w:pPr>
    <w:rPr>
      <w:rFonts w:eastAsia="Times New Roman"/>
      <w:noProof w:val="0"/>
      <w:sz w:val="28"/>
      <w:szCs w:val="28"/>
    </w:rPr>
  </w:style>
  <w:style w:type="character" w:customStyle="1" w:styleId="-33">
    <w:name w:val="пункт-3 Знак"/>
    <w:link w:val="-32"/>
    <w:locked/>
    <w:rsid w:val="005455B7"/>
    <w:rPr>
      <w:rFonts w:ascii="Times New Roman" w:eastAsia="Times New Roman" w:hAnsi="Times New Roman"/>
      <w:sz w:val="28"/>
      <w:szCs w:val="28"/>
    </w:rPr>
  </w:style>
  <w:style w:type="paragraph" w:customStyle="1" w:styleId="affffffffffff9">
    <w:name w:val="Таблица текст"/>
    <w:basedOn w:val="a8"/>
    <w:rsid w:val="005455B7"/>
    <w:pPr>
      <w:tabs>
        <w:tab w:val="num" w:pos="2754"/>
      </w:tabs>
      <w:autoSpaceDE/>
      <w:autoSpaceDN/>
      <w:adjustRightInd/>
      <w:snapToGrid w:val="0"/>
      <w:spacing w:before="40" w:after="40"/>
      <w:ind w:left="1053" w:right="57" w:firstLine="567"/>
      <w:jc w:val="left"/>
    </w:pPr>
    <w:rPr>
      <w:rFonts w:eastAsia="Times New Roman"/>
      <w:noProof w:val="0"/>
      <w:szCs w:val="24"/>
      <w:lang w:eastAsia="ru-RU"/>
    </w:rPr>
  </w:style>
  <w:style w:type="character" w:customStyle="1" w:styleId="mw-headline">
    <w:name w:val="mw-headline"/>
    <w:basedOn w:val="a9"/>
    <w:rsid w:val="005455B7"/>
  </w:style>
  <w:style w:type="character" w:customStyle="1" w:styleId="iceouttxt">
    <w:name w:val="iceouttxt"/>
    <w:rsid w:val="005455B7"/>
  </w:style>
  <w:style w:type="character" w:customStyle="1" w:styleId="3ff2">
    <w:name w:val="Стиль3 Знак"/>
    <w:link w:val="32"/>
    <w:locked/>
    <w:rsid w:val="00A669EB"/>
    <w:rPr>
      <w:rFonts w:ascii="Times New Roman" w:eastAsia="Times New Roman" w:hAnsi="Times New Roman"/>
      <w:sz w:val="24"/>
      <w:szCs w:val="24"/>
      <w:lang w:eastAsia="en-US"/>
    </w:rPr>
  </w:style>
  <w:style w:type="paragraph" w:customStyle="1" w:styleId="32">
    <w:name w:val="Стиль3"/>
    <w:basedOn w:val="a8"/>
    <w:link w:val="3ff2"/>
    <w:rsid w:val="00A669EB"/>
    <w:pPr>
      <w:numPr>
        <w:numId w:val="43"/>
      </w:numPr>
      <w:tabs>
        <w:tab w:val="left" w:pos="993"/>
      </w:tabs>
      <w:autoSpaceDE/>
      <w:autoSpaceDN/>
      <w:adjustRightInd/>
    </w:pPr>
    <w:rPr>
      <w:rFonts w:eastAsia="Times New Roman"/>
      <w:noProof w:val="0"/>
      <w:szCs w:val="24"/>
    </w:rPr>
  </w:style>
  <w:style w:type="table" w:customStyle="1" w:styleId="3ff3">
    <w:name w:val="Сетка таблицы3"/>
    <w:basedOn w:val="aa"/>
    <w:next w:val="af6"/>
    <w:uiPriority w:val="59"/>
    <w:rsid w:val="00545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b"/>
    <w:semiHidden/>
    <w:rsid w:val="005455B7"/>
  </w:style>
  <w:style w:type="paragraph" w:customStyle="1" w:styleId="font11">
    <w:name w:val="font11"/>
    <w:basedOn w:val="a8"/>
    <w:rsid w:val="005455B7"/>
    <w:pPr>
      <w:autoSpaceDE/>
      <w:autoSpaceDN/>
      <w:adjustRightInd/>
      <w:spacing w:before="100" w:beforeAutospacing="1" w:after="100" w:afterAutospacing="1"/>
      <w:ind w:firstLine="0"/>
      <w:jc w:val="left"/>
    </w:pPr>
    <w:rPr>
      <w:rFonts w:eastAsia="Times New Roman"/>
      <w:noProof w:val="0"/>
      <w:color w:val="000000"/>
      <w:sz w:val="20"/>
      <w:szCs w:val="20"/>
      <w:lang w:eastAsia="ru-RU"/>
    </w:rPr>
  </w:style>
  <w:style w:type="paragraph" w:customStyle="1" w:styleId="affffffffffffa">
    <w:name w:val="рабочий"/>
    <w:basedOn w:val="a8"/>
    <w:rsid w:val="005455B7"/>
    <w:pPr>
      <w:autoSpaceDE/>
      <w:autoSpaceDN/>
      <w:adjustRightInd/>
      <w:ind w:firstLine="567"/>
    </w:pPr>
    <w:rPr>
      <w:rFonts w:eastAsia="Times New Roman"/>
      <w:noProof w:val="0"/>
      <w:szCs w:val="20"/>
      <w:lang w:eastAsia="ru-RU"/>
    </w:rPr>
  </w:style>
  <w:style w:type="paragraph" w:customStyle="1" w:styleId="font0">
    <w:name w:val="font0"/>
    <w:basedOn w:val="a8"/>
    <w:rsid w:val="005455B7"/>
    <w:pPr>
      <w:autoSpaceDE/>
      <w:autoSpaceDN/>
      <w:adjustRightInd/>
      <w:spacing w:before="100" w:beforeAutospacing="1" w:after="100" w:afterAutospacing="1"/>
      <w:ind w:firstLine="0"/>
      <w:jc w:val="left"/>
    </w:pPr>
    <w:rPr>
      <w:rFonts w:ascii="Calibri" w:eastAsia="Times New Roman" w:hAnsi="Calibri"/>
      <w:noProof w:val="0"/>
      <w:color w:val="000000"/>
      <w:sz w:val="22"/>
      <w:lang w:eastAsia="ru-RU"/>
    </w:rPr>
  </w:style>
  <w:style w:type="paragraph" w:customStyle="1" w:styleId="font12">
    <w:name w:val="font12"/>
    <w:basedOn w:val="a8"/>
    <w:rsid w:val="005455B7"/>
    <w:pPr>
      <w:autoSpaceDE/>
      <w:autoSpaceDN/>
      <w:adjustRightInd/>
      <w:spacing w:before="100" w:beforeAutospacing="1" w:after="100" w:afterAutospacing="1"/>
      <w:ind w:firstLine="0"/>
      <w:jc w:val="left"/>
    </w:pPr>
    <w:rPr>
      <w:rFonts w:ascii="Calibri" w:eastAsia="Times New Roman" w:hAnsi="Calibri"/>
      <w:noProof w:val="0"/>
      <w:color w:val="000000"/>
      <w:sz w:val="22"/>
      <w:lang w:eastAsia="ru-RU"/>
    </w:rPr>
  </w:style>
  <w:style w:type="paragraph" w:customStyle="1" w:styleId="font13">
    <w:name w:val="font13"/>
    <w:basedOn w:val="a8"/>
    <w:rsid w:val="005455B7"/>
    <w:pPr>
      <w:autoSpaceDE/>
      <w:autoSpaceDN/>
      <w:adjustRightInd/>
      <w:spacing w:before="100" w:beforeAutospacing="1" w:after="100" w:afterAutospacing="1"/>
      <w:ind w:firstLine="0"/>
      <w:jc w:val="left"/>
    </w:pPr>
    <w:rPr>
      <w:rFonts w:ascii="Calibri" w:eastAsia="Times New Roman" w:hAnsi="Calibri"/>
      <w:noProof w:val="0"/>
      <w:color w:val="000000"/>
      <w:sz w:val="16"/>
      <w:szCs w:val="16"/>
      <w:lang w:eastAsia="ru-RU"/>
    </w:rPr>
  </w:style>
  <w:style w:type="paragraph" w:customStyle="1" w:styleId="font14">
    <w:name w:val="font14"/>
    <w:basedOn w:val="a8"/>
    <w:rsid w:val="005455B7"/>
    <w:pPr>
      <w:autoSpaceDE/>
      <w:autoSpaceDN/>
      <w:adjustRightInd/>
      <w:spacing w:before="100" w:beforeAutospacing="1" w:after="100" w:afterAutospacing="1"/>
      <w:ind w:firstLine="0"/>
      <w:jc w:val="left"/>
    </w:pPr>
    <w:rPr>
      <w:rFonts w:ascii="Symbol" w:eastAsia="Times New Roman" w:hAnsi="Symbol"/>
      <w:noProof w:val="0"/>
      <w:color w:val="000000"/>
      <w:sz w:val="20"/>
      <w:szCs w:val="20"/>
      <w:lang w:eastAsia="ru-RU"/>
    </w:rPr>
  </w:style>
  <w:style w:type="paragraph" w:styleId="affffffffffffb">
    <w:name w:val="Revision"/>
    <w:hidden/>
    <w:uiPriority w:val="99"/>
    <w:semiHidden/>
    <w:rsid w:val="005455B7"/>
    <w:rPr>
      <w:sz w:val="22"/>
      <w:szCs w:val="22"/>
      <w:lang w:eastAsia="en-US"/>
    </w:rPr>
  </w:style>
  <w:style w:type="paragraph" w:customStyle="1" w:styleId="a0">
    <w:name w:val="Перечисление"/>
    <w:basedOn w:val="af1"/>
    <w:link w:val="affffffffffffc"/>
    <w:qFormat/>
    <w:rsid w:val="00A516F9"/>
    <w:pPr>
      <w:numPr>
        <w:numId w:val="53"/>
      </w:numPr>
      <w:autoSpaceDE/>
      <w:autoSpaceDN/>
      <w:adjustRightInd/>
      <w:ind w:left="993" w:hanging="284"/>
      <w:contextualSpacing/>
    </w:pPr>
  </w:style>
  <w:style w:type="character" w:customStyle="1" w:styleId="affffffffffffc">
    <w:name w:val="Перечисление Знак"/>
    <w:link w:val="a0"/>
    <w:rsid w:val="00A516F9"/>
    <w:rPr>
      <w:rFonts w:ascii="Times New Roman" w:eastAsia="Times New Roman" w:hAnsi="Times New Roman"/>
      <w:sz w:val="24"/>
      <w:szCs w:val="24"/>
      <w:lang w:eastAsia="en-US"/>
    </w:rPr>
  </w:style>
  <w:style w:type="numbering" w:customStyle="1" w:styleId="65">
    <w:name w:val="Нет списка6"/>
    <w:next w:val="ab"/>
    <w:uiPriority w:val="99"/>
    <w:semiHidden/>
    <w:unhideWhenUsed/>
    <w:rsid w:val="005455B7"/>
  </w:style>
  <w:style w:type="table" w:customStyle="1" w:styleId="4c">
    <w:name w:val="Сетка таблицы4"/>
    <w:basedOn w:val="aa"/>
    <w:next w:val="af6"/>
    <w:uiPriority w:val="59"/>
    <w:rsid w:val="00545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
    <w:name w:val="Нет списка13"/>
    <w:next w:val="ab"/>
    <w:uiPriority w:val="99"/>
    <w:semiHidden/>
    <w:unhideWhenUsed/>
    <w:rsid w:val="005455B7"/>
  </w:style>
  <w:style w:type="numbering" w:customStyle="1" w:styleId="1111114">
    <w:name w:val="1 / 1.1 / 1.1.14"/>
    <w:basedOn w:val="ab"/>
    <w:next w:val="111111"/>
    <w:rsid w:val="005455B7"/>
  </w:style>
  <w:style w:type="numbering" w:customStyle="1" w:styleId="1ai4">
    <w:name w:val="1 / a / i4"/>
    <w:basedOn w:val="ab"/>
    <w:next w:val="1ai"/>
    <w:rsid w:val="005455B7"/>
  </w:style>
  <w:style w:type="table" w:customStyle="1" w:styleId="-12">
    <w:name w:val="Веб-таблица 12"/>
    <w:basedOn w:val="aa"/>
    <w:next w:val="-1"/>
    <w:rsid w:val="005455B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a"/>
    <w:next w:val="-2"/>
    <w:rsid w:val="005455B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0">
    <w:name w:val="Веб-таблица 32"/>
    <w:basedOn w:val="aa"/>
    <w:next w:val="-3"/>
    <w:rsid w:val="005455B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f">
    <w:name w:val="Изысканная таблица2"/>
    <w:basedOn w:val="aa"/>
    <w:next w:val="afffffffff0"/>
    <w:rsid w:val="005455B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6">
    <w:name w:val="Изящная таблица 12"/>
    <w:basedOn w:val="aa"/>
    <w:next w:val="1ff0"/>
    <w:rsid w:val="005455B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Изящная таблица 22"/>
    <w:basedOn w:val="aa"/>
    <w:next w:val="2f6"/>
    <w:rsid w:val="005455B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Классическая таблица 12"/>
    <w:basedOn w:val="aa"/>
    <w:next w:val="1ff1"/>
    <w:rsid w:val="005455B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Классическая таблица 22"/>
    <w:basedOn w:val="aa"/>
    <w:next w:val="2f7"/>
    <w:rsid w:val="005455B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
    <w:name w:val="Классическая таблица 32"/>
    <w:basedOn w:val="aa"/>
    <w:next w:val="3f2"/>
    <w:rsid w:val="005455B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a"/>
    <w:next w:val="46"/>
    <w:rsid w:val="005455B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8">
    <w:name w:val="Объемная таблица 12"/>
    <w:basedOn w:val="aa"/>
    <w:next w:val="1ff2"/>
    <w:rsid w:val="005455B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3">
    <w:name w:val="Объемная таблица 22"/>
    <w:basedOn w:val="aa"/>
    <w:next w:val="2f8"/>
    <w:rsid w:val="005455B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a"/>
    <w:next w:val="3f3"/>
    <w:rsid w:val="005455B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Простая таблица 12"/>
    <w:basedOn w:val="aa"/>
    <w:next w:val="1ff3"/>
    <w:rsid w:val="005455B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4">
    <w:name w:val="Простая таблица 22"/>
    <w:basedOn w:val="aa"/>
    <w:next w:val="2f9"/>
    <w:rsid w:val="005455B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a"/>
    <w:next w:val="3f4"/>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a">
    <w:name w:val="Сетка таблицы 12"/>
    <w:basedOn w:val="aa"/>
    <w:next w:val="1ff4"/>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a"/>
    <w:next w:val="2fa"/>
    <w:rsid w:val="005455B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3">
    <w:name w:val="Сетка таблицы 32"/>
    <w:basedOn w:val="aa"/>
    <w:next w:val="3f5"/>
    <w:rsid w:val="005455B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a"/>
    <w:next w:val="47"/>
    <w:rsid w:val="005455B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a"/>
    <w:next w:val="56"/>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a"/>
    <w:next w:val="63"/>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a"/>
    <w:next w:val="72"/>
    <w:rsid w:val="005455B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a"/>
    <w:next w:val="82"/>
    <w:rsid w:val="00545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f0">
    <w:name w:val="Современная таблица2"/>
    <w:basedOn w:val="aa"/>
    <w:next w:val="afffffffff1"/>
    <w:rsid w:val="005455B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1">
    <w:name w:val="Стандартная таблица2"/>
    <w:basedOn w:val="aa"/>
    <w:next w:val="afffffffff2"/>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d">
    <w:name w:val="Статья / Раздел4"/>
    <w:basedOn w:val="ab"/>
    <w:next w:val="a1"/>
    <w:rsid w:val="005455B7"/>
  </w:style>
  <w:style w:type="table" w:customStyle="1" w:styleId="12b">
    <w:name w:val="Столбцы таблицы 12"/>
    <w:basedOn w:val="aa"/>
    <w:next w:val="1ff5"/>
    <w:rsid w:val="005455B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Столбцы таблицы 22"/>
    <w:basedOn w:val="aa"/>
    <w:next w:val="2fb"/>
    <w:rsid w:val="00545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a"/>
    <w:next w:val="3f6"/>
    <w:rsid w:val="005455B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a"/>
    <w:next w:val="48"/>
    <w:rsid w:val="005455B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a"/>
    <w:next w:val="57"/>
    <w:rsid w:val="005455B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a"/>
    <w:next w:val="-10"/>
    <w:rsid w:val="005455B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a"/>
    <w:next w:val="-20"/>
    <w:rsid w:val="005455B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Таблица-список 32"/>
    <w:basedOn w:val="aa"/>
    <w:next w:val="-30"/>
    <w:rsid w:val="005455B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a"/>
    <w:next w:val="-6"/>
    <w:rsid w:val="005455B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rsid w:val="005455B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rsid w:val="005455B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2">
    <w:name w:val="Тема таблицы2"/>
    <w:basedOn w:val="aa"/>
    <w:next w:val="afffffffff3"/>
    <w:rsid w:val="00545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c">
    <w:name w:val="Цветная таблица 12"/>
    <w:basedOn w:val="aa"/>
    <w:next w:val="1ff6"/>
    <w:rsid w:val="005455B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7">
    <w:name w:val="Цветная таблица 22"/>
    <w:basedOn w:val="aa"/>
    <w:next w:val="2fc"/>
    <w:rsid w:val="005455B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5">
    <w:name w:val="Цветная таблица 32"/>
    <w:basedOn w:val="aa"/>
    <w:next w:val="3f7"/>
    <w:rsid w:val="005455B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0">
    <w:name w:val="Нет списка113"/>
    <w:next w:val="ab"/>
    <w:semiHidden/>
    <w:rsid w:val="005455B7"/>
  </w:style>
  <w:style w:type="numbering" w:customStyle="1" w:styleId="11111112">
    <w:name w:val="1 / 1.1 / 1.1.112"/>
    <w:basedOn w:val="ab"/>
    <w:next w:val="111111"/>
    <w:semiHidden/>
    <w:rsid w:val="005455B7"/>
  </w:style>
  <w:style w:type="numbering" w:customStyle="1" w:styleId="1ai12">
    <w:name w:val="1 / a / i12"/>
    <w:basedOn w:val="ab"/>
    <w:next w:val="1ai"/>
    <w:semiHidden/>
    <w:rsid w:val="005455B7"/>
  </w:style>
  <w:style w:type="numbering" w:customStyle="1" w:styleId="12d">
    <w:name w:val="Статья / Раздел12"/>
    <w:basedOn w:val="ab"/>
    <w:next w:val="a1"/>
    <w:semiHidden/>
    <w:rsid w:val="005455B7"/>
  </w:style>
  <w:style w:type="numbering" w:customStyle="1" w:styleId="228">
    <w:name w:val="Нет списка22"/>
    <w:next w:val="ab"/>
    <w:semiHidden/>
    <w:rsid w:val="005455B7"/>
  </w:style>
  <w:style w:type="numbering" w:customStyle="1" w:styleId="11111122">
    <w:name w:val="1 / 1.1 / 1.1.122"/>
    <w:basedOn w:val="ab"/>
    <w:next w:val="111111"/>
    <w:semiHidden/>
    <w:rsid w:val="005455B7"/>
  </w:style>
  <w:style w:type="numbering" w:customStyle="1" w:styleId="1ai22">
    <w:name w:val="1 / a / i22"/>
    <w:basedOn w:val="ab"/>
    <w:next w:val="1ai"/>
    <w:semiHidden/>
    <w:rsid w:val="005455B7"/>
  </w:style>
  <w:style w:type="numbering" w:customStyle="1" w:styleId="229">
    <w:name w:val="Статья / Раздел22"/>
    <w:basedOn w:val="ab"/>
    <w:next w:val="a1"/>
    <w:semiHidden/>
    <w:rsid w:val="005455B7"/>
  </w:style>
  <w:style w:type="numbering" w:customStyle="1" w:styleId="1112">
    <w:name w:val="Нет списка1112"/>
    <w:next w:val="ab"/>
    <w:semiHidden/>
    <w:rsid w:val="005455B7"/>
  </w:style>
  <w:style w:type="numbering" w:customStyle="1" w:styleId="326">
    <w:name w:val="Нет списка32"/>
    <w:next w:val="ab"/>
    <w:uiPriority w:val="99"/>
    <w:semiHidden/>
    <w:unhideWhenUsed/>
    <w:rsid w:val="005455B7"/>
  </w:style>
  <w:style w:type="numbering" w:customStyle="1" w:styleId="423">
    <w:name w:val="Нет списка42"/>
    <w:next w:val="ab"/>
    <w:uiPriority w:val="99"/>
    <w:semiHidden/>
    <w:unhideWhenUsed/>
    <w:rsid w:val="005455B7"/>
  </w:style>
  <w:style w:type="numbering" w:customStyle="1" w:styleId="75">
    <w:name w:val="Нет списка7"/>
    <w:next w:val="ab"/>
    <w:uiPriority w:val="99"/>
    <w:semiHidden/>
    <w:unhideWhenUsed/>
    <w:rsid w:val="005455B7"/>
  </w:style>
  <w:style w:type="table" w:customStyle="1" w:styleId="5d">
    <w:name w:val="Сетка таблицы5"/>
    <w:basedOn w:val="aa"/>
    <w:next w:val="af6"/>
    <w:uiPriority w:val="59"/>
    <w:rsid w:val="00545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Нет списка14"/>
    <w:next w:val="ab"/>
    <w:uiPriority w:val="99"/>
    <w:semiHidden/>
    <w:unhideWhenUsed/>
    <w:rsid w:val="005455B7"/>
  </w:style>
  <w:style w:type="table" w:customStyle="1" w:styleId="139">
    <w:name w:val="Сетка таблицы13"/>
    <w:basedOn w:val="aa"/>
    <w:next w:val="af6"/>
    <w:rsid w:val="00545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1 / 1.1 / 1.1.15"/>
    <w:basedOn w:val="ab"/>
    <w:next w:val="111111"/>
    <w:rsid w:val="005455B7"/>
  </w:style>
  <w:style w:type="numbering" w:customStyle="1" w:styleId="1ai5">
    <w:name w:val="1 / a / i5"/>
    <w:basedOn w:val="ab"/>
    <w:next w:val="1ai"/>
    <w:rsid w:val="005455B7"/>
  </w:style>
  <w:style w:type="table" w:customStyle="1" w:styleId="-13">
    <w:name w:val="Веб-таблица 13"/>
    <w:basedOn w:val="aa"/>
    <w:next w:val="-1"/>
    <w:rsid w:val="005455B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a"/>
    <w:next w:val="-2"/>
    <w:rsid w:val="005455B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a"/>
    <w:next w:val="-3"/>
    <w:rsid w:val="005455B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4">
    <w:name w:val="Изысканная таблица3"/>
    <w:basedOn w:val="aa"/>
    <w:next w:val="afffffffff0"/>
    <w:rsid w:val="005455B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a">
    <w:name w:val="Изящная таблица 13"/>
    <w:basedOn w:val="aa"/>
    <w:next w:val="1ff0"/>
    <w:rsid w:val="005455B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Изящная таблица 23"/>
    <w:basedOn w:val="aa"/>
    <w:next w:val="2f6"/>
    <w:rsid w:val="005455B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b">
    <w:name w:val="Классическая таблица 13"/>
    <w:basedOn w:val="aa"/>
    <w:next w:val="1ff1"/>
    <w:rsid w:val="005455B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Классическая таблица 23"/>
    <w:basedOn w:val="aa"/>
    <w:next w:val="2f7"/>
    <w:rsid w:val="005455B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2">
    <w:name w:val="Классическая таблица 33"/>
    <w:basedOn w:val="aa"/>
    <w:next w:val="3f2"/>
    <w:rsid w:val="005455B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a"/>
    <w:next w:val="46"/>
    <w:rsid w:val="005455B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c">
    <w:name w:val="Объемная таблица 13"/>
    <w:basedOn w:val="aa"/>
    <w:next w:val="1ff2"/>
    <w:rsid w:val="005455B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2">
    <w:name w:val="Объемная таблица 23"/>
    <w:basedOn w:val="aa"/>
    <w:next w:val="2f8"/>
    <w:rsid w:val="005455B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3">
    <w:name w:val="Объемная таблица 33"/>
    <w:basedOn w:val="aa"/>
    <w:next w:val="3f3"/>
    <w:rsid w:val="005455B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d">
    <w:name w:val="Простая таблица 13"/>
    <w:basedOn w:val="aa"/>
    <w:next w:val="1ff3"/>
    <w:rsid w:val="005455B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3">
    <w:name w:val="Простая таблица 23"/>
    <w:basedOn w:val="aa"/>
    <w:next w:val="2f9"/>
    <w:rsid w:val="005455B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a"/>
    <w:next w:val="3f4"/>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e">
    <w:name w:val="Сетка таблицы 13"/>
    <w:basedOn w:val="aa"/>
    <w:next w:val="1ff4"/>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4">
    <w:name w:val="Сетка таблицы 23"/>
    <w:basedOn w:val="aa"/>
    <w:next w:val="2fa"/>
    <w:rsid w:val="005455B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5">
    <w:name w:val="Сетка таблицы 33"/>
    <w:basedOn w:val="aa"/>
    <w:next w:val="3f5"/>
    <w:rsid w:val="005455B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a"/>
    <w:next w:val="47"/>
    <w:rsid w:val="005455B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0">
    <w:name w:val="Сетка таблицы 54"/>
    <w:basedOn w:val="aa"/>
    <w:next w:val="56"/>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a"/>
    <w:next w:val="63"/>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a"/>
    <w:next w:val="72"/>
    <w:rsid w:val="005455B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
    <w:name w:val="Сетка таблицы 83"/>
    <w:basedOn w:val="aa"/>
    <w:next w:val="82"/>
    <w:rsid w:val="00545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f5">
    <w:name w:val="Современная таблица3"/>
    <w:basedOn w:val="aa"/>
    <w:next w:val="afffffffff1"/>
    <w:rsid w:val="005455B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6">
    <w:name w:val="Стандартная таблица3"/>
    <w:basedOn w:val="aa"/>
    <w:next w:val="afffffffff2"/>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5e">
    <w:name w:val="Статья / Раздел5"/>
    <w:basedOn w:val="ab"/>
    <w:next w:val="a1"/>
    <w:rsid w:val="005455B7"/>
  </w:style>
  <w:style w:type="table" w:customStyle="1" w:styleId="13f">
    <w:name w:val="Столбцы таблицы 13"/>
    <w:basedOn w:val="aa"/>
    <w:next w:val="1ff5"/>
    <w:rsid w:val="005455B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Столбцы таблицы 23"/>
    <w:basedOn w:val="aa"/>
    <w:next w:val="2fb"/>
    <w:rsid w:val="00545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6">
    <w:name w:val="Столбцы таблицы 33"/>
    <w:basedOn w:val="aa"/>
    <w:next w:val="3f6"/>
    <w:rsid w:val="005455B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a"/>
    <w:next w:val="48"/>
    <w:rsid w:val="005455B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a"/>
    <w:next w:val="57"/>
    <w:rsid w:val="005455B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a"/>
    <w:next w:val="-10"/>
    <w:rsid w:val="005455B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a"/>
    <w:next w:val="-20"/>
    <w:rsid w:val="005455B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Таблица-список 33"/>
    <w:basedOn w:val="aa"/>
    <w:next w:val="-30"/>
    <w:rsid w:val="005455B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a"/>
    <w:next w:val="-4"/>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a"/>
    <w:next w:val="-5"/>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a"/>
    <w:next w:val="-6"/>
    <w:rsid w:val="005455B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a"/>
    <w:next w:val="-7"/>
    <w:rsid w:val="005455B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a"/>
    <w:next w:val="-8"/>
    <w:rsid w:val="005455B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7">
    <w:name w:val="Тема таблицы3"/>
    <w:basedOn w:val="aa"/>
    <w:next w:val="afffffffff3"/>
    <w:rsid w:val="00545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0">
    <w:name w:val="Цветная таблица 13"/>
    <w:basedOn w:val="aa"/>
    <w:next w:val="1ff6"/>
    <w:rsid w:val="005455B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6">
    <w:name w:val="Цветная таблица 23"/>
    <w:basedOn w:val="aa"/>
    <w:next w:val="2fc"/>
    <w:rsid w:val="005455B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7">
    <w:name w:val="Цветная таблица 33"/>
    <w:basedOn w:val="aa"/>
    <w:next w:val="3f7"/>
    <w:rsid w:val="005455B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40">
    <w:name w:val="Нет списка114"/>
    <w:next w:val="ab"/>
    <w:semiHidden/>
    <w:rsid w:val="005455B7"/>
  </w:style>
  <w:style w:type="numbering" w:customStyle="1" w:styleId="11111113">
    <w:name w:val="1 / 1.1 / 1.1.113"/>
    <w:basedOn w:val="ab"/>
    <w:next w:val="111111"/>
    <w:semiHidden/>
    <w:rsid w:val="005455B7"/>
  </w:style>
  <w:style w:type="numbering" w:customStyle="1" w:styleId="1ai13">
    <w:name w:val="1 / a / i13"/>
    <w:basedOn w:val="ab"/>
    <w:next w:val="1ai"/>
    <w:semiHidden/>
    <w:rsid w:val="005455B7"/>
    <w:pPr>
      <w:numPr>
        <w:numId w:val="12"/>
      </w:numPr>
    </w:pPr>
  </w:style>
  <w:style w:type="numbering" w:customStyle="1" w:styleId="130">
    <w:name w:val="Статья / Раздел13"/>
    <w:basedOn w:val="ab"/>
    <w:next w:val="a1"/>
    <w:semiHidden/>
    <w:rsid w:val="005455B7"/>
    <w:pPr>
      <w:numPr>
        <w:numId w:val="13"/>
      </w:numPr>
    </w:pPr>
  </w:style>
  <w:style w:type="numbering" w:customStyle="1" w:styleId="237">
    <w:name w:val="Нет списка23"/>
    <w:next w:val="ab"/>
    <w:semiHidden/>
    <w:rsid w:val="005455B7"/>
  </w:style>
  <w:style w:type="numbering" w:customStyle="1" w:styleId="11111123">
    <w:name w:val="1 / 1.1 / 1.1.123"/>
    <w:basedOn w:val="ab"/>
    <w:next w:val="111111"/>
    <w:semiHidden/>
    <w:rsid w:val="005455B7"/>
    <w:pPr>
      <w:numPr>
        <w:numId w:val="9"/>
      </w:numPr>
    </w:pPr>
  </w:style>
  <w:style w:type="numbering" w:customStyle="1" w:styleId="1ai23">
    <w:name w:val="1 / a / i23"/>
    <w:basedOn w:val="ab"/>
    <w:next w:val="1ai"/>
    <w:semiHidden/>
    <w:rsid w:val="005455B7"/>
    <w:pPr>
      <w:numPr>
        <w:numId w:val="44"/>
      </w:numPr>
    </w:pPr>
  </w:style>
  <w:style w:type="numbering" w:customStyle="1" w:styleId="23">
    <w:name w:val="Статья / Раздел23"/>
    <w:basedOn w:val="ab"/>
    <w:next w:val="a1"/>
    <w:semiHidden/>
    <w:rsid w:val="005455B7"/>
    <w:pPr>
      <w:numPr>
        <w:numId w:val="11"/>
      </w:numPr>
    </w:pPr>
  </w:style>
  <w:style w:type="numbering" w:customStyle="1" w:styleId="1113">
    <w:name w:val="Нет списка1113"/>
    <w:next w:val="ab"/>
    <w:semiHidden/>
    <w:rsid w:val="005455B7"/>
  </w:style>
  <w:style w:type="numbering" w:customStyle="1" w:styleId="338">
    <w:name w:val="Нет списка33"/>
    <w:next w:val="ab"/>
    <w:uiPriority w:val="99"/>
    <w:semiHidden/>
    <w:unhideWhenUsed/>
    <w:rsid w:val="005455B7"/>
  </w:style>
  <w:style w:type="numbering" w:customStyle="1" w:styleId="433">
    <w:name w:val="Нет списка43"/>
    <w:next w:val="ab"/>
    <w:uiPriority w:val="99"/>
    <w:semiHidden/>
    <w:unhideWhenUsed/>
    <w:rsid w:val="005455B7"/>
  </w:style>
  <w:style w:type="numbering" w:customStyle="1" w:styleId="84">
    <w:name w:val="Нет списка8"/>
    <w:next w:val="ab"/>
    <w:uiPriority w:val="99"/>
    <w:semiHidden/>
    <w:unhideWhenUsed/>
    <w:rsid w:val="005455B7"/>
  </w:style>
  <w:style w:type="table" w:customStyle="1" w:styleId="66">
    <w:name w:val="Сетка таблицы6"/>
    <w:basedOn w:val="aa"/>
    <w:next w:val="af6"/>
    <w:uiPriority w:val="59"/>
    <w:rsid w:val="00545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b"/>
    <w:uiPriority w:val="99"/>
    <w:semiHidden/>
    <w:unhideWhenUsed/>
    <w:rsid w:val="005455B7"/>
  </w:style>
  <w:style w:type="table" w:customStyle="1" w:styleId="144">
    <w:name w:val="Сетка таблицы14"/>
    <w:basedOn w:val="aa"/>
    <w:next w:val="af6"/>
    <w:rsid w:val="00545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b"/>
    <w:next w:val="111111"/>
    <w:rsid w:val="005455B7"/>
    <w:pPr>
      <w:numPr>
        <w:numId w:val="14"/>
      </w:numPr>
    </w:pPr>
  </w:style>
  <w:style w:type="numbering" w:customStyle="1" w:styleId="1ai6">
    <w:name w:val="1 / a / i6"/>
    <w:basedOn w:val="ab"/>
    <w:next w:val="1ai"/>
    <w:rsid w:val="005455B7"/>
    <w:pPr>
      <w:numPr>
        <w:numId w:val="15"/>
      </w:numPr>
    </w:pPr>
  </w:style>
  <w:style w:type="table" w:customStyle="1" w:styleId="-14">
    <w:name w:val="Веб-таблица 14"/>
    <w:basedOn w:val="aa"/>
    <w:next w:val="-1"/>
    <w:rsid w:val="005455B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a"/>
    <w:next w:val="-2"/>
    <w:rsid w:val="005455B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a"/>
    <w:next w:val="-3"/>
    <w:rsid w:val="005455B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e">
    <w:name w:val="Изысканная таблица4"/>
    <w:basedOn w:val="aa"/>
    <w:next w:val="afffffffff0"/>
    <w:rsid w:val="005455B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5">
    <w:name w:val="Изящная таблица 14"/>
    <w:basedOn w:val="aa"/>
    <w:next w:val="1ff0"/>
    <w:rsid w:val="005455B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Изящная таблица 24"/>
    <w:basedOn w:val="aa"/>
    <w:next w:val="2f6"/>
    <w:rsid w:val="005455B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Классическая таблица 14"/>
    <w:basedOn w:val="aa"/>
    <w:next w:val="1ff1"/>
    <w:rsid w:val="005455B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Классическая таблица 24"/>
    <w:basedOn w:val="aa"/>
    <w:next w:val="2f7"/>
    <w:rsid w:val="005455B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0">
    <w:name w:val="Классическая таблица 34"/>
    <w:basedOn w:val="aa"/>
    <w:next w:val="3f2"/>
    <w:rsid w:val="005455B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a"/>
    <w:next w:val="46"/>
    <w:rsid w:val="005455B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7">
    <w:name w:val="Объемная таблица 14"/>
    <w:basedOn w:val="aa"/>
    <w:next w:val="1ff2"/>
    <w:rsid w:val="005455B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2">
    <w:name w:val="Объемная таблица 24"/>
    <w:basedOn w:val="aa"/>
    <w:next w:val="2f8"/>
    <w:rsid w:val="005455B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Объемная таблица 34"/>
    <w:basedOn w:val="aa"/>
    <w:next w:val="3f3"/>
    <w:rsid w:val="005455B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a"/>
    <w:next w:val="1ff3"/>
    <w:rsid w:val="005455B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3">
    <w:name w:val="Простая таблица 24"/>
    <w:basedOn w:val="aa"/>
    <w:next w:val="2f9"/>
    <w:rsid w:val="005455B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2">
    <w:name w:val="Простая таблица 34"/>
    <w:basedOn w:val="aa"/>
    <w:next w:val="3f4"/>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9">
    <w:name w:val="Сетка таблицы 14"/>
    <w:basedOn w:val="aa"/>
    <w:next w:val="1ff4"/>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4">
    <w:name w:val="Сетка таблицы 24"/>
    <w:basedOn w:val="aa"/>
    <w:next w:val="2fa"/>
    <w:rsid w:val="005455B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3">
    <w:name w:val="Сетка таблицы 34"/>
    <w:basedOn w:val="aa"/>
    <w:next w:val="3f5"/>
    <w:rsid w:val="005455B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
    <w:name w:val="Сетка таблицы 44"/>
    <w:basedOn w:val="aa"/>
    <w:next w:val="47"/>
    <w:rsid w:val="005455B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50">
    <w:name w:val="Сетка таблицы 55"/>
    <w:basedOn w:val="aa"/>
    <w:next w:val="56"/>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a"/>
    <w:next w:val="63"/>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a"/>
    <w:next w:val="72"/>
    <w:rsid w:val="005455B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0">
    <w:name w:val="Сетка таблицы 84"/>
    <w:basedOn w:val="aa"/>
    <w:next w:val="82"/>
    <w:rsid w:val="005455B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
    <w:name w:val="Современная таблица4"/>
    <w:basedOn w:val="aa"/>
    <w:next w:val="afffffffff1"/>
    <w:rsid w:val="005455B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0">
    <w:name w:val="Стандартная таблица4"/>
    <w:basedOn w:val="aa"/>
    <w:next w:val="afffffffff2"/>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60">
    <w:name w:val="Статья / Раздел6"/>
    <w:basedOn w:val="ab"/>
    <w:next w:val="a1"/>
    <w:rsid w:val="005455B7"/>
    <w:pPr>
      <w:numPr>
        <w:numId w:val="7"/>
      </w:numPr>
    </w:pPr>
  </w:style>
  <w:style w:type="table" w:customStyle="1" w:styleId="14a">
    <w:name w:val="Столбцы таблицы 14"/>
    <w:basedOn w:val="aa"/>
    <w:next w:val="1ff5"/>
    <w:rsid w:val="005455B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Столбцы таблицы 24"/>
    <w:basedOn w:val="aa"/>
    <w:next w:val="2fb"/>
    <w:rsid w:val="005455B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4">
    <w:name w:val="Столбцы таблицы 34"/>
    <w:basedOn w:val="aa"/>
    <w:next w:val="3f6"/>
    <w:rsid w:val="005455B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2">
    <w:name w:val="Столбцы таблицы 44"/>
    <w:basedOn w:val="aa"/>
    <w:next w:val="48"/>
    <w:rsid w:val="005455B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a"/>
    <w:next w:val="57"/>
    <w:rsid w:val="005455B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a"/>
    <w:next w:val="-10"/>
    <w:rsid w:val="005455B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a"/>
    <w:next w:val="-20"/>
    <w:rsid w:val="005455B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a"/>
    <w:next w:val="-30"/>
    <w:rsid w:val="005455B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a"/>
    <w:next w:val="-4"/>
    <w:rsid w:val="005455B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a"/>
    <w:next w:val="-5"/>
    <w:rsid w:val="005455B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a"/>
    <w:next w:val="-6"/>
    <w:rsid w:val="005455B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a"/>
    <w:next w:val="-7"/>
    <w:rsid w:val="005455B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a"/>
    <w:next w:val="-8"/>
    <w:rsid w:val="005455B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1">
    <w:name w:val="Тема таблицы4"/>
    <w:basedOn w:val="aa"/>
    <w:next w:val="afffffffff3"/>
    <w:rsid w:val="005455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b">
    <w:name w:val="Цветная таблица 14"/>
    <w:basedOn w:val="aa"/>
    <w:next w:val="1ff6"/>
    <w:rsid w:val="005455B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6">
    <w:name w:val="Цветная таблица 24"/>
    <w:basedOn w:val="aa"/>
    <w:next w:val="2fc"/>
    <w:rsid w:val="005455B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5">
    <w:name w:val="Цветная таблица 34"/>
    <w:basedOn w:val="aa"/>
    <w:next w:val="3f7"/>
    <w:rsid w:val="005455B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0">
    <w:name w:val="Нет списка115"/>
    <w:next w:val="ab"/>
    <w:semiHidden/>
    <w:rsid w:val="005455B7"/>
  </w:style>
  <w:style w:type="numbering" w:customStyle="1" w:styleId="11111114">
    <w:name w:val="1 / 1.1 / 1.1.114"/>
    <w:basedOn w:val="ab"/>
    <w:next w:val="111111"/>
    <w:semiHidden/>
    <w:rsid w:val="005455B7"/>
    <w:pPr>
      <w:numPr>
        <w:numId w:val="16"/>
      </w:numPr>
    </w:pPr>
  </w:style>
  <w:style w:type="numbering" w:customStyle="1" w:styleId="1ai14">
    <w:name w:val="1 / a / i14"/>
    <w:basedOn w:val="ab"/>
    <w:next w:val="1ai"/>
    <w:semiHidden/>
    <w:rsid w:val="005455B7"/>
    <w:pPr>
      <w:numPr>
        <w:numId w:val="40"/>
      </w:numPr>
    </w:pPr>
  </w:style>
  <w:style w:type="numbering" w:customStyle="1" w:styleId="14">
    <w:name w:val="Статья / Раздел14"/>
    <w:basedOn w:val="ab"/>
    <w:next w:val="a1"/>
    <w:semiHidden/>
    <w:rsid w:val="005455B7"/>
    <w:pPr>
      <w:numPr>
        <w:numId w:val="41"/>
      </w:numPr>
    </w:pPr>
  </w:style>
  <w:style w:type="numbering" w:customStyle="1" w:styleId="247">
    <w:name w:val="Нет списка24"/>
    <w:next w:val="ab"/>
    <w:semiHidden/>
    <w:rsid w:val="005455B7"/>
  </w:style>
  <w:style w:type="numbering" w:customStyle="1" w:styleId="11111124">
    <w:name w:val="1 / 1.1 / 1.1.124"/>
    <w:basedOn w:val="ab"/>
    <w:next w:val="111111"/>
    <w:semiHidden/>
    <w:rsid w:val="005455B7"/>
    <w:pPr>
      <w:numPr>
        <w:numId w:val="37"/>
      </w:numPr>
    </w:pPr>
  </w:style>
  <w:style w:type="numbering" w:customStyle="1" w:styleId="1ai24">
    <w:name w:val="1 / a / i24"/>
    <w:basedOn w:val="ab"/>
    <w:next w:val="1ai"/>
    <w:semiHidden/>
    <w:rsid w:val="005455B7"/>
    <w:pPr>
      <w:numPr>
        <w:numId w:val="38"/>
      </w:numPr>
    </w:pPr>
  </w:style>
  <w:style w:type="numbering" w:customStyle="1" w:styleId="24">
    <w:name w:val="Статья / Раздел24"/>
    <w:basedOn w:val="ab"/>
    <w:next w:val="a1"/>
    <w:semiHidden/>
    <w:rsid w:val="005455B7"/>
    <w:pPr>
      <w:numPr>
        <w:numId w:val="39"/>
      </w:numPr>
    </w:pPr>
  </w:style>
  <w:style w:type="numbering" w:customStyle="1" w:styleId="1114">
    <w:name w:val="Нет списка1114"/>
    <w:next w:val="ab"/>
    <w:semiHidden/>
    <w:rsid w:val="005455B7"/>
  </w:style>
  <w:style w:type="numbering" w:customStyle="1" w:styleId="346">
    <w:name w:val="Нет списка34"/>
    <w:next w:val="ab"/>
    <w:uiPriority w:val="99"/>
    <w:semiHidden/>
    <w:unhideWhenUsed/>
    <w:rsid w:val="005455B7"/>
  </w:style>
  <w:style w:type="numbering" w:customStyle="1" w:styleId="443">
    <w:name w:val="Нет списка44"/>
    <w:next w:val="ab"/>
    <w:uiPriority w:val="99"/>
    <w:semiHidden/>
    <w:unhideWhenUsed/>
    <w:rsid w:val="005455B7"/>
  </w:style>
  <w:style w:type="character" w:customStyle="1" w:styleId="af3">
    <w:name w:val="Абзац списка Знак"/>
    <w:link w:val="a4"/>
    <w:uiPriority w:val="34"/>
    <w:locked/>
    <w:rsid w:val="00A0754C"/>
    <w:rPr>
      <w:rFonts w:ascii="Times New Roman" w:eastAsia="Times New Roman" w:hAnsi="Times New Roman"/>
      <w:sz w:val="24"/>
      <w:szCs w:val="24"/>
      <w:lang w:eastAsia="en-US"/>
    </w:rPr>
  </w:style>
  <w:style w:type="character" w:customStyle="1" w:styleId="2fff3">
    <w:name w:val="Основной текст (2)_"/>
    <w:basedOn w:val="a9"/>
    <w:link w:val="2fff4"/>
    <w:rsid w:val="00E35510"/>
    <w:rPr>
      <w:rFonts w:ascii="Times New Roman" w:hAnsi="Times New Roman"/>
      <w:b/>
      <w:bCs/>
      <w:shd w:val="clear" w:color="auto" w:fill="FFFFFF"/>
    </w:rPr>
  </w:style>
  <w:style w:type="paragraph" w:customStyle="1" w:styleId="2fff4">
    <w:name w:val="Основной текст (2)"/>
    <w:basedOn w:val="a8"/>
    <w:link w:val="2fff3"/>
    <w:rsid w:val="00E35510"/>
    <w:pPr>
      <w:widowControl w:val="0"/>
      <w:shd w:val="clear" w:color="auto" w:fill="FFFFFF"/>
      <w:autoSpaceDE/>
      <w:autoSpaceDN/>
      <w:adjustRightInd/>
      <w:spacing w:after="420" w:line="240" w:lineRule="atLeast"/>
      <w:ind w:firstLine="0"/>
      <w:jc w:val="center"/>
    </w:pPr>
    <w:rPr>
      <w:b/>
      <w:bCs/>
      <w:noProof w:val="0"/>
      <w:sz w:val="20"/>
      <w:szCs w:val="20"/>
      <w:lang w:eastAsia="ru-RU"/>
    </w:rPr>
  </w:style>
  <w:style w:type="character" w:customStyle="1" w:styleId="85">
    <w:name w:val="Основной текст8"/>
    <w:rsid w:val="00E355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0pt0">
    <w:name w:val="Основной текст + Курсив;Интервал 0 pt"/>
    <w:rsid w:val="00E35510"/>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affffffffffffd">
    <w:name w:val="Основной текст + Малые прописные"/>
    <w:rsid w:val="00E35510"/>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styleId="affffffffffffe">
    <w:name w:val="Placeholder Text"/>
    <w:basedOn w:val="a9"/>
    <w:uiPriority w:val="99"/>
    <w:semiHidden/>
    <w:rsid w:val="000B2FF4"/>
    <w:rPr>
      <w:color w:val="808080"/>
    </w:rPr>
  </w:style>
  <w:style w:type="character" w:customStyle="1" w:styleId="afffff4">
    <w:name w:val="Таблица Знак"/>
    <w:basedOn w:val="a9"/>
    <w:link w:val="afffff3"/>
    <w:locked/>
    <w:rsid w:val="000F47B9"/>
    <w:rPr>
      <w:rFonts w:ascii="Times New Roman" w:hAnsi="Times New Roman"/>
      <w:noProof/>
      <w:lang w:val="en-US" w:eastAsia="en-US"/>
    </w:rPr>
  </w:style>
  <w:style w:type="paragraph" w:customStyle="1" w:styleId="afffffffffffff">
    <w:name w:val="Название рисунка"/>
    <w:basedOn w:val="a8"/>
    <w:next w:val="a8"/>
    <w:link w:val="afffffffffffff0"/>
    <w:qFormat/>
    <w:rsid w:val="001E113A"/>
    <w:pPr>
      <w:ind w:firstLine="0"/>
      <w:jc w:val="center"/>
    </w:pPr>
    <w:rPr>
      <w:rFonts w:eastAsia="TimesNewRomanPSMT"/>
      <w:noProof w:val="0"/>
      <w:szCs w:val="24"/>
    </w:rPr>
  </w:style>
  <w:style w:type="character" w:customStyle="1" w:styleId="afffffffffffff0">
    <w:name w:val="Название рисунка Знак"/>
    <w:link w:val="afffffffffffff"/>
    <w:rsid w:val="001E113A"/>
    <w:rPr>
      <w:rFonts w:ascii="Times New Roman" w:eastAsia="TimesNewRomanPSMT" w:hAnsi="Times New Roman"/>
      <w:sz w:val="24"/>
      <w:szCs w:val="24"/>
      <w:lang w:eastAsia="en-US"/>
    </w:rPr>
  </w:style>
  <w:style w:type="numbering" w:customStyle="1" w:styleId="93">
    <w:name w:val="Нет списка9"/>
    <w:next w:val="ab"/>
    <w:uiPriority w:val="99"/>
    <w:semiHidden/>
    <w:unhideWhenUsed/>
    <w:rsid w:val="0013727E"/>
  </w:style>
  <w:style w:type="paragraph" w:customStyle="1" w:styleId="afffffffffffff1">
    <w:name w:val="таблица"/>
    <w:basedOn w:val="a8"/>
    <w:link w:val="afffffffffffff2"/>
    <w:qFormat/>
    <w:rsid w:val="007D18BE"/>
    <w:pPr>
      <w:autoSpaceDE/>
      <w:autoSpaceDN/>
      <w:adjustRightInd/>
      <w:spacing w:after="0"/>
      <w:ind w:left="-113" w:right="-113" w:firstLine="0"/>
      <w:jc w:val="center"/>
    </w:pPr>
    <w:rPr>
      <w:rFonts w:eastAsia="Times New Roman"/>
      <w:noProof w:val="0"/>
      <w:color w:val="000000"/>
      <w:sz w:val="20"/>
      <w:szCs w:val="20"/>
      <w:lang w:eastAsia="ru-RU"/>
    </w:rPr>
  </w:style>
  <w:style w:type="character" w:customStyle="1" w:styleId="afffffffffffff2">
    <w:name w:val="таблица Знак"/>
    <w:link w:val="afffffffffffff1"/>
    <w:rsid w:val="007D18BE"/>
    <w:rPr>
      <w:rFonts w:ascii="Times New Roman" w:eastAsia="Times New Roman" w:hAnsi="Times New Roman"/>
      <w:color w:val="000000"/>
    </w:rPr>
  </w:style>
  <w:style w:type="paragraph" w:customStyle="1" w:styleId="afffffffffffff3">
    <w:name w:val="название таблицы."/>
    <w:basedOn w:val="af1"/>
    <w:qFormat/>
    <w:rsid w:val="008D5935"/>
    <w:pPr>
      <w:keepNext/>
      <w:autoSpaceDE/>
      <w:autoSpaceDN/>
      <w:adjustRightInd/>
      <w:spacing w:after="0"/>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4656">
      <w:bodyDiv w:val="1"/>
      <w:marLeft w:val="0"/>
      <w:marRight w:val="0"/>
      <w:marTop w:val="0"/>
      <w:marBottom w:val="0"/>
      <w:divBdr>
        <w:top w:val="none" w:sz="0" w:space="0" w:color="auto"/>
        <w:left w:val="none" w:sz="0" w:space="0" w:color="auto"/>
        <w:bottom w:val="none" w:sz="0" w:space="0" w:color="auto"/>
        <w:right w:val="none" w:sz="0" w:space="0" w:color="auto"/>
      </w:divBdr>
    </w:div>
    <w:div w:id="24062661">
      <w:bodyDiv w:val="1"/>
      <w:marLeft w:val="0"/>
      <w:marRight w:val="0"/>
      <w:marTop w:val="0"/>
      <w:marBottom w:val="0"/>
      <w:divBdr>
        <w:top w:val="none" w:sz="0" w:space="0" w:color="auto"/>
        <w:left w:val="none" w:sz="0" w:space="0" w:color="auto"/>
        <w:bottom w:val="none" w:sz="0" w:space="0" w:color="auto"/>
        <w:right w:val="none" w:sz="0" w:space="0" w:color="auto"/>
      </w:divBdr>
    </w:div>
    <w:div w:id="28142405">
      <w:bodyDiv w:val="1"/>
      <w:marLeft w:val="0"/>
      <w:marRight w:val="0"/>
      <w:marTop w:val="0"/>
      <w:marBottom w:val="0"/>
      <w:divBdr>
        <w:top w:val="none" w:sz="0" w:space="0" w:color="auto"/>
        <w:left w:val="none" w:sz="0" w:space="0" w:color="auto"/>
        <w:bottom w:val="none" w:sz="0" w:space="0" w:color="auto"/>
        <w:right w:val="none" w:sz="0" w:space="0" w:color="auto"/>
      </w:divBdr>
    </w:div>
    <w:div w:id="29570655">
      <w:bodyDiv w:val="1"/>
      <w:marLeft w:val="0"/>
      <w:marRight w:val="0"/>
      <w:marTop w:val="0"/>
      <w:marBottom w:val="0"/>
      <w:divBdr>
        <w:top w:val="none" w:sz="0" w:space="0" w:color="auto"/>
        <w:left w:val="none" w:sz="0" w:space="0" w:color="auto"/>
        <w:bottom w:val="none" w:sz="0" w:space="0" w:color="auto"/>
        <w:right w:val="none" w:sz="0" w:space="0" w:color="auto"/>
      </w:divBdr>
    </w:div>
    <w:div w:id="43648289">
      <w:bodyDiv w:val="1"/>
      <w:marLeft w:val="0"/>
      <w:marRight w:val="0"/>
      <w:marTop w:val="0"/>
      <w:marBottom w:val="0"/>
      <w:divBdr>
        <w:top w:val="none" w:sz="0" w:space="0" w:color="auto"/>
        <w:left w:val="none" w:sz="0" w:space="0" w:color="auto"/>
        <w:bottom w:val="none" w:sz="0" w:space="0" w:color="auto"/>
        <w:right w:val="none" w:sz="0" w:space="0" w:color="auto"/>
      </w:divBdr>
    </w:div>
    <w:div w:id="84811745">
      <w:bodyDiv w:val="1"/>
      <w:marLeft w:val="0"/>
      <w:marRight w:val="0"/>
      <w:marTop w:val="0"/>
      <w:marBottom w:val="0"/>
      <w:divBdr>
        <w:top w:val="none" w:sz="0" w:space="0" w:color="auto"/>
        <w:left w:val="none" w:sz="0" w:space="0" w:color="auto"/>
        <w:bottom w:val="none" w:sz="0" w:space="0" w:color="auto"/>
        <w:right w:val="none" w:sz="0" w:space="0" w:color="auto"/>
      </w:divBdr>
    </w:div>
    <w:div w:id="98374545">
      <w:bodyDiv w:val="1"/>
      <w:marLeft w:val="0"/>
      <w:marRight w:val="0"/>
      <w:marTop w:val="0"/>
      <w:marBottom w:val="0"/>
      <w:divBdr>
        <w:top w:val="none" w:sz="0" w:space="0" w:color="auto"/>
        <w:left w:val="none" w:sz="0" w:space="0" w:color="auto"/>
        <w:bottom w:val="none" w:sz="0" w:space="0" w:color="auto"/>
        <w:right w:val="none" w:sz="0" w:space="0" w:color="auto"/>
      </w:divBdr>
    </w:div>
    <w:div w:id="105973949">
      <w:bodyDiv w:val="1"/>
      <w:marLeft w:val="0"/>
      <w:marRight w:val="0"/>
      <w:marTop w:val="0"/>
      <w:marBottom w:val="0"/>
      <w:divBdr>
        <w:top w:val="none" w:sz="0" w:space="0" w:color="auto"/>
        <w:left w:val="none" w:sz="0" w:space="0" w:color="auto"/>
        <w:bottom w:val="none" w:sz="0" w:space="0" w:color="auto"/>
        <w:right w:val="none" w:sz="0" w:space="0" w:color="auto"/>
      </w:divBdr>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08472935">
      <w:bodyDiv w:val="1"/>
      <w:marLeft w:val="0"/>
      <w:marRight w:val="0"/>
      <w:marTop w:val="0"/>
      <w:marBottom w:val="0"/>
      <w:divBdr>
        <w:top w:val="none" w:sz="0" w:space="0" w:color="auto"/>
        <w:left w:val="none" w:sz="0" w:space="0" w:color="auto"/>
        <w:bottom w:val="none" w:sz="0" w:space="0" w:color="auto"/>
        <w:right w:val="none" w:sz="0" w:space="0" w:color="auto"/>
      </w:divBdr>
    </w:div>
    <w:div w:id="137647209">
      <w:bodyDiv w:val="1"/>
      <w:marLeft w:val="0"/>
      <w:marRight w:val="0"/>
      <w:marTop w:val="0"/>
      <w:marBottom w:val="0"/>
      <w:divBdr>
        <w:top w:val="none" w:sz="0" w:space="0" w:color="auto"/>
        <w:left w:val="none" w:sz="0" w:space="0" w:color="auto"/>
        <w:bottom w:val="none" w:sz="0" w:space="0" w:color="auto"/>
        <w:right w:val="none" w:sz="0" w:space="0" w:color="auto"/>
      </w:divBdr>
    </w:div>
    <w:div w:id="167257578">
      <w:bodyDiv w:val="1"/>
      <w:marLeft w:val="0"/>
      <w:marRight w:val="0"/>
      <w:marTop w:val="0"/>
      <w:marBottom w:val="0"/>
      <w:divBdr>
        <w:top w:val="none" w:sz="0" w:space="0" w:color="auto"/>
        <w:left w:val="none" w:sz="0" w:space="0" w:color="auto"/>
        <w:bottom w:val="none" w:sz="0" w:space="0" w:color="auto"/>
        <w:right w:val="none" w:sz="0" w:space="0" w:color="auto"/>
      </w:divBdr>
    </w:div>
    <w:div w:id="167407935">
      <w:bodyDiv w:val="1"/>
      <w:marLeft w:val="0"/>
      <w:marRight w:val="0"/>
      <w:marTop w:val="0"/>
      <w:marBottom w:val="0"/>
      <w:divBdr>
        <w:top w:val="none" w:sz="0" w:space="0" w:color="auto"/>
        <w:left w:val="none" w:sz="0" w:space="0" w:color="auto"/>
        <w:bottom w:val="none" w:sz="0" w:space="0" w:color="auto"/>
        <w:right w:val="none" w:sz="0" w:space="0" w:color="auto"/>
      </w:divBdr>
    </w:div>
    <w:div w:id="195890045">
      <w:bodyDiv w:val="1"/>
      <w:marLeft w:val="0"/>
      <w:marRight w:val="0"/>
      <w:marTop w:val="0"/>
      <w:marBottom w:val="0"/>
      <w:divBdr>
        <w:top w:val="none" w:sz="0" w:space="0" w:color="auto"/>
        <w:left w:val="none" w:sz="0" w:space="0" w:color="auto"/>
        <w:bottom w:val="none" w:sz="0" w:space="0" w:color="auto"/>
        <w:right w:val="none" w:sz="0" w:space="0" w:color="auto"/>
      </w:divBdr>
    </w:div>
    <w:div w:id="208804485">
      <w:bodyDiv w:val="1"/>
      <w:marLeft w:val="0"/>
      <w:marRight w:val="0"/>
      <w:marTop w:val="0"/>
      <w:marBottom w:val="0"/>
      <w:divBdr>
        <w:top w:val="none" w:sz="0" w:space="0" w:color="auto"/>
        <w:left w:val="none" w:sz="0" w:space="0" w:color="auto"/>
        <w:bottom w:val="none" w:sz="0" w:space="0" w:color="auto"/>
        <w:right w:val="none" w:sz="0" w:space="0" w:color="auto"/>
      </w:divBdr>
    </w:div>
    <w:div w:id="225263384">
      <w:bodyDiv w:val="1"/>
      <w:marLeft w:val="0"/>
      <w:marRight w:val="0"/>
      <w:marTop w:val="0"/>
      <w:marBottom w:val="0"/>
      <w:divBdr>
        <w:top w:val="none" w:sz="0" w:space="0" w:color="auto"/>
        <w:left w:val="none" w:sz="0" w:space="0" w:color="auto"/>
        <w:bottom w:val="none" w:sz="0" w:space="0" w:color="auto"/>
        <w:right w:val="none" w:sz="0" w:space="0" w:color="auto"/>
      </w:divBdr>
    </w:div>
    <w:div w:id="242419641">
      <w:bodyDiv w:val="1"/>
      <w:marLeft w:val="0"/>
      <w:marRight w:val="0"/>
      <w:marTop w:val="0"/>
      <w:marBottom w:val="0"/>
      <w:divBdr>
        <w:top w:val="none" w:sz="0" w:space="0" w:color="auto"/>
        <w:left w:val="none" w:sz="0" w:space="0" w:color="auto"/>
        <w:bottom w:val="none" w:sz="0" w:space="0" w:color="auto"/>
        <w:right w:val="none" w:sz="0" w:space="0" w:color="auto"/>
      </w:divBdr>
    </w:div>
    <w:div w:id="264657106">
      <w:bodyDiv w:val="1"/>
      <w:marLeft w:val="0"/>
      <w:marRight w:val="0"/>
      <w:marTop w:val="0"/>
      <w:marBottom w:val="0"/>
      <w:divBdr>
        <w:top w:val="none" w:sz="0" w:space="0" w:color="auto"/>
        <w:left w:val="none" w:sz="0" w:space="0" w:color="auto"/>
        <w:bottom w:val="none" w:sz="0" w:space="0" w:color="auto"/>
        <w:right w:val="none" w:sz="0" w:space="0" w:color="auto"/>
      </w:divBdr>
    </w:div>
    <w:div w:id="270431129">
      <w:bodyDiv w:val="1"/>
      <w:marLeft w:val="0"/>
      <w:marRight w:val="0"/>
      <w:marTop w:val="0"/>
      <w:marBottom w:val="0"/>
      <w:divBdr>
        <w:top w:val="none" w:sz="0" w:space="0" w:color="auto"/>
        <w:left w:val="none" w:sz="0" w:space="0" w:color="auto"/>
        <w:bottom w:val="none" w:sz="0" w:space="0" w:color="auto"/>
        <w:right w:val="none" w:sz="0" w:space="0" w:color="auto"/>
      </w:divBdr>
    </w:div>
    <w:div w:id="271783933">
      <w:bodyDiv w:val="1"/>
      <w:marLeft w:val="0"/>
      <w:marRight w:val="0"/>
      <w:marTop w:val="0"/>
      <w:marBottom w:val="0"/>
      <w:divBdr>
        <w:top w:val="none" w:sz="0" w:space="0" w:color="auto"/>
        <w:left w:val="none" w:sz="0" w:space="0" w:color="auto"/>
        <w:bottom w:val="none" w:sz="0" w:space="0" w:color="auto"/>
        <w:right w:val="none" w:sz="0" w:space="0" w:color="auto"/>
      </w:divBdr>
    </w:div>
    <w:div w:id="296648310">
      <w:bodyDiv w:val="1"/>
      <w:marLeft w:val="0"/>
      <w:marRight w:val="0"/>
      <w:marTop w:val="0"/>
      <w:marBottom w:val="0"/>
      <w:divBdr>
        <w:top w:val="none" w:sz="0" w:space="0" w:color="auto"/>
        <w:left w:val="none" w:sz="0" w:space="0" w:color="auto"/>
        <w:bottom w:val="none" w:sz="0" w:space="0" w:color="auto"/>
        <w:right w:val="none" w:sz="0" w:space="0" w:color="auto"/>
      </w:divBdr>
    </w:div>
    <w:div w:id="300114155">
      <w:bodyDiv w:val="1"/>
      <w:marLeft w:val="0"/>
      <w:marRight w:val="0"/>
      <w:marTop w:val="0"/>
      <w:marBottom w:val="0"/>
      <w:divBdr>
        <w:top w:val="none" w:sz="0" w:space="0" w:color="auto"/>
        <w:left w:val="none" w:sz="0" w:space="0" w:color="auto"/>
        <w:bottom w:val="none" w:sz="0" w:space="0" w:color="auto"/>
        <w:right w:val="none" w:sz="0" w:space="0" w:color="auto"/>
      </w:divBdr>
    </w:div>
    <w:div w:id="301230433">
      <w:bodyDiv w:val="1"/>
      <w:marLeft w:val="0"/>
      <w:marRight w:val="0"/>
      <w:marTop w:val="0"/>
      <w:marBottom w:val="0"/>
      <w:divBdr>
        <w:top w:val="none" w:sz="0" w:space="0" w:color="auto"/>
        <w:left w:val="none" w:sz="0" w:space="0" w:color="auto"/>
        <w:bottom w:val="none" w:sz="0" w:space="0" w:color="auto"/>
        <w:right w:val="none" w:sz="0" w:space="0" w:color="auto"/>
      </w:divBdr>
    </w:div>
    <w:div w:id="304745970">
      <w:bodyDiv w:val="1"/>
      <w:marLeft w:val="0"/>
      <w:marRight w:val="0"/>
      <w:marTop w:val="0"/>
      <w:marBottom w:val="0"/>
      <w:divBdr>
        <w:top w:val="none" w:sz="0" w:space="0" w:color="auto"/>
        <w:left w:val="none" w:sz="0" w:space="0" w:color="auto"/>
        <w:bottom w:val="none" w:sz="0" w:space="0" w:color="auto"/>
        <w:right w:val="none" w:sz="0" w:space="0" w:color="auto"/>
      </w:divBdr>
    </w:div>
    <w:div w:id="320888619">
      <w:bodyDiv w:val="1"/>
      <w:marLeft w:val="0"/>
      <w:marRight w:val="0"/>
      <w:marTop w:val="0"/>
      <w:marBottom w:val="0"/>
      <w:divBdr>
        <w:top w:val="none" w:sz="0" w:space="0" w:color="auto"/>
        <w:left w:val="none" w:sz="0" w:space="0" w:color="auto"/>
        <w:bottom w:val="none" w:sz="0" w:space="0" w:color="auto"/>
        <w:right w:val="none" w:sz="0" w:space="0" w:color="auto"/>
      </w:divBdr>
    </w:div>
    <w:div w:id="344981683">
      <w:bodyDiv w:val="1"/>
      <w:marLeft w:val="0"/>
      <w:marRight w:val="0"/>
      <w:marTop w:val="0"/>
      <w:marBottom w:val="0"/>
      <w:divBdr>
        <w:top w:val="none" w:sz="0" w:space="0" w:color="auto"/>
        <w:left w:val="none" w:sz="0" w:space="0" w:color="auto"/>
        <w:bottom w:val="none" w:sz="0" w:space="0" w:color="auto"/>
        <w:right w:val="none" w:sz="0" w:space="0" w:color="auto"/>
      </w:divBdr>
    </w:div>
    <w:div w:id="374619605">
      <w:bodyDiv w:val="1"/>
      <w:marLeft w:val="0"/>
      <w:marRight w:val="0"/>
      <w:marTop w:val="0"/>
      <w:marBottom w:val="0"/>
      <w:divBdr>
        <w:top w:val="none" w:sz="0" w:space="0" w:color="auto"/>
        <w:left w:val="none" w:sz="0" w:space="0" w:color="auto"/>
        <w:bottom w:val="none" w:sz="0" w:space="0" w:color="auto"/>
        <w:right w:val="none" w:sz="0" w:space="0" w:color="auto"/>
      </w:divBdr>
    </w:div>
    <w:div w:id="415591023">
      <w:bodyDiv w:val="1"/>
      <w:marLeft w:val="0"/>
      <w:marRight w:val="0"/>
      <w:marTop w:val="0"/>
      <w:marBottom w:val="0"/>
      <w:divBdr>
        <w:top w:val="none" w:sz="0" w:space="0" w:color="auto"/>
        <w:left w:val="none" w:sz="0" w:space="0" w:color="auto"/>
        <w:bottom w:val="none" w:sz="0" w:space="0" w:color="auto"/>
        <w:right w:val="none" w:sz="0" w:space="0" w:color="auto"/>
      </w:divBdr>
    </w:div>
    <w:div w:id="424226596">
      <w:bodyDiv w:val="1"/>
      <w:marLeft w:val="0"/>
      <w:marRight w:val="0"/>
      <w:marTop w:val="0"/>
      <w:marBottom w:val="0"/>
      <w:divBdr>
        <w:top w:val="none" w:sz="0" w:space="0" w:color="auto"/>
        <w:left w:val="none" w:sz="0" w:space="0" w:color="auto"/>
        <w:bottom w:val="none" w:sz="0" w:space="0" w:color="auto"/>
        <w:right w:val="none" w:sz="0" w:space="0" w:color="auto"/>
      </w:divBdr>
    </w:div>
    <w:div w:id="429205590">
      <w:bodyDiv w:val="1"/>
      <w:marLeft w:val="0"/>
      <w:marRight w:val="0"/>
      <w:marTop w:val="0"/>
      <w:marBottom w:val="0"/>
      <w:divBdr>
        <w:top w:val="none" w:sz="0" w:space="0" w:color="auto"/>
        <w:left w:val="none" w:sz="0" w:space="0" w:color="auto"/>
        <w:bottom w:val="none" w:sz="0" w:space="0" w:color="auto"/>
        <w:right w:val="none" w:sz="0" w:space="0" w:color="auto"/>
      </w:divBdr>
    </w:div>
    <w:div w:id="438571934">
      <w:bodyDiv w:val="1"/>
      <w:marLeft w:val="0"/>
      <w:marRight w:val="0"/>
      <w:marTop w:val="0"/>
      <w:marBottom w:val="0"/>
      <w:divBdr>
        <w:top w:val="none" w:sz="0" w:space="0" w:color="auto"/>
        <w:left w:val="none" w:sz="0" w:space="0" w:color="auto"/>
        <w:bottom w:val="none" w:sz="0" w:space="0" w:color="auto"/>
        <w:right w:val="none" w:sz="0" w:space="0" w:color="auto"/>
      </w:divBdr>
    </w:div>
    <w:div w:id="453209207">
      <w:bodyDiv w:val="1"/>
      <w:marLeft w:val="0"/>
      <w:marRight w:val="0"/>
      <w:marTop w:val="0"/>
      <w:marBottom w:val="0"/>
      <w:divBdr>
        <w:top w:val="none" w:sz="0" w:space="0" w:color="auto"/>
        <w:left w:val="none" w:sz="0" w:space="0" w:color="auto"/>
        <w:bottom w:val="none" w:sz="0" w:space="0" w:color="auto"/>
        <w:right w:val="none" w:sz="0" w:space="0" w:color="auto"/>
      </w:divBdr>
    </w:div>
    <w:div w:id="457530456">
      <w:bodyDiv w:val="1"/>
      <w:marLeft w:val="0"/>
      <w:marRight w:val="0"/>
      <w:marTop w:val="0"/>
      <w:marBottom w:val="0"/>
      <w:divBdr>
        <w:top w:val="none" w:sz="0" w:space="0" w:color="auto"/>
        <w:left w:val="none" w:sz="0" w:space="0" w:color="auto"/>
        <w:bottom w:val="none" w:sz="0" w:space="0" w:color="auto"/>
        <w:right w:val="none" w:sz="0" w:space="0" w:color="auto"/>
      </w:divBdr>
    </w:div>
    <w:div w:id="470487049">
      <w:bodyDiv w:val="1"/>
      <w:marLeft w:val="0"/>
      <w:marRight w:val="0"/>
      <w:marTop w:val="0"/>
      <w:marBottom w:val="0"/>
      <w:divBdr>
        <w:top w:val="none" w:sz="0" w:space="0" w:color="auto"/>
        <w:left w:val="none" w:sz="0" w:space="0" w:color="auto"/>
        <w:bottom w:val="none" w:sz="0" w:space="0" w:color="auto"/>
        <w:right w:val="none" w:sz="0" w:space="0" w:color="auto"/>
      </w:divBdr>
    </w:div>
    <w:div w:id="475493418">
      <w:bodyDiv w:val="1"/>
      <w:marLeft w:val="0"/>
      <w:marRight w:val="0"/>
      <w:marTop w:val="0"/>
      <w:marBottom w:val="0"/>
      <w:divBdr>
        <w:top w:val="none" w:sz="0" w:space="0" w:color="auto"/>
        <w:left w:val="none" w:sz="0" w:space="0" w:color="auto"/>
        <w:bottom w:val="none" w:sz="0" w:space="0" w:color="auto"/>
        <w:right w:val="none" w:sz="0" w:space="0" w:color="auto"/>
      </w:divBdr>
    </w:div>
    <w:div w:id="489296528">
      <w:bodyDiv w:val="1"/>
      <w:marLeft w:val="0"/>
      <w:marRight w:val="0"/>
      <w:marTop w:val="0"/>
      <w:marBottom w:val="0"/>
      <w:divBdr>
        <w:top w:val="none" w:sz="0" w:space="0" w:color="auto"/>
        <w:left w:val="none" w:sz="0" w:space="0" w:color="auto"/>
        <w:bottom w:val="none" w:sz="0" w:space="0" w:color="auto"/>
        <w:right w:val="none" w:sz="0" w:space="0" w:color="auto"/>
      </w:divBdr>
    </w:div>
    <w:div w:id="525482864">
      <w:bodyDiv w:val="1"/>
      <w:marLeft w:val="0"/>
      <w:marRight w:val="0"/>
      <w:marTop w:val="0"/>
      <w:marBottom w:val="0"/>
      <w:divBdr>
        <w:top w:val="none" w:sz="0" w:space="0" w:color="auto"/>
        <w:left w:val="none" w:sz="0" w:space="0" w:color="auto"/>
        <w:bottom w:val="none" w:sz="0" w:space="0" w:color="auto"/>
        <w:right w:val="none" w:sz="0" w:space="0" w:color="auto"/>
      </w:divBdr>
    </w:div>
    <w:div w:id="533081597">
      <w:bodyDiv w:val="1"/>
      <w:marLeft w:val="0"/>
      <w:marRight w:val="0"/>
      <w:marTop w:val="0"/>
      <w:marBottom w:val="0"/>
      <w:divBdr>
        <w:top w:val="none" w:sz="0" w:space="0" w:color="auto"/>
        <w:left w:val="none" w:sz="0" w:space="0" w:color="auto"/>
        <w:bottom w:val="none" w:sz="0" w:space="0" w:color="auto"/>
        <w:right w:val="none" w:sz="0" w:space="0" w:color="auto"/>
      </w:divBdr>
    </w:div>
    <w:div w:id="559025591">
      <w:bodyDiv w:val="1"/>
      <w:marLeft w:val="0"/>
      <w:marRight w:val="0"/>
      <w:marTop w:val="0"/>
      <w:marBottom w:val="0"/>
      <w:divBdr>
        <w:top w:val="none" w:sz="0" w:space="0" w:color="auto"/>
        <w:left w:val="none" w:sz="0" w:space="0" w:color="auto"/>
        <w:bottom w:val="none" w:sz="0" w:space="0" w:color="auto"/>
        <w:right w:val="none" w:sz="0" w:space="0" w:color="auto"/>
      </w:divBdr>
    </w:div>
    <w:div w:id="565265947">
      <w:bodyDiv w:val="1"/>
      <w:marLeft w:val="0"/>
      <w:marRight w:val="0"/>
      <w:marTop w:val="0"/>
      <w:marBottom w:val="0"/>
      <w:divBdr>
        <w:top w:val="none" w:sz="0" w:space="0" w:color="auto"/>
        <w:left w:val="none" w:sz="0" w:space="0" w:color="auto"/>
        <w:bottom w:val="none" w:sz="0" w:space="0" w:color="auto"/>
        <w:right w:val="none" w:sz="0" w:space="0" w:color="auto"/>
      </w:divBdr>
    </w:div>
    <w:div w:id="572929144">
      <w:bodyDiv w:val="1"/>
      <w:marLeft w:val="0"/>
      <w:marRight w:val="0"/>
      <w:marTop w:val="0"/>
      <w:marBottom w:val="0"/>
      <w:divBdr>
        <w:top w:val="none" w:sz="0" w:space="0" w:color="auto"/>
        <w:left w:val="none" w:sz="0" w:space="0" w:color="auto"/>
        <w:bottom w:val="none" w:sz="0" w:space="0" w:color="auto"/>
        <w:right w:val="none" w:sz="0" w:space="0" w:color="auto"/>
      </w:divBdr>
    </w:div>
    <w:div w:id="585920611">
      <w:bodyDiv w:val="1"/>
      <w:marLeft w:val="0"/>
      <w:marRight w:val="0"/>
      <w:marTop w:val="0"/>
      <w:marBottom w:val="0"/>
      <w:divBdr>
        <w:top w:val="none" w:sz="0" w:space="0" w:color="auto"/>
        <w:left w:val="none" w:sz="0" w:space="0" w:color="auto"/>
        <w:bottom w:val="none" w:sz="0" w:space="0" w:color="auto"/>
        <w:right w:val="none" w:sz="0" w:space="0" w:color="auto"/>
      </w:divBdr>
    </w:div>
    <w:div w:id="608395913">
      <w:bodyDiv w:val="1"/>
      <w:marLeft w:val="0"/>
      <w:marRight w:val="0"/>
      <w:marTop w:val="0"/>
      <w:marBottom w:val="0"/>
      <w:divBdr>
        <w:top w:val="none" w:sz="0" w:space="0" w:color="auto"/>
        <w:left w:val="none" w:sz="0" w:space="0" w:color="auto"/>
        <w:bottom w:val="none" w:sz="0" w:space="0" w:color="auto"/>
        <w:right w:val="none" w:sz="0" w:space="0" w:color="auto"/>
      </w:divBdr>
    </w:div>
    <w:div w:id="615723887">
      <w:bodyDiv w:val="1"/>
      <w:marLeft w:val="0"/>
      <w:marRight w:val="0"/>
      <w:marTop w:val="0"/>
      <w:marBottom w:val="0"/>
      <w:divBdr>
        <w:top w:val="none" w:sz="0" w:space="0" w:color="auto"/>
        <w:left w:val="none" w:sz="0" w:space="0" w:color="auto"/>
        <w:bottom w:val="none" w:sz="0" w:space="0" w:color="auto"/>
        <w:right w:val="none" w:sz="0" w:space="0" w:color="auto"/>
      </w:divBdr>
      <w:divsChild>
        <w:div w:id="247232324">
          <w:marLeft w:val="0"/>
          <w:marRight w:val="0"/>
          <w:marTop w:val="0"/>
          <w:marBottom w:val="0"/>
          <w:divBdr>
            <w:top w:val="none" w:sz="0" w:space="0" w:color="auto"/>
            <w:left w:val="none" w:sz="0" w:space="0" w:color="auto"/>
            <w:bottom w:val="none" w:sz="0" w:space="0" w:color="auto"/>
            <w:right w:val="none" w:sz="0" w:space="0" w:color="auto"/>
          </w:divBdr>
        </w:div>
      </w:divsChild>
    </w:div>
    <w:div w:id="620693670">
      <w:bodyDiv w:val="1"/>
      <w:marLeft w:val="0"/>
      <w:marRight w:val="0"/>
      <w:marTop w:val="0"/>
      <w:marBottom w:val="0"/>
      <w:divBdr>
        <w:top w:val="none" w:sz="0" w:space="0" w:color="auto"/>
        <w:left w:val="none" w:sz="0" w:space="0" w:color="auto"/>
        <w:bottom w:val="none" w:sz="0" w:space="0" w:color="auto"/>
        <w:right w:val="none" w:sz="0" w:space="0" w:color="auto"/>
      </w:divBdr>
    </w:div>
    <w:div w:id="621613070">
      <w:bodyDiv w:val="1"/>
      <w:marLeft w:val="0"/>
      <w:marRight w:val="0"/>
      <w:marTop w:val="0"/>
      <w:marBottom w:val="0"/>
      <w:divBdr>
        <w:top w:val="none" w:sz="0" w:space="0" w:color="auto"/>
        <w:left w:val="none" w:sz="0" w:space="0" w:color="auto"/>
        <w:bottom w:val="none" w:sz="0" w:space="0" w:color="auto"/>
        <w:right w:val="none" w:sz="0" w:space="0" w:color="auto"/>
      </w:divBdr>
    </w:div>
    <w:div w:id="654453580">
      <w:bodyDiv w:val="1"/>
      <w:marLeft w:val="0"/>
      <w:marRight w:val="0"/>
      <w:marTop w:val="0"/>
      <w:marBottom w:val="0"/>
      <w:divBdr>
        <w:top w:val="none" w:sz="0" w:space="0" w:color="auto"/>
        <w:left w:val="none" w:sz="0" w:space="0" w:color="auto"/>
        <w:bottom w:val="none" w:sz="0" w:space="0" w:color="auto"/>
        <w:right w:val="none" w:sz="0" w:space="0" w:color="auto"/>
      </w:divBdr>
    </w:div>
    <w:div w:id="656494685">
      <w:bodyDiv w:val="1"/>
      <w:marLeft w:val="0"/>
      <w:marRight w:val="0"/>
      <w:marTop w:val="0"/>
      <w:marBottom w:val="0"/>
      <w:divBdr>
        <w:top w:val="none" w:sz="0" w:space="0" w:color="auto"/>
        <w:left w:val="none" w:sz="0" w:space="0" w:color="auto"/>
        <w:bottom w:val="none" w:sz="0" w:space="0" w:color="auto"/>
        <w:right w:val="none" w:sz="0" w:space="0" w:color="auto"/>
      </w:divBdr>
    </w:div>
    <w:div w:id="661737121">
      <w:bodyDiv w:val="1"/>
      <w:marLeft w:val="0"/>
      <w:marRight w:val="0"/>
      <w:marTop w:val="0"/>
      <w:marBottom w:val="0"/>
      <w:divBdr>
        <w:top w:val="none" w:sz="0" w:space="0" w:color="auto"/>
        <w:left w:val="none" w:sz="0" w:space="0" w:color="auto"/>
        <w:bottom w:val="none" w:sz="0" w:space="0" w:color="auto"/>
        <w:right w:val="none" w:sz="0" w:space="0" w:color="auto"/>
      </w:divBdr>
    </w:div>
    <w:div w:id="663357144">
      <w:bodyDiv w:val="1"/>
      <w:marLeft w:val="0"/>
      <w:marRight w:val="0"/>
      <w:marTop w:val="0"/>
      <w:marBottom w:val="0"/>
      <w:divBdr>
        <w:top w:val="none" w:sz="0" w:space="0" w:color="auto"/>
        <w:left w:val="none" w:sz="0" w:space="0" w:color="auto"/>
        <w:bottom w:val="none" w:sz="0" w:space="0" w:color="auto"/>
        <w:right w:val="none" w:sz="0" w:space="0" w:color="auto"/>
      </w:divBdr>
    </w:div>
    <w:div w:id="663583872">
      <w:bodyDiv w:val="1"/>
      <w:marLeft w:val="0"/>
      <w:marRight w:val="0"/>
      <w:marTop w:val="0"/>
      <w:marBottom w:val="0"/>
      <w:divBdr>
        <w:top w:val="none" w:sz="0" w:space="0" w:color="auto"/>
        <w:left w:val="none" w:sz="0" w:space="0" w:color="auto"/>
        <w:bottom w:val="none" w:sz="0" w:space="0" w:color="auto"/>
        <w:right w:val="none" w:sz="0" w:space="0" w:color="auto"/>
      </w:divBdr>
    </w:div>
    <w:div w:id="666054723">
      <w:bodyDiv w:val="1"/>
      <w:marLeft w:val="0"/>
      <w:marRight w:val="0"/>
      <w:marTop w:val="0"/>
      <w:marBottom w:val="0"/>
      <w:divBdr>
        <w:top w:val="none" w:sz="0" w:space="0" w:color="auto"/>
        <w:left w:val="none" w:sz="0" w:space="0" w:color="auto"/>
        <w:bottom w:val="none" w:sz="0" w:space="0" w:color="auto"/>
        <w:right w:val="none" w:sz="0" w:space="0" w:color="auto"/>
      </w:divBdr>
    </w:div>
    <w:div w:id="674117098">
      <w:bodyDiv w:val="1"/>
      <w:marLeft w:val="0"/>
      <w:marRight w:val="0"/>
      <w:marTop w:val="0"/>
      <w:marBottom w:val="0"/>
      <w:divBdr>
        <w:top w:val="none" w:sz="0" w:space="0" w:color="auto"/>
        <w:left w:val="none" w:sz="0" w:space="0" w:color="auto"/>
        <w:bottom w:val="none" w:sz="0" w:space="0" w:color="auto"/>
        <w:right w:val="none" w:sz="0" w:space="0" w:color="auto"/>
      </w:divBdr>
    </w:div>
    <w:div w:id="677656201">
      <w:bodyDiv w:val="1"/>
      <w:marLeft w:val="0"/>
      <w:marRight w:val="0"/>
      <w:marTop w:val="0"/>
      <w:marBottom w:val="0"/>
      <w:divBdr>
        <w:top w:val="none" w:sz="0" w:space="0" w:color="auto"/>
        <w:left w:val="none" w:sz="0" w:space="0" w:color="auto"/>
        <w:bottom w:val="none" w:sz="0" w:space="0" w:color="auto"/>
        <w:right w:val="none" w:sz="0" w:space="0" w:color="auto"/>
      </w:divBdr>
    </w:div>
    <w:div w:id="682708183">
      <w:bodyDiv w:val="1"/>
      <w:marLeft w:val="0"/>
      <w:marRight w:val="0"/>
      <w:marTop w:val="0"/>
      <w:marBottom w:val="0"/>
      <w:divBdr>
        <w:top w:val="none" w:sz="0" w:space="0" w:color="auto"/>
        <w:left w:val="none" w:sz="0" w:space="0" w:color="auto"/>
        <w:bottom w:val="none" w:sz="0" w:space="0" w:color="auto"/>
        <w:right w:val="none" w:sz="0" w:space="0" w:color="auto"/>
      </w:divBdr>
    </w:div>
    <w:div w:id="687029892">
      <w:bodyDiv w:val="1"/>
      <w:marLeft w:val="0"/>
      <w:marRight w:val="0"/>
      <w:marTop w:val="0"/>
      <w:marBottom w:val="0"/>
      <w:divBdr>
        <w:top w:val="none" w:sz="0" w:space="0" w:color="auto"/>
        <w:left w:val="none" w:sz="0" w:space="0" w:color="auto"/>
        <w:bottom w:val="none" w:sz="0" w:space="0" w:color="auto"/>
        <w:right w:val="none" w:sz="0" w:space="0" w:color="auto"/>
      </w:divBdr>
    </w:div>
    <w:div w:id="705913698">
      <w:bodyDiv w:val="1"/>
      <w:marLeft w:val="0"/>
      <w:marRight w:val="0"/>
      <w:marTop w:val="0"/>
      <w:marBottom w:val="0"/>
      <w:divBdr>
        <w:top w:val="none" w:sz="0" w:space="0" w:color="auto"/>
        <w:left w:val="none" w:sz="0" w:space="0" w:color="auto"/>
        <w:bottom w:val="none" w:sz="0" w:space="0" w:color="auto"/>
        <w:right w:val="none" w:sz="0" w:space="0" w:color="auto"/>
      </w:divBdr>
      <w:divsChild>
        <w:div w:id="673191545">
          <w:marLeft w:val="0"/>
          <w:marRight w:val="0"/>
          <w:marTop w:val="0"/>
          <w:marBottom w:val="0"/>
          <w:divBdr>
            <w:top w:val="none" w:sz="0" w:space="0" w:color="auto"/>
            <w:left w:val="none" w:sz="0" w:space="0" w:color="auto"/>
            <w:bottom w:val="none" w:sz="0" w:space="0" w:color="auto"/>
            <w:right w:val="none" w:sz="0" w:space="0" w:color="auto"/>
          </w:divBdr>
        </w:div>
      </w:divsChild>
    </w:div>
    <w:div w:id="709497066">
      <w:bodyDiv w:val="1"/>
      <w:marLeft w:val="0"/>
      <w:marRight w:val="0"/>
      <w:marTop w:val="0"/>
      <w:marBottom w:val="0"/>
      <w:divBdr>
        <w:top w:val="none" w:sz="0" w:space="0" w:color="auto"/>
        <w:left w:val="none" w:sz="0" w:space="0" w:color="auto"/>
        <w:bottom w:val="none" w:sz="0" w:space="0" w:color="auto"/>
        <w:right w:val="none" w:sz="0" w:space="0" w:color="auto"/>
      </w:divBdr>
    </w:div>
    <w:div w:id="712576732">
      <w:bodyDiv w:val="1"/>
      <w:marLeft w:val="0"/>
      <w:marRight w:val="0"/>
      <w:marTop w:val="0"/>
      <w:marBottom w:val="0"/>
      <w:divBdr>
        <w:top w:val="none" w:sz="0" w:space="0" w:color="auto"/>
        <w:left w:val="none" w:sz="0" w:space="0" w:color="auto"/>
        <w:bottom w:val="none" w:sz="0" w:space="0" w:color="auto"/>
        <w:right w:val="none" w:sz="0" w:space="0" w:color="auto"/>
      </w:divBdr>
    </w:div>
    <w:div w:id="723021404">
      <w:bodyDiv w:val="1"/>
      <w:marLeft w:val="0"/>
      <w:marRight w:val="0"/>
      <w:marTop w:val="0"/>
      <w:marBottom w:val="0"/>
      <w:divBdr>
        <w:top w:val="none" w:sz="0" w:space="0" w:color="auto"/>
        <w:left w:val="none" w:sz="0" w:space="0" w:color="auto"/>
        <w:bottom w:val="none" w:sz="0" w:space="0" w:color="auto"/>
        <w:right w:val="none" w:sz="0" w:space="0" w:color="auto"/>
      </w:divBdr>
    </w:div>
    <w:div w:id="725957222">
      <w:bodyDiv w:val="1"/>
      <w:marLeft w:val="0"/>
      <w:marRight w:val="0"/>
      <w:marTop w:val="0"/>
      <w:marBottom w:val="0"/>
      <w:divBdr>
        <w:top w:val="none" w:sz="0" w:space="0" w:color="auto"/>
        <w:left w:val="none" w:sz="0" w:space="0" w:color="auto"/>
        <w:bottom w:val="none" w:sz="0" w:space="0" w:color="auto"/>
        <w:right w:val="none" w:sz="0" w:space="0" w:color="auto"/>
      </w:divBdr>
    </w:div>
    <w:div w:id="753816302">
      <w:bodyDiv w:val="1"/>
      <w:marLeft w:val="0"/>
      <w:marRight w:val="0"/>
      <w:marTop w:val="0"/>
      <w:marBottom w:val="0"/>
      <w:divBdr>
        <w:top w:val="none" w:sz="0" w:space="0" w:color="auto"/>
        <w:left w:val="none" w:sz="0" w:space="0" w:color="auto"/>
        <w:bottom w:val="none" w:sz="0" w:space="0" w:color="auto"/>
        <w:right w:val="none" w:sz="0" w:space="0" w:color="auto"/>
      </w:divBdr>
    </w:div>
    <w:div w:id="754932741">
      <w:bodyDiv w:val="1"/>
      <w:marLeft w:val="0"/>
      <w:marRight w:val="0"/>
      <w:marTop w:val="0"/>
      <w:marBottom w:val="0"/>
      <w:divBdr>
        <w:top w:val="none" w:sz="0" w:space="0" w:color="auto"/>
        <w:left w:val="none" w:sz="0" w:space="0" w:color="auto"/>
        <w:bottom w:val="none" w:sz="0" w:space="0" w:color="auto"/>
        <w:right w:val="none" w:sz="0" w:space="0" w:color="auto"/>
      </w:divBdr>
    </w:div>
    <w:div w:id="780104550">
      <w:bodyDiv w:val="1"/>
      <w:marLeft w:val="0"/>
      <w:marRight w:val="0"/>
      <w:marTop w:val="0"/>
      <w:marBottom w:val="0"/>
      <w:divBdr>
        <w:top w:val="none" w:sz="0" w:space="0" w:color="auto"/>
        <w:left w:val="none" w:sz="0" w:space="0" w:color="auto"/>
        <w:bottom w:val="none" w:sz="0" w:space="0" w:color="auto"/>
        <w:right w:val="none" w:sz="0" w:space="0" w:color="auto"/>
      </w:divBdr>
    </w:div>
    <w:div w:id="780145454">
      <w:bodyDiv w:val="1"/>
      <w:marLeft w:val="0"/>
      <w:marRight w:val="0"/>
      <w:marTop w:val="0"/>
      <w:marBottom w:val="0"/>
      <w:divBdr>
        <w:top w:val="none" w:sz="0" w:space="0" w:color="auto"/>
        <w:left w:val="none" w:sz="0" w:space="0" w:color="auto"/>
        <w:bottom w:val="none" w:sz="0" w:space="0" w:color="auto"/>
        <w:right w:val="none" w:sz="0" w:space="0" w:color="auto"/>
      </w:divBdr>
    </w:div>
    <w:div w:id="783960608">
      <w:bodyDiv w:val="1"/>
      <w:marLeft w:val="0"/>
      <w:marRight w:val="0"/>
      <w:marTop w:val="0"/>
      <w:marBottom w:val="0"/>
      <w:divBdr>
        <w:top w:val="none" w:sz="0" w:space="0" w:color="auto"/>
        <w:left w:val="none" w:sz="0" w:space="0" w:color="auto"/>
        <w:bottom w:val="none" w:sz="0" w:space="0" w:color="auto"/>
        <w:right w:val="none" w:sz="0" w:space="0" w:color="auto"/>
      </w:divBdr>
    </w:div>
    <w:div w:id="789469098">
      <w:bodyDiv w:val="1"/>
      <w:marLeft w:val="0"/>
      <w:marRight w:val="0"/>
      <w:marTop w:val="0"/>
      <w:marBottom w:val="0"/>
      <w:divBdr>
        <w:top w:val="none" w:sz="0" w:space="0" w:color="auto"/>
        <w:left w:val="none" w:sz="0" w:space="0" w:color="auto"/>
        <w:bottom w:val="none" w:sz="0" w:space="0" w:color="auto"/>
        <w:right w:val="none" w:sz="0" w:space="0" w:color="auto"/>
      </w:divBdr>
    </w:div>
    <w:div w:id="791285995">
      <w:bodyDiv w:val="1"/>
      <w:marLeft w:val="0"/>
      <w:marRight w:val="0"/>
      <w:marTop w:val="0"/>
      <w:marBottom w:val="0"/>
      <w:divBdr>
        <w:top w:val="none" w:sz="0" w:space="0" w:color="auto"/>
        <w:left w:val="none" w:sz="0" w:space="0" w:color="auto"/>
        <w:bottom w:val="none" w:sz="0" w:space="0" w:color="auto"/>
        <w:right w:val="none" w:sz="0" w:space="0" w:color="auto"/>
      </w:divBdr>
    </w:div>
    <w:div w:id="809514691">
      <w:bodyDiv w:val="1"/>
      <w:marLeft w:val="0"/>
      <w:marRight w:val="0"/>
      <w:marTop w:val="0"/>
      <w:marBottom w:val="0"/>
      <w:divBdr>
        <w:top w:val="none" w:sz="0" w:space="0" w:color="auto"/>
        <w:left w:val="none" w:sz="0" w:space="0" w:color="auto"/>
        <w:bottom w:val="none" w:sz="0" w:space="0" w:color="auto"/>
        <w:right w:val="none" w:sz="0" w:space="0" w:color="auto"/>
      </w:divBdr>
    </w:div>
    <w:div w:id="828206140">
      <w:bodyDiv w:val="1"/>
      <w:marLeft w:val="0"/>
      <w:marRight w:val="0"/>
      <w:marTop w:val="0"/>
      <w:marBottom w:val="0"/>
      <w:divBdr>
        <w:top w:val="none" w:sz="0" w:space="0" w:color="auto"/>
        <w:left w:val="none" w:sz="0" w:space="0" w:color="auto"/>
        <w:bottom w:val="none" w:sz="0" w:space="0" w:color="auto"/>
        <w:right w:val="none" w:sz="0" w:space="0" w:color="auto"/>
      </w:divBdr>
    </w:div>
    <w:div w:id="830215775">
      <w:bodyDiv w:val="1"/>
      <w:marLeft w:val="0"/>
      <w:marRight w:val="0"/>
      <w:marTop w:val="0"/>
      <w:marBottom w:val="0"/>
      <w:divBdr>
        <w:top w:val="none" w:sz="0" w:space="0" w:color="auto"/>
        <w:left w:val="none" w:sz="0" w:space="0" w:color="auto"/>
        <w:bottom w:val="none" w:sz="0" w:space="0" w:color="auto"/>
        <w:right w:val="none" w:sz="0" w:space="0" w:color="auto"/>
      </w:divBdr>
    </w:div>
    <w:div w:id="830289939">
      <w:bodyDiv w:val="1"/>
      <w:marLeft w:val="0"/>
      <w:marRight w:val="0"/>
      <w:marTop w:val="0"/>
      <w:marBottom w:val="0"/>
      <w:divBdr>
        <w:top w:val="none" w:sz="0" w:space="0" w:color="auto"/>
        <w:left w:val="none" w:sz="0" w:space="0" w:color="auto"/>
        <w:bottom w:val="none" w:sz="0" w:space="0" w:color="auto"/>
        <w:right w:val="none" w:sz="0" w:space="0" w:color="auto"/>
      </w:divBdr>
    </w:div>
    <w:div w:id="857355291">
      <w:bodyDiv w:val="1"/>
      <w:marLeft w:val="0"/>
      <w:marRight w:val="0"/>
      <w:marTop w:val="0"/>
      <w:marBottom w:val="0"/>
      <w:divBdr>
        <w:top w:val="none" w:sz="0" w:space="0" w:color="auto"/>
        <w:left w:val="none" w:sz="0" w:space="0" w:color="auto"/>
        <w:bottom w:val="none" w:sz="0" w:space="0" w:color="auto"/>
        <w:right w:val="none" w:sz="0" w:space="0" w:color="auto"/>
      </w:divBdr>
    </w:div>
    <w:div w:id="871381692">
      <w:bodyDiv w:val="1"/>
      <w:marLeft w:val="0"/>
      <w:marRight w:val="0"/>
      <w:marTop w:val="0"/>
      <w:marBottom w:val="0"/>
      <w:divBdr>
        <w:top w:val="none" w:sz="0" w:space="0" w:color="auto"/>
        <w:left w:val="none" w:sz="0" w:space="0" w:color="auto"/>
        <w:bottom w:val="none" w:sz="0" w:space="0" w:color="auto"/>
        <w:right w:val="none" w:sz="0" w:space="0" w:color="auto"/>
      </w:divBdr>
    </w:div>
    <w:div w:id="876233386">
      <w:bodyDiv w:val="1"/>
      <w:marLeft w:val="0"/>
      <w:marRight w:val="0"/>
      <w:marTop w:val="0"/>
      <w:marBottom w:val="0"/>
      <w:divBdr>
        <w:top w:val="none" w:sz="0" w:space="0" w:color="auto"/>
        <w:left w:val="none" w:sz="0" w:space="0" w:color="auto"/>
        <w:bottom w:val="none" w:sz="0" w:space="0" w:color="auto"/>
        <w:right w:val="none" w:sz="0" w:space="0" w:color="auto"/>
      </w:divBdr>
    </w:div>
    <w:div w:id="885457369">
      <w:bodyDiv w:val="1"/>
      <w:marLeft w:val="0"/>
      <w:marRight w:val="0"/>
      <w:marTop w:val="0"/>
      <w:marBottom w:val="0"/>
      <w:divBdr>
        <w:top w:val="none" w:sz="0" w:space="0" w:color="auto"/>
        <w:left w:val="none" w:sz="0" w:space="0" w:color="auto"/>
        <w:bottom w:val="none" w:sz="0" w:space="0" w:color="auto"/>
        <w:right w:val="none" w:sz="0" w:space="0" w:color="auto"/>
      </w:divBdr>
    </w:div>
    <w:div w:id="886454089">
      <w:bodyDiv w:val="1"/>
      <w:marLeft w:val="0"/>
      <w:marRight w:val="0"/>
      <w:marTop w:val="0"/>
      <w:marBottom w:val="0"/>
      <w:divBdr>
        <w:top w:val="none" w:sz="0" w:space="0" w:color="auto"/>
        <w:left w:val="none" w:sz="0" w:space="0" w:color="auto"/>
        <w:bottom w:val="none" w:sz="0" w:space="0" w:color="auto"/>
        <w:right w:val="none" w:sz="0" w:space="0" w:color="auto"/>
      </w:divBdr>
    </w:div>
    <w:div w:id="903175255">
      <w:bodyDiv w:val="1"/>
      <w:marLeft w:val="0"/>
      <w:marRight w:val="0"/>
      <w:marTop w:val="0"/>
      <w:marBottom w:val="0"/>
      <w:divBdr>
        <w:top w:val="none" w:sz="0" w:space="0" w:color="auto"/>
        <w:left w:val="none" w:sz="0" w:space="0" w:color="auto"/>
        <w:bottom w:val="none" w:sz="0" w:space="0" w:color="auto"/>
        <w:right w:val="none" w:sz="0" w:space="0" w:color="auto"/>
      </w:divBdr>
    </w:div>
    <w:div w:id="910046317">
      <w:bodyDiv w:val="1"/>
      <w:marLeft w:val="0"/>
      <w:marRight w:val="0"/>
      <w:marTop w:val="0"/>
      <w:marBottom w:val="0"/>
      <w:divBdr>
        <w:top w:val="none" w:sz="0" w:space="0" w:color="auto"/>
        <w:left w:val="none" w:sz="0" w:space="0" w:color="auto"/>
        <w:bottom w:val="none" w:sz="0" w:space="0" w:color="auto"/>
        <w:right w:val="none" w:sz="0" w:space="0" w:color="auto"/>
      </w:divBdr>
    </w:div>
    <w:div w:id="915866054">
      <w:bodyDiv w:val="1"/>
      <w:marLeft w:val="0"/>
      <w:marRight w:val="0"/>
      <w:marTop w:val="0"/>
      <w:marBottom w:val="0"/>
      <w:divBdr>
        <w:top w:val="none" w:sz="0" w:space="0" w:color="auto"/>
        <w:left w:val="none" w:sz="0" w:space="0" w:color="auto"/>
        <w:bottom w:val="none" w:sz="0" w:space="0" w:color="auto"/>
        <w:right w:val="none" w:sz="0" w:space="0" w:color="auto"/>
      </w:divBdr>
    </w:div>
    <w:div w:id="919605745">
      <w:bodyDiv w:val="1"/>
      <w:marLeft w:val="0"/>
      <w:marRight w:val="0"/>
      <w:marTop w:val="0"/>
      <w:marBottom w:val="0"/>
      <w:divBdr>
        <w:top w:val="none" w:sz="0" w:space="0" w:color="auto"/>
        <w:left w:val="none" w:sz="0" w:space="0" w:color="auto"/>
        <w:bottom w:val="none" w:sz="0" w:space="0" w:color="auto"/>
        <w:right w:val="none" w:sz="0" w:space="0" w:color="auto"/>
      </w:divBdr>
    </w:div>
    <w:div w:id="922105712">
      <w:bodyDiv w:val="1"/>
      <w:marLeft w:val="0"/>
      <w:marRight w:val="0"/>
      <w:marTop w:val="0"/>
      <w:marBottom w:val="0"/>
      <w:divBdr>
        <w:top w:val="none" w:sz="0" w:space="0" w:color="auto"/>
        <w:left w:val="none" w:sz="0" w:space="0" w:color="auto"/>
        <w:bottom w:val="none" w:sz="0" w:space="0" w:color="auto"/>
        <w:right w:val="none" w:sz="0" w:space="0" w:color="auto"/>
      </w:divBdr>
    </w:div>
    <w:div w:id="925311556">
      <w:bodyDiv w:val="1"/>
      <w:marLeft w:val="0"/>
      <w:marRight w:val="0"/>
      <w:marTop w:val="0"/>
      <w:marBottom w:val="0"/>
      <w:divBdr>
        <w:top w:val="none" w:sz="0" w:space="0" w:color="auto"/>
        <w:left w:val="none" w:sz="0" w:space="0" w:color="auto"/>
        <w:bottom w:val="none" w:sz="0" w:space="0" w:color="auto"/>
        <w:right w:val="none" w:sz="0" w:space="0" w:color="auto"/>
      </w:divBdr>
    </w:div>
    <w:div w:id="928730217">
      <w:bodyDiv w:val="1"/>
      <w:marLeft w:val="0"/>
      <w:marRight w:val="0"/>
      <w:marTop w:val="0"/>
      <w:marBottom w:val="0"/>
      <w:divBdr>
        <w:top w:val="none" w:sz="0" w:space="0" w:color="auto"/>
        <w:left w:val="none" w:sz="0" w:space="0" w:color="auto"/>
        <w:bottom w:val="none" w:sz="0" w:space="0" w:color="auto"/>
        <w:right w:val="none" w:sz="0" w:space="0" w:color="auto"/>
      </w:divBdr>
    </w:div>
    <w:div w:id="930045411">
      <w:bodyDiv w:val="1"/>
      <w:marLeft w:val="0"/>
      <w:marRight w:val="0"/>
      <w:marTop w:val="0"/>
      <w:marBottom w:val="0"/>
      <w:divBdr>
        <w:top w:val="none" w:sz="0" w:space="0" w:color="auto"/>
        <w:left w:val="none" w:sz="0" w:space="0" w:color="auto"/>
        <w:bottom w:val="none" w:sz="0" w:space="0" w:color="auto"/>
        <w:right w:val="none" w:sz="0" w:space="0" w:color="auto"/>
      </w:divBdr>
    </w:div>
    <w:div w:id="935986982">
      <w:bodyDiv w:val="1"/>
      <w:marLeft w:val="0"/>
      <w:marRight w:val="0"/>
      <w:marTop w:val="0"/>
      <w:marBottom w:val="0"/>
      <w:divBdr>
        <w:top w:val="none" w:sz="0" w:space="0" w:color="auto"/>
        <w:left w:val="none" w:sz="0" w:space="0" w:color="auto"/>
        <w:bottom w:val="none" w:sz="0" w:space="0" w:color="auto"/>
        <w:right w:val="none" w:sz="0" w:space="0" w:color="auto"/>
      </w:divBdr>
    </w:div>
    <w:div w:id="942495482">
      <w:bodyDiv w:val="1"/>
      <w:marLeft w:val="0"/>
      <w:marRight w:val="0"/>
      <w:marTop w:val="0"/>
      <w:marBottom w:val="0"/>
      <w:divBdr>
        <w:top w:val="none" w:sz="0" w:space="0" w:color="auto"/>
        <w:left w:val="none" w:sz="0" w:space="0" w:color="auto"/>
        <w:bottom w:val="none" w:sz="0" w:space="0" w:color="auto"/>
        <w:right w:val="none" w:sz="0" w:space="0" w:color="auto"/>
      </w:divBdr>
    </w:div>
    <w:div w:id="948396068">
      <w:bodyDiv w:val="1"/>
      <w:marLeft w:val="0"/>
      <w:marRight w:val="0"/>
      <w:marTop w:val="0"/>
      <w:marBottom w:val="0"/>
      <w:divBdr>
        <w:top w:val="none" w:sz="0" w:space="0" w:color="auto"/>
        <w:left w:val="none" w:sz="0" w:space="0" w:color="auto"/>
        <w:bottom w:val="none" w:sz="0" w:space="0" w:color="auto"/>
        <w:right w:val="none" w:sz="0" w:space="0" w:color="auto"/>
      </w:divBdr>
    </w:div>
    <w:div w:id="959605278">
      <w:bodyDiv w:val="1"/>
      <w:marLeft w:val="0"/>
      <w:marRight w:val="0"/>
      <w:marTop w:val="0"/>
      <w:marBottom w:val="0"/>
      <w:divBdr>
        <w:top w:val="none" w:sz="0" w:space="0" w:color="auto"/>
        <w:left w:val="none" w:sz="0" w:space="0" w:color="auto"/>
        <w:bottom w:val="none" w:sz="0" w:space="0" w:color="auto"/>
        <w:right w:val="none" w:sz="0" w:space="0" w:color="auto"/>
      </w:divBdr>
    </w:div>
    <w:div w:id="964779061">
      <w:bodyDiv w:val="1"/>
      <w:marLeft w:val="0"/>
      <w:marRight w:val="0"/>
      <w:marTop w:val="0"/>
      <w:marBottom w:val="0"/>
      <w:divBdr>
        <w:top w:val="none" w:sz="0" w:space="0" w:color="auto"/>
        <w:left w:val="none" w:sz="0" w:space="0" w:color="auto"/>
        <w:bottom w:val="none" w:sz="0" w:space="0" w:color="auto"/>
        <w:right w:val="none" w:sz="0" w:space="0" w:color="auto"/>
      </w:divBdr>
    </w:div>
    <w:div w:id="967129556">
      <w:bodyDiv w:val="1"/>
      <w:marLeft w:val="0"/>
      <w:marRight w:val="0"/>
      <w:marTop w:val="0"/>
      <w:marBottom w:val="0"/>
      <w:divBdr>
        <w:top w:val="none" w:sz="0" w:space="0" w:color="auto"/>
        <w:left w:val="none" w:sz="0" w:space="0" w:color="auto"/>
        <w:bottom w:val="none" w:sz="0" w:space="0" w:color="auto"/>
        <w:right w:val="none" w:sz="0" w:space="0" w:color="auto"/>
      </w:divBdr>
    </w:div>
    <w:div w:id="968127958">
      <w:bodyDiv w:val="1"/>
      <w:marLeft w:val="0"/>
      <w:marRight w:val="0"/>
      <w:marTop w:val="0"/>
      <w:marBottom w:val="0"/>
      <w:divBdr>
        <w:top w:val="none" w:sz="0" w:space="0" w:color="auto"/>
        <w:left w:val="none" w:sz="0" w:space="0" w:color="auto"/>
        <w:bottom w:val="none" w:sz="0" w:space="0" w:color="auto"/>
        <w:right w:val="none" w:sz="0" w:space="0" w:color="auto"/>
      </w:divBdr>
    </w:div>
    <w:div w:id="969096062">
      <w:bodyDiv w:val="1"/>
      <w:marLeft w:val="0"/>
      <w:marRight w:val="0"/>
      <w:marTop w:val="0"/>
      <w:marBottom w:val="0"/>
      <w:divBdr>
        <w:top w:val="none" w:sz="0" w:space="0" w:color="auto"/>
        <w:left w:val="none" w:sz="0" w:space="0" w:color="auto"/>
        <w:bottom w:val="none" w:sz="0" w:space="0" w:color="auto"/>
        <w:right w:val="none" w:sz="0" w:space="0" w:color="auto"/>
      </w:divBdr>
    </w:div>
    <w:div w:id="972370864">
      <w:bodyDiv w:val="1"/>
      <w:marLeft w:val="0"/>
      <w:marRight w:val="0"/>
      <w:marTop w:val="0"/>
      <w:marBottom w:val="0"/>
      <w:divBdr>
        <w:top w:val="none" w:sz="0" w:space="0" w:color="auto"/>
        <w:left w:val="none" w:sz="0" w:space="0" w:color="auto"/>
        <w:bottom w:val="none" w:sz="0" w:space="0" w:color="auto"/>
        <w:right w:val="none" w:sz="0" w:space="0" w:color="auto"/>
      </w:divBdr>
    </w:div>
    <w:div w:id="995229806">
      <w:bodyDiv w:val="1"/>
      <w:marLeft w:val="0"/>
      <w:marRight w:val="0"/>
      <w:marTop w:val="0"/>
      <w:marBottom w:val="0"/>
      <w:divBdr>
        <w:top w:val="none" w:sz="0" w:space="0" w:color="auto"/>
        <w:left w:val="none" w:sz="0" w:space="0" w:color="auto"/>
        <w:bottom w:val="none" w:sz="0" w:space="0" w:color="auto"/>
        <w:right w:val="none" w:sz="0" w:space="0" w:color="auto"/>
      </w:divBdr>
    </w:div>
    <w:div w:id="1008823729">
      <w:bodyDiv w:val="1"/>
      <w:marLeft w:val="0"/>
      <w:marRight w:val="0"/>
      <w:marTop w:val="0"/>
      <w:marBottom w:val="0"/>
      <w:divBdr>
        <w:top w:val="none" w:sz="0" w:space="0" w:color="auto"/>
        <w:left w:val="none" w:sz="0" w:space="0" w:color="auto"/>
        <w:bottom w:val="none" w:sz="0" w:space="0" w:color="auto"/>
        <w:right w:val="none" w:sz="0" w:space="0" w:color="auto"/>
      </w:divBdr>
    </w:div>
    <w:div w:id="1039822468">
      <w:bodyDiv w:val="1"/>
      <w:marLeft w:val="0"/>
      <w:marRight w:val="0"/>
      <w:marTop w:val="0"/>
      <w:marBottom w:val="0"/>
      <w:divBdr>
        <w:top w:val="none" w:sz="0" w:space="0" w:color="auto"/>
        <w:left w:val="none" w:sz="0" w:space="0" w:color="auto"/>
        <w:bottom w:val="none" w:sz="0" w:space="0" w:color="auto"/>
        <w:right w:val="none" w:sz="0" w:space="0" w:color="auto"/>
      </w:divBdr>
    </w:div>
    <w:div w:id="1082066613">
      <w:bodyDiv w:val="1"/>
      <w:marLeft w:val="0"/>
      <w:marRight w:val="0"/>
      <w:marTop w:val="0"/>
      <w:marBottom w:val="0"/>
      <w:divBdr>
        <w:top w:val="none" w:sz="0" w:space="0" w:color="auto"/>
        <w:left w:val="none" w:sz="0" w:space="0" w:color="auto"/>
        <w:bottom w:val="none" w:sz="0" w:space="0" w:color="auto"/>
        <w:right w:val="none" w:sz="0" w:space="0" w:color="auto"/>
      </w:divBdr>
    </w:div>
    <w:div w:id="1085758891">
      <w:bodyDiv w:val="1"/>
      <w:marLeft w:val="0"/>
      <w:marRight w:val="0"/>
      <w:marTop w:val="0"/>
      <w:marBottom w:val="0"/>
      <w:divBdr>
        <w:top w:val="none" w:sz="0" w:space="0" w:color="auto"/>
        <w:left w:val="none" w:sz="0" w:space="0" w:color="auto"/>
        <w:bottom w:val="none" w:sz="0" w:space="0" w:color="auto"/>
        <w:right w:val="none" w:sz="0" w:space="0" w:color="auto"/>
      </w:divBdr>
    </w:div>
    <w:div w:id="1090078076">
      <w:bodyDiv w:val="1"/>
      <w:marLeft w:val="0"/>
      <w:marRight w:val="0"/>
      <w:marTop w:val="0"/>
      <w:marBottom w:val="0"/>
      <w:divBdr>
        <w:top w:val="none" w:sz="0" w:space="0" w:color="auto"/>
        <w:left w:val="none" w:sz="0" w:space="0" w:color="auto"/>
        <w:bottom w:val="none" w:sz="0" w:space="0" w:color="auto"/>
        <w:right w:val="none" w:sz="0" w:space="0" w:color="auto"/>
      </w:divBdr>
    </w:div>
    <w:div w:id="1155993082">
      <w:bodyDiv w:val="1"/>
      <w:marLeft w:val="0"/>
      <w:marRight w:val="0"/>
      <w:marTop w:val="0"/>
      <w:marBottom w:val="0"/>
      <w:divBdr>
        <w:top w:val="none" w:sz="0" w:space="0" w:color="auto"/>
        <w:left w:val="none" w:sz="0" w:space="0" w:color="auto"/>
        <w:bottom w:val="none" w:sz="0" w:space="0" w:color="auto"/>
        <w:right w:val="none" w:sz="0" w:space="0" w:color="auto"/>
      </w:divBdr>
    </w:div>
    <w:div w:id="1163859791">
      <w:bodyDiv w:val="1"/>
      <w:marLeft w:val="0"/>
      <w:marRight w:val="0"/>
      <w:marTop w:val="0"/>
      <w:marBottom w:val="0"/>
      <w:divBdr>
        <w:top w:val="none" w:sz="0" w:space="0" w:color="auto"/>
        <w:left w:val="none" w:sz="0" w:space="0" w:color="auto"/>
        <w:bottom w:val="none" w:sz="0" w:space="0" w:color="auto"/>
        <w:right w:val="none" w:sz="0" w:space="0" w:color="auto"/>
      </w:divBdr>
    </w:div>
    <w:div w:id="1169902858">
      <w:bodyDiv w:val="1"/>
      <w:marLeft w:val="0"/>
      <w:marRight w:val="0"/>
      <w:marTop w:val="0"/>
      <w:marBottom w:val="0"/>
      <w:divBdr>
        <w:top w:val="none" w:sz="0" w:space="0" w:color="auto"/>
        <w:left w:val="none" w:sz="0" w:space="0" w:color="auto"/>
        <w:bottom w:val="none" w:sz="0" w:space="0" w:color="auto"/>
        <w:right w:val="none" w:sz="0" w:space="0" w:color="auto"/>
      </w:divBdr>
    </w:div>
    <w:div w:id="1181506314">
      <w:bodyDiv w:val="1"/>
      <w:marLeft w:val="0"/>
      <w:marRight w:val="0"/>
      <w:marTop w:val="0"/>
      <w:marBottom w:val="0"/>
      <w:divBdr>
        <w:top w:val="none" w:sz="0" w:space="0" w:color="auto"/>
        <w:left w:val="none" w:sz="0" w:space="0" w:color="auto"/>
        <w:bottom w:val="none" w:sz="0" w:space="0" w:color="auto"/>
        <w:right w:val="none" w:sz="0" w:space="0" w:color="auto"/>
      </w:divBdr>
    </w:div>
    <w:div w:id="1181966450">
      <w:bodyDiv w:val="1"/>
      <w:marLeft w:val="0"/>
      <w:marRight w:val="0"/>
      <w:marTop w:val="0"/>
      <w:marBottom w:val="0"/>
      <w:divBdr>
        <w:top w:val="none" w:sz="0" w:space="0" w:color="auto"/>
        <w:left w:val="none" w:sz="0" w:space="0" w:color="auto"/>
        <w:bottom w:val="none" w:sz="0" w:space="0" w:color="auto"/>
        <w:right w:val="none" w:sz="0" w:space="0" w:color="auto"/>
      </w:divBdr>
    </w:div>
    <w:div w:id="1185053057">
      <w:bodyDiv w:val="1"/>
      <w:marLeft w:val="0"/>
      <w:marRight w:val="0"/>
      <w:marTop w:val="0"/>
      <w:marBottom w:val="0"/>
      <w:divBdr>
        <w:top w:val="none" w:sz="0" w:space="0" w:color="auto"/>
        <w:left w:val="none" w:sz="0" w:space="0" w:color="auto"/>
        <w:bottom w:val="none" w:sz="0" w:space="0" w:color="auto"/>
        <w:right w:val="none" w:sz="0" w:space="0" w:color="auto"/>
      </w:divBdr>
    </w:div>
    <w:div w:id="1188830436">
      <w:bodyDiv w:val="1"/>
      <w:marLeft w:val="0"/>
      <w:marRight w:val="0"/>
      <w:marTop w:val="0"/>
      <w:marBottom w:val="0"/>
      <w:divBdr>
        <w:top w:val="none" w:sz="0" w:space="0" w:color="auto"/>
        <w:left w:val="none" w:sz="0" w:space="0" w:color="auto"/>
        <w:bottom w:val="none" w:sz="0" w:space="0" w:color="auto"/>
        <w:right w:val="none" w:sz="0" w:space="0" w:color="auto"/>
      </w:divBdr>
    </w:div>
    <w:div w:id="1190027313">
      <w:bodyDiv w:val="1"/>
      <w:marLeft w:val="0"/>
      <w:marRight w:val="0"/>
      <w:marTop w:val="0"/>
      <w:marBottom w:val="0"/>
      <w:divBdr>
        <w:top w:val="none" w:sz="0" w:space="0" w:color="auto"/>
        <w:left w:val="none" w:sz="0" w:space="0" w:color="auto"/>
        <w:bottom w:val="none" w:sz="0" w:space="0" w:color="auto"/>
        <w:right w:val="none" w:sz="0" w:space="0" w:color="auto"/>
      </w:divBdr>
    </w:div>
    <w:div w:id="1196769656">
      <w:bodyDiv w:val="1"/>
      <w:marLeft w:val="0"/>
      <w:marRight w:val="0"/>
      <w:marTop w:val="0"/>
      <w:marBottom w:val="0"/>
      <w:divBdr>
        <w:top w:val="none" w:sz="0" w:space="0" w:color="auto"/>
        <w:left w:val="none" w:sz="0" w:space="0" w:color="auto"/>
        <w:bottom w:val="none" w:sz="0" w:space="0" w:color="auto"/>
        <w:right w:val="none" w:sz="0" w:space="0" w:color="auto"/>
      </w:divBdr>
    </w:div>
    <w:div w:id="1199273232">
      <w:bodyDiv w:val="1"/>
      <w:marLeft w:val="0"/>
      <w:marRight w:val="0"/>
      <w:marTop w:val="0"/>
      <w:marBottom w:val="0"/>
      <w:divBdr>
        <w:top w:val="none" w:sz="0" w:space="0" w:color="auto"/>
        <w:left w:val="none" w:sz="0" w:space="0" w:color="auto"/>
        <w:bottom w:val="none" w:sz="0" w:space="0" w:color="auto"/>
        <w:right w:val="none" w:sz="0" w:space="0" w:color="auto"/>
      </w:divBdr>
    </w:div>
    <w:div w:id="1207715826">
      <w:bodyDiv w:val="1"/>
      <w:marLeft w:val="0"/>
      <w:marRight w:val="0"/>
      <w:marTop w:val="0"/>
      <w:marBottom w:val="0"/>
      <w:divBdr>
        <w:top w:val="none" w:sz="0" w:space="0" w:color="auto"/>
        <w:left w:val="none" w:sz="0" w:space="0" w:color="auto"/>
        <w:bottom w:val="none" w:sz="0" w:space="0" w:color="auto"/>
        <w:right w:val="none" w:sz="0" w:space="0" w:color="auto"/>
      </w:divBdr>
    </w:div>
    <w:div w:id="1218516295">
      <w:bodyDiv w:val="1"/>
      <w:marLeft w:val="0"/>
      <w:marRight w:val="0"/>
      <w:marTop w:val="0"/>
      <w:marBottom w:val="0"/>
      <w:divBdr>
        <w:top w:val="none" w:sz="0" w:space="0" w:color="auto"/>
        <w:left w:val="none" w:sz="0" w:space="0" w:color="auto"/>
        <w:bottom w:val="none" w:sz="0" w:space="0" w:color="auto"/>
        <w:right w:val="none" w:sz="0" w:space="0" w:color="auto"/>
      </w:divBdr>
    </w:div>
    <w:div w:id="1222712711">
      <w:bodyDiv w:val="1"/>
      <w:marLeft w:val="0"/>
      <w:marRight w:val="0"/>
      <w:marTop w:val="0"/>
      <w:marBottom w:val="0"/>
      <w:divBdr>
        <w:top w:val="none" w:sz="0" w:space="0" w:color="auto"/>
        <w:left w:val="none" w:sz="0" w:space="0" w:color="auto"/>
        <w:bottom w:val="none" w:sz="0" w:space="0" w:color="auto"/>
        <w:right w:val="none" w:sz="0" w:space="0" w:color="auto"/>
      </w:divBdr>
    </w:div>
    <w:div w:id="1227649701">
      <w:bodyDiv w:val="1"/>
      <w:marLeft w:val="0"/>
      <w:marRight w:val="0"/>
      <w:marTop w:val="0"/>
      <w:marBottom w:val="0"/>
      <w:divBdr>
        <w:top w:val="none" w:sz="0" w:space="0" w:color="auto"/>
        <w:left w:val="none" w:sz="0" w:space="0" w:color="auto"/>
        <w:bottom w:val="none" w:sz="0" w:space="0" w:color="auto"/>
        <w:right w:val="none" w:sz="0" w:space="0" w:color="auto"/>
      </w:divBdr>
    </w:div>
    <w:div w:id="1233464257">
      <w:bodyDiv w:val="1"/>
      <w:marLeft w:val="0"/>
      <w:marRight w:val="0"/>
      <w:marTop w:val="0"/>
      <w:marBottom w:val="0"/>
      <w:divBdr>
        <w:top w:val="none" w:sz="0" w:space="0" w:color="auto"/>
        <w:left w:val="none" w:sz="0" w:space="0" w:color="auto"/>
        <w:bottom w:val="none" w:sz="0" w:space="0" w:color="auto"/>
        <w:right w:val="none" w:sz="0" w:space="0" w:color="auto"/>
      </w:divBdr>
    </w:div>
    <w:div w:id="1236893526">
      <w:bodyDiv w:val="1"/>
      <w:marLeft w:val="0"/>
      <w:marRight w:val="0"/>
      <w:marTop w:val="0"/>
      <w:marBottom w:val="0"/>
      <w:divBdr>
        <w:top w:val="none" w:sz="0" w:space="0" w:color="auto"/>
        <w:left w:val="none" w:sz="0" w:space="0" w:color="auto"/>
        <w:bottom w:val="none" w:sz="0" w:space="0" w:color="auto"/>
        <w:right w:val="none" w:sz="0" w:space="0" w:color="auto"/>
      </w:divBdr>
    </w:div>
    <w:div w:id="1259212296">
      <w:bodyDiv w:val="1"/>
      <w:marLeft w:val="0"/>
      <w:marRight w:val="0"/>
      <w:marTop w:val="0"/>
      <w:marBottom w:val="0"/>
      <w:divBdr>
        <w:top w:val="none" w:sz="0" w:space="0" w:color="auto"/>
        <w:left w:val="none" w:sz="0" w:space="0" w:color="auto"/>
        <w:bottom w:val="none" w:sz="0" w:space="0" w:color="auto"/>
        <w:right w:val="none" w:sz="0" w:space="0" w:color="auto"/>
      </w:divBdr>
    </w:div>
    <w:div w:id="1268543677">
      <w:bodyDiv w:val="1"/>
      <w:marLeft w:val="0"/>
      <w:marRight w:val="0"/>
      <w:marTop w:val="0"/>
      <w:marBottom w:val="0"/>
      <w:divBdr>
        <w:top w:val="none" w:sz="0" w:space="0" w:color="auto"/>
        <w:left w:val="none" w:sz="0" w:space="0" w:color="auto"/>
        <w:bottom w:val="none" w:sz="0" w:space="0" w:color="auto"/>
        <w:right w:val="none" w:sz="0" w:space="0" w:color="auto"/>
      </w:divBdr>
    </w:div>
    <w:div w:id="1270697708">
      <w:bodyDiv w:val="1"/>
      <w:marLeft w:val="0"/>
      <w:marRight w:val="0"/>
      <w:marTop w:val="0"/>
      <w:marBottom w:val="0"/>
      <w:divBdr>
        <w:top w:val="none" w:sz="0" w:space="0" w:color="auto"/>
        <w:left w:val="none" w:sz="0" w:space="0" w:color="auto"/>
        <w:bottom w:val="none" w:sz="0" w:space="0" w:color="auto"/>
        <w:right w:val="none" w:sz="0" w:space="0" w:color="auto"/>
      </w:divBdr>
    </w:div>
    <w:div w:id="1271468957">
      <w:bodyDiv w:val="1"/>
      <w:marLeft w:val="0"/>
      <w:marRight w:val="0"/>
      <w:marTop w:val="0"/>
      <w:marBottom w:val="0"/>
      <w:divBdr>
        <w:top w:val="none" w:sz="0" w:space="0" w:color="auto"/>
        <w:left w:val="none" w:sz="0" w:space="0" w:color="auto"/>
        <w:bottom w:val="none" w:sz="0" w:space="0" w:color="auto"/>
        <w:right w:val="none" w:sz="0" w:space="0" w:color="auto"/>
      </w:divBdr>
    </w:div>
    <w:div w:id="1298220407">
      <w:bodyDiv w:val="1"/>
      <w:marLeft w:val="0"/>
      <w:marRight w:val="0"/>
      <w:marTop w:val="0"/>
      <w:marBottom w:val="0"/>
      <w:divBdr>
        <w:top w:val="none" w:sz="0" w:space="0" w:color="auto"/>
        <w:left w:val="none" w:sz="0" w:space="0" w:color="auto"/>
        <w:bottom w:val="none" w:sz="0" w:space="0" w:color="auto"/>
        <w:right w:val="none" w:sz="0" w:space="0" w:color="auto"/>
      </w:divBdr>
    </w:div>
    <w:div w:id="1305430888">
      <w:bodyDiv w:val="1"/>
      <w:marLeft w:val="0"/>
      <w:marRight w:val="0"/>
      <w:marTop w:val="0"/>
      <w:marBottom w:val="0"/>
      <w:divBdr>
        <w:top w:val="none" w:sz="0" w:space="0" w:color="auto"/>
        <w:left w:val="none" w:sz="0" w:space="0" w:color="auto"/>
        <w:bottom w:val="none" w:sz="0" w:space="0" w:color="auto"/>
        <w:right w:val="none" w:sz="0" w:space="0" w:color="auto"/>
      </w:divBdr>
    </w:div>
    <w:div w:id="1309819125">
      <w:bodyDiv w:val="1"/>
      <w:marLeft w:val="0"/>
      <w:marRight w:val="0"/>
      <w:marTop w:val="0"/>
      <w:marBottom w:val="0"/>
      <w:divBdr>
        <w:top w:val="none" w:sz="0" w:space="0" w:color="auto"/>
        <w:left w:val="none" w:sz="0" w:space="0" w:color="auto"/>
        <w:bottom w:val="none" w:sz="0" w:space="0" w:color="auto"/>
        <w:right w:val="none" w:sz="0" w:space="0" w:color="auto"/>
      </w:divBdr>
    </w:div>
    <w:div w:id="1327632795">
      <w:bodyDiv w:val="1"/>
      <w:marLeft w:val="0"/>
      <w:marRight w:val="0"/>
      <w:marTop w:val="0"/>
      <w:marBottom w:val="0"/>
      <w:divBdr>
        <w:top w:val="none" w:sz="0" w:space="0" w:color="auto"/>
        <w:left w:val="none" w:sz="0" w:space="0" w:color="auto"/>
        <w:bottom w:val="none" w:sz="0" w:space="0" w:color="auto"/>
        <w:right w:val="none" w:sz="0" w:space="0" w:color="auto"/>
      </w:divBdr>
    </w:div>
    <w:div w:id="1332951024">
      <w:bodyDiv w:val="1"/>
      <w:marLeft w:val="0"/>
      <w:marRight w:val="0"/>
      <w:marTop w:val="0"/>
      <w:marBottom w:val="0"/>
      <w:divBdr>
        <w:top w:val="none" w:sz="0" w:space="0" w:color="auto"/>
        <w:left w:val="none" w:sz="0" w:space="0" w:color="auto"/>
        <w:bottom w:val="none" w:sz="0" w:space="0" w:color="auto"/>
        <w:right w:val="none" w:sz="0" w:space="0" w:color="auto"/>
      </w:divBdr>
    </w:div>
    <w:div w:id="1336879517">
      <w:bodyDiv w:val="1"/>
      <w:marLeft w:val="0"/>
      <w:marRight w:val="0"/>
      <w:marTop w:val="0"/>
      <w:marBottom w:val="0"/>
      <w:divBdr>
        <w:top w:val="none" w:sz="0" w:space="0" w:color="auto"/>
        <w:left w:val="none" w:sz="0" w:space="0" w:color="auto"/>
        <w:bottom w:val="none" w:sz="0" w:space="0" w:color="auto"/>
        <w:right w:val="none" w:sz="0" w:space="0" w:color="auto"/>
      </w:divBdr>
    </w:div>
    <w:div w:id="1341859250">
      <w:bodyDiv w:val="1"/>
      <w:marLeft w:val="0"/>
      <w:marRight w:val="0"/>
      <w:marTop w:val="0"/>
      <w:marBottom w:val="0"/>
      <w:divBdr>
        <w:top w:val="none" w:sz="0" w:space="0" w:color="auto"/>
        <w:left w:val="none" w:sz="0" w:space="0" w:color="auto"/>
        <w:bottom w:val="none" w:sz="0" w:space="0" w:color="auto"/>
        <w:right w:val="none" w:sz="0" w:space="0" w:color="auto"/>
      </w:divBdr>
    </w:div>
    <w:div w:id="1367484009">
      <w:bodyDiv w:val="1"/>
      <w:marLeft w:val="0"/>
      <w:marRight w:val="0"/>
      <w:marTop w:val="0"/>
      <w:marBottom w:val="0"/>
      <w:divBdr>
        <w:top w:val="none" w:sz="0" w:space="0" w:color="auto"/>
        <w:left w:val="none" w:sz="0" w:space="0" w:color="auto"/>
        <w:bottom w:val="none" w:sz="0" w:space="0" w:color="auto"/>
        <w:right w:val="none" w:sz="0" w:space="0" w:color="auto"/>
      </w:divBdr>
    </w:div>
    <w:div w:id="1382289337">
      <w:bodyDiv w:val="1"/>
      <w:marLeft w:val="0"/>
      <w:marRight w:val="0"/>
      <w:marTop w:val="0"/>
      <w:marBottom w:val="0"/>
      <w:divBdr>
        <w:top w:val="none" w:sz="0" w:space="0" w:color="auto"/>
        <w:left w:val="none" w:sz="0" w:space="0" w:color="auto"/>
        <w:bottom w:val="none" w:sz="0" w:space="0" w:color="auto"/>
        <w:right w:val="none" w:sz="0" w:space="0" w:color="auto"/>
      </w:divBdr>
    </w:div>
    <w:div w:id="1401322329">
      <w:bodyDiv w:val="1"/>
      <w:marLeft w:val="0"/>
      <w:marRight w:val="0"/>
      <w:marTop w:val="0"/>
      <w:marBottom w:val="0"/>
      <w:divBdr>
        <w:top w:val="none" w:sz="0" w:space="0" w:color="auto"/>
        <w:left w:val="none" w:sz="0" w:space="0" w:color="auto"/>
        <w:bottom w:val="none" w:sz="0" w:space="0" w:color="auto"/>
        <w:right w:val="none" w:sz="0" w:space="0" w:color="auto"/>
      </w:divBdr>
    </w:div>
    <w:div w:id="1431269528">
      <w:bodyDiv w:val="1"/>
      <w:marLeft w:val="0"/>
      <w:marRight w:val="0"/>
      <w:marTop w:val="0"/>
      <w:marBottom w:val="0"/>
      <w:divBdr>
        <w:top w:val="none" w:sz="0" w:space="0" w:color="auto"/>
        <w:left w:val="none" w:sz="0" w:space="0" w:color="auto"/>
        <w:bottom w:val="none" w:sz="0" w:space="0" w:color="auto"/>
        <w:right w:val="none" w:sz="0" w:space="0" w:color="auto"/>
      </w:divBdr>
    </w:div>
    <w:div w:id="1444110001">
      <w:bodyDiv w:val="1"/>
      <w:marLeft w:val="0"/>
      <w:marRight w:val="0"/>
      <w:marTop w:val="0"/>
      <w:marBottom w:val="0"/>
      <w:divBdr>
        <w:top w:val="none" w:sz="0" w:space="0" w:color="auto"/>
        <w:left w:val="none" w:sz="0" w:space="0" w:color="auto"/>
        <w:bottom w:val="none" w:sz="0" w:space="0" w:color="auto"/>
        <w:right w:val="none" w:sz="0" w:space="0" w:color="auto"/>
      </w:divBdr>
    </w:div>
    <w:div w:id="1457481174">
      <w:bodyDiv w:val="1"/>
      <w:marLeft w:val="0"/>
      <w:marRight w:val="0"/>
      <w:marTop w:val="0"/>
      <w:marBottom w:val="0"/>
      <w:divBdr>
        <w:top w:val="none" w:sz="0" w:space="0" w:color="auto"/>
        <w:left w:val="none" w:sz="0" w:space="0" w:color="auto"/>
        <w:bottom w:val="none" w:sz="0" w:space="0" w:color="auto"/>
        <w:right w:val="none" w:sz="0" w:space="0" w:color="auto"/>
      </w:divBdr>
    </w:div>
    <w:div w:id="1463306714">
      <w:bodyDiv w:val="1"/>
      <w:marLeft w:val="0"/>
      <w:marRight w:val="0"/>
      <w:marTop w:val="0"/>
      <w:marBottom w:val="0"/>
      <w:divBdr>
        <w:top w:val="none" w:sz="0" w:space="0" w:color="auto"/>
        <w:left w:val="none" w:sz="0" w:space="0" w:color="auto"/>
        <w:bottom w:val="none" w:sz="0" w:space="0" w:color="auto"/>
        <w:right w:val="none" w:sz="0" w:space="0" w:color="auto"/>
      </w:divBdr>
    </w:div>
    <w:div w:id="1489712845">
      <w:bodyDiv w:val="1"/>
      <w:marLeft w:val="0"/>
      <w:marRight w:val="0"/>
      <w:marTop w:val="0"/>
      <w:marBottom w:val="0"/>
      <w:divBdr>
        <w:top w:val="none" w:sz="0" w:space="0" w:color="auto"/>
        <w:left w:val="none" w:sz="0" w:space="0" w:color="auto"/>
        <w:bottom w:val="none" w:sz="0" w:space="0" w:color="auto"/>
        <w:right w:val="none" w:sz="0" w:space="0" w:color="auto"/>
      </w:divBdr>
    </w:div>
    <w:div w:id="1494881786">
      <w:bodyDiv w:val="1"/>
      <w:marLeft w:val="0"/>
      <w:marRight w:val="0"/>
      <w:marTop w:val="0"/>
      <w:marBottom w:val="0"/>
      <w:divBdr>
        <w:top w:val="none" w:sz="0" w:space="0" w:color="auto"/>
        <w:left w:val="none" w:sz="0" w:space="0" w:color="auto"/>
        <w:bottom w:val="none" w:sz="0" w:space="0" w:color="auto"/>
        <w:right w:val="none" w:sz="0" w:space="0" w:color="auto"/>
      </w:divBdr>
    </w:div>
    <w:div w:id="1495341798">
      <w:bodyDiv w:val="1"/>
      <w:marLeft w:val="0"/>
      <w:marRight w:val="0"/>
      <w:marTop w:val="0"/>
      <w:marBottom w:val="0"/>
      <w:divBdr>
        <w:top w:val="none" w:sz="0" w:space="0" w:color="auto"/>
        <w:left w:val="none" w:sz="0" w:space="0" w:color="auto"/>
        <w:bottom w:val="none" w:sz="0" w:space="0" w:color="auto"/>
        <w:right w:val="none" w:sz="0" w:space="0" w:color="auto"/>
      </w:divBdr>
    </w:div>
    <w:div w:id="1540430669">
      <w:bodyDiv w:val="1"/>
      <w:marLeft w:val="0"/>
      <w:marRight w:val="0"/>
      <w:marTop w:val="0"/>
      <w:marBottom w:val="0"/>
      <w:divBdr>
        <w:top w:val="none" w:sz="0" w:space="0" w:color="auto"/>
        <w:left w:val="none" w:sz="0" w:space="0" w:color="auto"/>
        <w:bottom w:val="none" w:sz="0" w:space="0" w:color="auto"/>
        <w:right w:val="none" w:sz="0" w:space="0" w:color="auto"/>
      </w:divBdr>
    </w:div>
    <w:div w:id="1550609742">
      <w:bodyDiv w:val="1"/>
      <w:marLeft w:val="0"/>
      <w:marRight w:val="0"/>
      <w:marTop w:val="0"/>
      <w:marBottom w:val="0"/>
      <w:divBdr>
        <w:top w:val="none" w:sz="0" w:space="0" w:color="auto"/>
        <w:left w:val="none" w:sz="0" w:space="0" w:color="auto"/>
        <w:bottom w:val="none" w:sz="0" w:space="0" w:color="auto"/>
        <w:right w:val="none" w:sz="0" w:space="0" w:color="auto"/>
      </w:divBdr>
    </w:div>
    <w:div w:id="1552300418">
      <w:bodyDiv w:val="1"/>
      <w:marLeft w:val="0"/>
      <w:marRight w:val="0"/>
      <w:marTop w:val="0"/>
      <w:marBottom w:val="0"/>
      <w:divBdr>
        <w:top w:val="none" w:sz="0" w:space="0" w:color="auto"/>
        <w:left w:val="none" w:sz="0" w:space="0" w:color="auto"/>
        <w:bottom w:val="none" w:sz="0" w:space="0" w:color="auto"/>
        <w:right w:val="none" w:sz="0" w:space="0" w:color="auto"/>
      </w:divBdr>
    </w:div>
    <w:div w:id="1553419173">
      <w:bodyDiv w:val="1"/>
      <w:marLeft w:val="0"/>
      <w:marRight w:val="0"/>
      <w:marTop w:val="0"/>
      <w:marBottom w:val="0"/>
      <w:divBdr>
        <w:top w:val="none" w:sz="0" w:space="0" w:color="auto"/>
        <w:left w:val="none" w:sz="0" w:space="0" w:color="auto"/>
        <w:bottom w:val="none" w:sz="0" w:space="0" w:color="auto"/>
        <w:right w:val="none" w:sz="0" w:space="0" w:color="auto"/>
      </w:divBdr>
    </w:div>
    <w:div w:id="1563831759">
      <w:bodyDiv w:val="1"/>
      <w:marLeft w:val="0"/>
      <w:marRight w:val="0"/>
      <w:marTop w:val="0"/>
      <w:marBottom w:val="0"/>
      <w:divBdr>
        <w:top w:val="none" w:sz="0" w:space="0" w:color="auto"/>
        <w:left w:val="none" w:sz="0" w:space="0" w:color="auto"/>
        <w:bottom w:val="none" w:sz="0" w:space="0" w:color="auto"/>
        <w:right w:val="none" w:sz="0" w:space="0" w:color="auto"/>
      </w:divBdr>
    </w:div>
    <w:div w:id="1578518339">
      <w:bodyDiv w:val="1"/>
      <w:marLeft w:val="0"/>
      <w:marRight w:val="0"/>
      <w:marTop w:val="0"/>
      <w:marBottom w:val="0"/>
      <w:divBdr>
        <w:top w:val="none" w:sz="0" w:space="0" w:color="auto"/>
        <w:left w:val="none" w:sz="0" w:space="0" w:color="auto"/>
        <w:bottom w:val="none" w:sz="0" w:space="0" w:color="auto"/>
        <w:right w:val="none" w:sz="0" w:space="0" w:color="auto"/>
      </w:divBdr>
    </w:div>
    <w:div w:id="1579167340">
      <w:bodyDiv w:val="1"/>
      <w:marLeft w:val="0"/>
      <w:marRight w:val="0"/>
      <w:marTop w:val="0"/>
      <w:marBottom w:val="0"/>
      <w:divBdr>
        <w:top w:val="none" w:sz="0" w:space="0" w:color="auto"/>
        <w:left w:val="none" w:sz="0" w:space="0" w:color="auto"/>
        <w:bottom w:val="none" w:sz="0" w:space="0" w:color="auto"/>
        <w:right w:val="none" w:sz="0" w:space="0" w:color="auto"/>
      </w:divBdr>
    </w:div>
    <w:div w:id="1596592135">
      <w:bodyDiv w:val="1"/>
      <w:marLeft w:val="0"/>
      <w:marRight w:val="0"/>
      <w:marTop w:val="0"/>
      <w:marBottom w:val="0"/>
      <w:divBdr>
        <w:top w:val="none" w:sz="0" w:space="0" w:color="auto"/>
        <w:left w:val="none" w:sz="0" w:space="0" w:color="auto"/>
        <w:bottom w:val="none" w:sz="0" w:space="0" w:color="auto"/>
        <w:right w:val="none" w:sz="0" w:space="0" w:color="auto"/>
      </w:divBdr>
    </w:div>
    <w:div w:id="1633317375">
      <w:bodyDiv w:val="1"/>
      <w:marLeft w:val="0"/>
      <w:marRight w:val="0"/>
      <w:marTop w:val="0"/>
      <w:marBottom w:val="0"/>
      <w:divBdr>
        <w:top w:val="none" w:sz="0" w:space="0" w:color="auto"/>
        <w:left w:val="none" w:sz="0" w:space="0" w:color="auto"/>
        <w:bottom w:val="none" w:sz="0" w:space="0" w:color="auto"/>
        <w:right w:val="none" w:sz="0" w:space="0" w:color="auto"/>
      </w:divBdr>
    </w:div>
    <w:div w:id="1634797800">
      <w:bodyDiv w:val="1"/>
      <w:marLeft w:val="0"/>
      <w:marRight w:val="0"/>
      <w:marTop w:val="0"/>
      <w:marBottom w:val="0"/>
      <w:divBdr>
        <w:top w:val="none" w:sz="0" w:space="0" w:color="auto"/>
        <w:left w:val="none" w:sz="0" w:space="0" w:color="auto"/>
        <w:bottom w:val="none" w:sz="0" w:space="0" w:color="auto"/>
        <w:right w:val="none" w:sz="0" w:space="0" w:color="auto"/>
      </w:divBdr>
    </w:div>
    <w:div w:id="1636833984">
      <w:bodyDiv w:val="1"/>
      <w:marLeft w:val="0"/>
      <w:marRight w:val="0"/>
      <w:marTop w:val="0"/>
      <w:marBottom w:val="0"/>
      <w:divBdr>
        <w:top w:val="none" w:sz="0" w:space="0" w:color="auto"/>
        <w:left w:val="none" w:sz="0" w:space="0" w:color="auto"/>
        <w:bottom w:val="none" w:sz="0" w:space="0" w:color="auto"/>
        <w:right w:val="none" w:sz="0" w:space="0" w:color="auto"/>
      </w:divBdr>
    </w:div>
    <w:div w:id="1643270973">
      <w:bodyDiv w:val="1"/>
      <w:marLeft w:val="0"/>
      <w:marRight w:val="0"/>
      <w:marTop w:val="0"/>
      <w:marBottom w:val="0"/>
      <w:divBdr>
        <w:top w:val="none" w:sz="0" w:space="0" w:color="auto"/>
        <w:left w:val="none" w:sz="0" w:space="0" w:color="auto"/>
        <w:bottom w:val="none" w:sz="0" w:space="0" w:color="auto"/>
        <w:right w:val="none" w:sz="0" w:space="0" w:color="auto"/>
      </w:divBdr>
    </w:div>
    <w:div w:id="1646886084">
      <w:bodyDiv w:val="1"/>
      <w:marLeft w:val="0"/>
      <w:marRight w:val="0"/>
      <w:marTop w:val="0"/>
      <w:marBottom w:val="0"/>
      <w:divBdr>
        <w:top w:val="none" w:sz="0" w:space="0" w:color="auto"/>
        <w:left w:val="none" w:sz="0" w:space="0" w:color="auto"/>
        <w:bottom w:val="none" w:sz="0" w:space="0" w:color="auto"/>
        <w:right w:val="none" w:sz="0" w:space="0" w:color="auto"/>
      </w:divBdr>
    </w:div>
    <w:div w:id="1686713582">
      <w:bodyDiv w:val="1"/>
      <w:marLeft w:val="0"/>
      <w:marRight w:val="0"/>
      <w:marTop w:val="0"/>
      <w:marBottom w:val="0"/>
      <w:divBdr>
        <w:top w:val="none" w:sz="0" w:space="0" w:color="auto"/>
        <w:left w:val="none" w:sz="0" w:space="0" w:color="auto"/>
        <w:bottom w:val="none" w:sz="0" w:space="0" w:color="auto"/>
        <w:right w:val="none" w:sz="0" w:space="0" w:color="auto"/>
      </w:divBdr>
    </w:div>
    <w:div w:id="1701928801">
      <w:bodyDiv w:val="1"/>
      <w:marLeft w:val="0"/>
      <w:marRight w:val="0"/>
      <w:marTop w:val="0"/>
      <w:marBottom w:val="0"/>
      <w:divBdr>
        <w:top w:val="none" w:sz="0" w:space="0" w:color="auto"/>
        <w:left w:val="none" w:sz="0" w:space="0" w:color="auto"/>
        <w:bottom w:val="none" w:sz="0" w:space="0" w:color="auto"/>
        <w:right w:val="none" w:sz="0" w:space="0" w:color="auto"/>
      </w:divBdr>
    </w:div>
    <w:div w:id="1710060573">
      <w:bodyDiv w:val="1"/>
      <w:marLeft w:val="0"/>
      <w:marRight w:val="0"/>
      <w:marTop w:val="0"/>
      <w:marBottom w:val="0"/>
      <w:divBdr>
        <w:top w:val="none" w:sz="0" w:space="0" w:color="auto"/>
        <w:left w:val="none" w:sz="0" w:space="0" w:color="auto"/>
        <w:bottom w:val="none" w:sz="0" w:space="0" w:color="auto"/>
        <w:right w:val="none" w:sz="0" w:space="0" w:color="auto"/>
      </w:divBdr>
    </w:div>
    <w:div w:id="1721440499">
      <w:bodyDiv w:val="1"/>
      <w:marLeft w:val="0"/>
      <w:marRight w:val="0"/>
      <w:marTop w:val="0"/>
      <w:marBottom w:val="0"/>
      <w:divBdr>
        <w:top w:val="none" w:sz="0" w:space="0" w:color="auto"/>
        <w:left w:val="none" w:sz="0" w:space="0" w:color="auto"/>
        <w:bottom w:val="none" w:sz="0" w:space="0" w:color="auto"/>
        <w:right w:val="none" w:sz="0" w:space="0" w:color="auto"/>
      </w:divBdr>
    </w:div>
    <w:div w:id="1730836442">
      <w:bodyDiv w:val="1"/>
      <w:marLeft w:val="0"/>
      <w:marRight w:val="0"/>
      <w:marTop w:val="0"/>
      <w:marBottom w:val="0"/>
      <w:divBdr>
        <w:top w:val="none" w:sz="0" w:space="0" w:color="auto"/>
        <w:left w:val="none" w:sz="0" w:space="0" w:color="auto"/>
        <w:bottom w:val="none" w:sz="0" w:space="0" w:color="auto"/>
        <w:right w:val="none" w:sz="0" w:space="0" w:color="auto"/>
      </w:divBdr>
    </w:div>
    <w:div w:id="1730885429">
      <w:bodyDiv w:val="1"/>
      <w:marLeft w:val="0"/>
      <w:marRight w:val="0"/>
      <w:marTop w:val="0"/>
      <w:marBottom w:val="0"/>
      <w:divBdr>
        <w:top w:val="none" w:sz="0" w:space="0" w:color="auto"/>
        <w:left w:val="none" w:sz="0" w:space="0" w:color="auto"/>
        <w:bottom w:val="none" w:sz="0" w:space="0" w:color="auto"/>
        <w:right w:val="none" w:sz="0" w:space="0" w:color="auto"/>
      </w:divBdr>
    </w:div>
    <w:div w:id="1742752073">
      <w:bodyDiv w:val="1"/>
      <w:marLeft w:val="0"/>
      <w:marRight w:val="0"/>
      <w:marTop w:val="0"/>
      <w:marBottom w:val="0"/>
      <w:divBdr>
        <w:top w:val="none" w:sz="0" w:space="0" w:color="auto"/>
        <w:left w:val="none" w:sz="0" w:space="0" w:color="auto"/>
        <w:bottom w:val="none" w:sz="0" w:space="0" w:color="auto"/>
        <w:right w:val="none" w:sz="0" w:space="0" w:color="auto"/>
      </w:divBdr>
    </w:div>
    <w:div w:id="1750422299">
      <w:bodyDiv w:val="1"/>
      <w:marLeft w:val="0"/>
      <w:marRight w:val="0"/>
      <w:marTop w:val="0"/>
      <w:marBottom w:val="0"/>
      <w:divBdr>
        <w:top w:val="none" w:sz="0" w:space="0" w:color="auto"/>
        <w:left w:val="none" w:sz="0" w:space="0" w:color="auto"/>
        <w:bottom w:val="none" w:sz="0" w:space="0" w:color="auto"/>
        <w:right w:val="none" w:sz="0" w:space="0" w:color="auto"/>
      </w:divBdr>
    </w:div>
    <w:div w:id="1762022839">
      <w:bodyDiv w:val="1"/>
      <w:marLeft w:val="0"/>
      <w:marRight w:val="0"/>
      <w:marTop w:val="0"/>
      <w:marBottom w:val="0"/>
      <w:divBdr>
        <w:top w:val="none" w:sz="0" w:space="0" w:color="auto"/>
        <w:left w:val="none" w:sz="0" w:space="0" w:color="auto"/>
        <w:bottom w:val="none" w:sz="0" w:space="0" w:color="auto"/>
        <w:right w:val="none" w:sz="0" w:space="0" w:color="auto"/>
      </w:divBdr>
    </w:div>
    <w:div w:id="1777796497">
      <w:bodyDiv w:val="1"/>
      <w:marLeft w:val="0"/>
      <w:marRight w:val="0"/>
      <w:marTop w:val="0"/>
      <w:marBottom w:val="0"/>
      <w:divBdr>
        <w:top w:val="none" w:sz="0" w:space="0" w:color="auto"/>
        <w:left w:val="none" w:sz="0" w:space="0" w:color="auto"/>
        <w:bottom w:val="none" w:sz="0" w:space="0" w:color="auto"/>
        <w:right w:val="none" w:sz="0" w:space="0" w:color="auto"/>
      </w:divBdr>
    </w:div>
    <w:div w:id="1778600032">
      <w:bodyDiv w:val="1"/>
      <w:marLeft w:val="0"/>
      <w:marRight w:val="0"/>
      <w:marTop w:val="0"/>
      <w:marBottom w:val="0"/>
      <w:divBdr>
        <w:top w:val="none" w:sz="0" w:space="0" w:color="auto"/>
        <w:left w:val="none" w:sz="0" w:space="0" w:color="auto"/>
        <w:bottom w:val="none" w:sz="0" w:space="0" w:color="auto"/>
        <w:right w:val="none" w:sz="0" w:space="0" w:color="auto"/>
      </w:divBdr>
    </w:div>
    <w:div w:id="1800294671">
      <w:bodyDiv w:val="1"/>
      <w:marLeft w:val="0"/>
      <w:marRight w:val="0"/>
      <w:marTop w:val="0"/>
      <w:marBottom w:val="0"/>
      <w:divBdr>
        <w:top w:val="none" w:sz="0" w:space="0" w:color="auto"/>
        <w:left w:val="none" w:sz="0" w:space="0" w:color="auto"/>
        <w:bottom w:val="none" w:sz="0" w:space="0" w:color="auto"/>
        <w:right w:val="none" w:sz="0" w:space="0" w:color="auto"/>
      </w:divBdr>
    </w:div>
    <w:div w:id="1803763149">
      <w:bodyDiv w:val="1"/>
      <w:marLeft w:val="0"/>
      <w:marRight w:val="0"/>
      <w:marTop w:val="0"/>
      <w:marBottom w:val="0"/>
      <w:divBdr>
        <w:top w:val="none" w:sz="0" w:space="0" w:color="auto"/>
        <w:left w:val="none" w:sz="0" w:space="0" w:color="auto"/>
        <w:bottom w:val="none" w:sz="0" w:space="0" w:color="auto"/>
        <w:right w:val="none" w:sz="0" w:space="0" w:color="auto"/>
      </w:divBdr>
    </w:div>
    <w:div w:id="1812820687">
      <w:bodyDiv w:val="1"/>
      <w:marLeft w:val="0"/>
      <w:marRight w:val="0"/>
      <w:marTop w:val="0"/>
      <w:marBottom w:val="0"/>
      <w:divBdr>
        <w:top w:val="none" w:sz="0" w:space="0" w:color="auto"/>
        <w:left w:val="none" w:sz="0" w:space="0" w:color="auto"/>
        <w:bottom w:val="none" w:sz="0" w:space="0" w:color="auto"/>
        <w:right w:val="none" w:sz="0" w:space="0" w:color="auto"/>
      </w:divBdr>
    </w:div>
    <w:div w:id="1813711936">
      <w:bodyDiv w:val="1"/>
      <w:marLeft w:val="0"/>
      <w:marRight w:val="0"/>
      <w:marTop w:val="0"/>
      <w:marBottom w:val="0"/>
      <w:divBdr>
        <w:top w:val="none" w:sz="0" w:space="0" w:color="auto"/>
        <w:left w:val="none" w:sz="0" w:space="0" w:color="auto"/>
        <w:bottom w:val="none" w:sz="0" w:space="0" w:color="auto"/>
        <w:right w:val="none" w:sz="0" w:space="0" w:color="auto"/>
      </w:divBdr>
    </w:div>
    <w:div w:id="1816335084">
      <w:bodyDiv w:val="1"/>
      <w:marLeft w:val="0"/>
      <w:marRight w:val="0"/>
      <w:marTop w:val="0"/>
      <w:marBottom w:val="0"/>
      <w:divBdr>
        <w:top w:val="none" w:sz="0" w:space="0" w:color="auto"/>
        <w:left w:val="none" w:sz="0" w:space="0" w:color="auto"/>
        <w:bottom w:val="none" w:sz="0" w:space="0" w:color="auto"/>
        <w:right w:val="none" w:sz="0" w:space="0" w:color="auto"/>
      </w:divBdr>
    </w:div>
    <w:div w:id="1821118532">
      <w:bodyDiv w:val="1"/>
      <w:marLeft w:val="0"/>
      <w:marRight w:val="0"/>
      <w:marTop w:val="0"/>
      <w:marBottom w:val="0"/>
      <w:divBdr>
        <w:top w:val="none" w:sz="0" w:space="0" w:color="auto"/>
        <w:left w:val="none" w:sz="0" w:space="0" w:color="auto"/>
        <w:bottom w:val="none" w:sz="0" w:space="0" w:color="auto"/>
        <w:right w:val="none" w:sz="0" w:space="0" w:color="auto"/>
      </w:divBdr>
    </w:div>
    <w:div w:id="1852600440">
      <w:bodyDiv w:val="1"/>
      <w:marLeft w:val="0"/>
      <w:marRight w:val="0"/>
      <w:marTop w:val="0"/>
      <w:marBottom w:val="0"/>
      <w:divBdr>
        <w:top w:val="none" w:sz="0" w:space="0" w:color="auto"/>
        <w:left w:val="none" w:sz="0" w:space="0" w:color="auto"/>
        <w:bottom w:val="none" w:sz="0" w:space="0" w:color="auto"/>
        <w:right w:val="none" w:sz="0" w:space="0" w:color="auto"/>
      </w:divBdr>
    </w:div>
    <w:div w:id="1853763095">
      <w:bodyDiv w:val="1"/>
      <w:marLeft w:val="0"/>
      <w:marRight w:val="0"/>
      <w:marTop w:val="0"/>
      <w:marBottom w:val="0"/>
      <w:divBdr>
        <w:top w:val="none" w:sz="0" w:space="0" w:color="auto"/>
        <w:left w:val="none" w:sz="0" w:space="0" w:color="auto"/>
        <w:bottom w:val="none" w:sz="0" w:space="0" w:color="auto"/>
        <w:right w:val="none" w:sz="0" w:space="0" w:color="auto"/>
      </w:divBdr>
    </w:div>
    <w:div w:id="1865901589">
      <w:bodyDiv w:val="1"/>
      <w:marLeft w:val="0"/>
      <w:marRight w:val="0"/>
      <w:marTop w:val="0"/>
      <w:marBottom w:val="0"/>
      <w:divBdr>
        <w:top w:val="none" w:sz="0" w:space="0" w:color="auto"/>
        <w:left w:val="none" w:sz="0" w:space="0" w:color="auto"/>
        <w:bottom w:val="none" w:sz="0" w:space="0" w:color="auto"/>
        <w:right w:val="none" w:sz="0" w:space="0" w:color="auto"/>
      </w:divBdr>
    </w:div>
    <w:div w:id="1870335928">
      <w:bodyDiv w:val="1"/>
      <w:marLeft w:val="0"/>
      <w:marRight w:val="0"/>
      <w:marTop w:val="0"/>
      <w:marBottom w:val="0"/>
      <w:divBdr>
        <w:top w:val="none" w:sz="0" w:space="0" w:color="auto"/>
        <w:left w:val="none" w:sz="0" w:space="0" w:color="auto"/>
        <w:bottom w:val="none" w:sz="0" w:space="0" w:color="auto"/>
        <w:right w:val="none" w:sz="0" w:space="0" w:color="auto"/>
      </w:divBdr>
    </w:div>
    <w:div w:id="1896701237">
      <w:bodyDiv w:val="1"/>
      <w:marLeft w:val="0"/>
      <w:marRight w:val="0"/>
      <w:marTop w:val="0"/>
      <w:marBottom w:val="0"/>
      <w:divBdr>
        <w:top w:val="none" w:sz="0" w:space="0" w:color="auto"/>
        <w:left w:val="none" w:sz="0" w:space="0" w:color="auto"/>
        <w:bottom w:val="none" w:sz="0" w:space="0" w:color="auto"/>
        <w:right w:val="none" w:sz="0" w:space="0" w:color="auto"/>
      </w:divBdr>
    </w:div>
    <w:div w:id="1911228450">
      <w:bodyDiv w:val="1"/>
      <w:marLeft w:val="0"/>
      <w:marRight w:val="0"/>
      <w:marTop w:val="0"/>
      <w:marBottom w:val="0"/>
      <w:divBdr>
        <w:top w:val="none" w:sz="0" w:space="0" w:color="auto"/>
        <w:left w:val="none" w:sz="0" w:space="0" w:color="auto"/>
        <w:bottom w:val="none" w:sz="0" w:space="0" w:color="auto"/>
        <w:right w:val="none" w:sz="0" w:space="0" w:color="auto"/>
      </w:divBdr>
    </w:div>
    <w:div w:id="1928922287">
      <w:bodyDiv w:val="1"/>
      <w:marLeft w:val="0"/>
      <w:marRight w:val="0"/>
      <w:marTop w:val="0"/>
      <w:marBottom w:val="0"/>
      <w:divBdr>
        <w:top w:val="none" w:sz="0" w:space="0" w:color="auto"/>
        <w:left w:val="none" w:sz="0" w:space="0" w:color="auto"/>
        <w:bottom w:val="none" w:sz="0" w:space="0" w:color="auto"/>
        <w:right w:val="none" w:sz="0" w:space="0" w:color="auto"/>
      </w:divBdr>
    </w:div>
    <w:div w:id="1940403869">
      <w:bodyDiv w:val="1"/>
      <w:marLeft w:val="0"/>
      <w:marRight w:val="0"/>
      <w:marTop w:val="0"/>
      <w:marBottom w:val="0"/>
      <w:divBdr>
        <w:top w:val="none" w:sz="0" w:space="0" w:color="auto"/>
        <w:left w:val="none" w:sz="0" w:space="0" w:color="auto"/>
        <w:bottom w:val="none" w:sz="0" w:space="0" w:color="auto"/>
        <w:right w:val="none" w:sz="0" w:space="0" w:color="auto"/>
      </w:divBdr>
    </w:div>
    <w:div w:id="1941329542">
      <w:bodyDiv w:val="1"/>
      <w:marLeft w:val="0"/>
      <w:marRight w:val="0"/>
      <w:marTop w:val="0"/>
      <w:marBottom w:val="0"/>
      <w:divBdr>
        <w:top w:val="none" w:sz="0" w:space="0" w:color="auto"/>
        <w:left w:val="none" w:sz="0" w:space="0" w:color="auto"/>
        <w:bottom w:val="none" w:sz="0" w:space="0" w:color="auto"/>
        <w:right w:val="none" w:sz="0" w:space="0" w:color="auto"/>
      </w:divBdr>
    </w:div>
    <w:div w:id="1965303516">
      <w:bodyDiv w:val="1"/>
      <w:marLeft w:val="0"/>
      <w:marRight w:val="0"/>
      <w:marTop w:val="0"/>
      <w:marBottom w:val="0"/>
      <w:divBdr>
        <w:top w:val="none" w:sz="0" w:space="0" w:color="auto"/>
        <w:left w:val="none" w:sz="0" w:space="0" w:color="auto"/>
        <w:bottom w:val="none" w:sz="0" w:space="0" w:color="auto"/>
        <w:right w:val="none" w:sz="0" w:space="0" w:color="auto"/>
      </w:divBdr>
    </w:div>
    <w:div w:id="1969429898">
      <w:bodyDiv w:val="1"/>
      <w:marLeft w:val="0"/>
      <w:marRight w:val="0"/>
      <w:marTop w:val="0"/>
      <w:marBottom w:val="0"/>
      <w:divBdr>
        <w:top w:val="none" w:sz="0" w:space="0" w:color="auto"/>
        <w:left w:val="none" w:sz="0" w:space="0" w:color="auto"/>
        <w:bottom w:val="none" w:sz="0" w:space="0" w:color="auto"/>
        <w:right w:val="none" w:sz="0" w:space="0" w:color="auto"/>
      </w:divBdr>
    </w:div>
    <w:div w:id="1969437351">
      <w:bodyDiv w:val="1"/>
      <w:marLeft w:val="0"/>
      <w:marRight w:val="0"/>
      <w:marTop w:val="0"/>
      <w:marBottom w:val="0"/>
      <w:divBdr>
        <w:top w:val="none" w:sz="0" w:space="0" w:color="auto"/>
        <w:left w:val="none" w:sz="0" w:space="0" w:color="auto"/>
        <w:bottom w:val="none" w:sz="0" w:space="0" w:color="auto"/>
        <w:right w:val="none" w:sz="0" w:space="0" w:color="auto"/>
      </w:divBdr>
    </w:div>
    <w:div w:id="1974018590">
      <w:bodyDiv w:val="1"/>
      <w:marLeft w:val="0"/>
      <w:marRight w:val="0"/>
      <w:marTop w:val="0"/>
      <w:marBottom w:val="0"/>
      <w:divBdr>
        <w:top w:val="none" w:sz="0" w:space="0" w:color="auto"/>
        <w:left w:val="none" w:sz="0" w:space="0" w:color="auto"/>
        <w:bottom w:val="none" w:sz="0" w:space="0" w:color="auto"/>
        <w:right w:val="none" w:sz="0" w:space="0" w:color="auto"/>
      </w:divBdr>
    </w:div>
    <w:div w:id="1992129351">
      <w:bodyDiv w:val="1"/>
      <w:marLeft w:val="0"/>
      <w:marRight w:val="0"/>
      <w:marTop w:val="0"/>
      <w:marBottom w:val="0"/>
      <w:divBdr>
        <w:top w:val="none" w:sz="0" w:space="0" w:color="auto"/>
        <w:left w:val="none" w:sz="0" w:space="0" w:color="auto"/>
        <w:bottom w:val="none" w:sz="0" w:space="0" w:color="auto"/>
        <w:right w:val="none" w:sz="0" w:space="0" w:color="auto"/>
      </w:divBdr>
    </w:div>
    <w:div w:id="2027319905">
      <w:bodyDiv w:val="1"/>
      <w:marLeft w:val="0"/>
      <w:marRight w:val="0"/>
      <w:marTop w:val="0"/>
      <w:marBottom w:val="0"/>
      <w:divBdr>
        <w:top w:val="none" w:sz="0" w:space="0" w:color="auto"/>
        <w:left w:val="none" w:sz="0" w:space="0" w:color="auto"/>
        <w:bottom w:val="none" w:sz="0" w:space="0" w:color="auto"/>
        <w:right w:val="none" w:sz="0" w:space="0" w:color="auto"/>
      </w:divBdr>
    </w:div>
    <w:div w:id="2040466952">
      <w:bodyDiv w:val="1"/>
      <w:marLeft w:val="0"/>
      <w:marRight w:val="0"/>
      <w:marTop w:val="0"/>
      <w:marBottom w:val="0"/>
      <w:divBdr>
        <w:top w:val="none" w:sz="0" w:space="0" w:color="auto"/>
        <w:left w:val="none" w:sz="0" w:space="0" w:color="auto"/>
        <w:bottom w:val="none" w:sz="0" w:space="0" w:color="auto"/>
        <w:right w:val="none" w:sz="0" w:space="0" w:color="auto"/>
      </w:divBdr>
    </w:div>
    <w:div w:id="2059275362">
      <w:bodyDiv w:val="1"/>
      <w:marLeft w:val="0"/>
      <w:marRight w:val="0"/>
      <w:marTop w:val="0"/>
      <w:marBottom w:val="0"/>
      <w:divBdr>
        <w:top w:val="none" w:sz="0" w:space="0" w:color="auto"/>
        <w:left w:val="none" w:sz="0" w:space="0" w:color="auto"/>
        <w:bottom w:val="none" w:sz="0" w:space="0" w:color="auto"/>
        <w:right w:val="none" w:sz="0" w:space="0" w:color="auto"/>
      </w:divBdr>
    </w:div>
    <w:div w:id="2061056438">
      <w:bodyDiv w:val="1"/>
      <w:marLeft w:val="0"/>
      <w:marRight w:val="0"/>
      <w:marTop w:val="0"/>
      <w:marBottom w:val="0"/>
      <w:divBdr>
        <w:top w:val="none" w:sz="0" w:space="0" w:color="auto"/>
        <w:left w:val="none" w:sz="0" w:space="0" w:color="auto"/>
        <w:bottom w:val="none" w:sz="0" w:space="0" w:color="auto"/>
        <w:right w:val="none" w:sz="0" w:space="0" w:color="auto"/>
      </w:divBdr>
    </w:div>
    <w:div w:id="2075003690">
      <w:bodyDiv w:val="1"/>
      <w:marLeft w:val="0"/>
      <w:marRight w:val="0"/>
      <w:marTop w:val="0"/>
      <w:marBottom w:val="0"/>
      <w:divBdr>
        <w:top w:val="none" w:sz="0" w:space="0" w:color="auto"/>
        <w:left w:val="none" w:sz="0" w:space="0" w:color="auto"/>
        <w:bottom w:val="none" w:sz="0" w:space="0" w:color="auto"/>
        <w:right w:val="none" w:sz="0" w:space="0" w:color="auto"/>
      </w:divBdr>
    </w:div>
    <w:div w:id="2079277695">
      <w:bodyDiv w:val="1"/>
      <w:marLeft w:val="0"/>
      <w:marRight w:val="0"/>
      <w:marTop w:val="0"/>
      <w:marBottom w:val="0"/>
      <w:divBdr>
        <w:top w:val="none" w:sz="0" w:space="0" w:color="auto"/>
        <w:left w:val="none" w:sz="0" w:space="0" w:color="auto"/>
        <w:bottom w:val="none" w:sz="0" w:space="0" w:color="auto"/>
        <w:right w:val="none" w:sz="0" w:space="0" w:color="auto"/>
      </w:divBdr>
      <w:divsChild>
        <w:div w:id="378942861">
          <w:marLeft w:val="0"/>
          <w:marRight w:val="0"/>
          <w:marTop w:val="0"/>
          <w:marBottom w:val="0"/>
          <w:divBdr>
            <w:top w:val="none" w:sz="0" w:space="0" w:color="auto"/>
            <w:left w:val="none" w:sz="0" w:space="0" w:color="auto"/>
            <w:bottom w:val="none" w:sz="0" w:space="0" w:color="auto"/>
            <w:right w:val="none" w:sz="0" w:space="0" w:color="auto"/>
          </w:divBdr>
        </w:div>
      </w:divsChild>
    </w:div>
    <w:div w:id="2110082419">
      <w:bodyDiv w:val="1"/>
      <w:marLeft w:val="0"/>
      <w:marRight w:val="0"/>
      <w:marTop w:val="0"/>
      <w:marBottom w:val="0"/>
      <w:divBdr>
        <w:top w:val="none" w:sz="0" w:space="0" w:color="auto"/>
        <w:left w:val="none" w:sz="0" w:space="0" w:color="auto"/>
        <w:bottom w:val="none" w:sz="0" w:space="0" w:color="auto"/>
        <w:right w:val="none" w:sz="0" w:space="0" w:color="auto"/>
      </w:divBdr>
    </w:div>
    <w:div w:id="21323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_________Microsoft_Visio_2003_2010111111111111111.vsd"/><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ru.wikipedia.org/wiki/%D0%9A%D0%B0%D0%BC%D1%87%D0%B0%D1%82%D1%81%D0%BA%D0%B8%D0%B9_%D0%BA%D1%80%D0%B0%D0%B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resenergo.ru/legal/74FZ.pdf"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s\Desktop\&#1055;&#1086;&#1090;&#1088;&#1077;&#1073;&#1083;&#1077;&#1085;&#1080;&#1077;%20&#1069;&#1069;_&#1052;&#1077;&#1078;&#1076;&#1091;&#1088;&#1077;&#1095;&#1100;&#1077;_20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60"/>
      <c:rAngAx val="0"/>
      <c:perspective val="30"/>
    </c:view3D>
    <c:floor>
      <c:thickness val="0"/>
    </c:floor>
    <c:sideWall>
      <c:thickness val="0"/>
    </c:sideWall>
    <c:backWall>
      <c:thickness val="0"/>
    </c:backWall>
    <c:plotArea>
      <c:layout>
        <c:manualLayout>
          <c:layoutTarget val="inner"/>
          <c:xMode val="edge"/>
          <c:yMode val="edge"/>
          <c:x val="2.2222222222222258E-2"/>
          <c:y val="5.092592592592593E-2"/>
          <c:w val="0.65718197725284488"/>
          <c:h val="0.9490740740740764"/>
        </c:manualLayout>
      </c:layout>
      <c:pie3DChart>
        <c:varyColors val="1"/>
        <c:ser>
          <c:idx val="0"/>
          <c:order val="0"/>
          <c:explosion val="25"/>
          <c:dPt>
            <c:idx val="0"/>
            <c:bubble3D val="0"/>
            <c:explosion val="0"/>
            <c:spPr>
              <a:solidFill>
                <a:srgbClr val="FFFF00"/>
              </a:solidFill>
            </c:spPr>
          </c:dPt>
          <c:dPt>
            <c:idx val="1"/>
            <c:bubble3D val="0"/>
            <c:spPr>
              <a:solidFill>
                <a:srgbClr val="C00000"/>
              </a:solidFill>
            </c:spPr>
          </c:dPt>
          <c:dPt>
            <c:idx val="2"/>
            <c:bubble3D val="0"/>
            <c:spPr>
              <a:solidFill>
                <a:srgbClr val="92D050"/>
              </a:solidFill>
            </c:spPr>
          </c:dPt>
          <c:dPt>
            <c:idx val="3"/>
            <c:bubble3D val="0"/>
            <c:spPr>
              <a:solidFill>
                <a:srgbClr val="7030A0"/>
              </a:solidFill>
            </c:spPr>
          </c:dPt>
          <c:dPt>
            <c:idx val="4"/>
            <c:bubble3D val="0"/>
            <c:spPr>
              <a:solidFill>
                <a:schemeClr val="accent2">
                  <a:lumMod val="75000"/>
                </a:schemeClr>
              </a:solidFill>
            </c:spPr>
          </c:dPt>
          <c:dPt>
            <c:idx val="5"/>
            <c:bubble3D val="0"/>
            <c:spPr>
              <a:solidFill>
                <a:srgbClr val="0070C0"/>
              </a:solidFill>
            </c:spPr>
          </c:dPt>
          <c:dLbls>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'План (отчет)'!$M$106:$M$111</c:f>
              <c:strCache>
                <c:ptCount val="6"/>
                <c:pt idx="0">
                  <c:v>КНС  котельной "БКУ"</c:v>
                </c:pt>
                <c:pt idx="1">
                  <c:v>КНС № 1, № 2</c:v>
                </c:pt>
                <c:pt idx="2">
                  <c:v>КНС "Больница"</c:v>
                </c:pt>
                <c:pt idx="3">
                  <c:v>КНС "Нефтяник"</c:v>
                </c:pt>
                <c:pt idx="4">
                  <c:v>КНС "Стоматология"</c:v>
                </c:pt>
                <c:pt idx="5">
                  <c:v>КНС, ст. Устье-Аха</c:v>
                </c:pt>
              </c:strCache>
            </c:strRef>
          </c:cat>
          <c:val>
            <c:numRef>
              <c:f>'План (отчет)'!$N$106:$N$111</c:f>
              <c:numCache>
                <c:formatCode>#,##0.00</c:formatCode>
                <c:ptCount val="6"/>
                <c:pt idx="0">
                  <c:v>9.8360000000000003</c:v>
                </c:pt>
                <c:pt idx="1">
                  <c:v>69.853999999999999</c:v>
                </c:pt>
                <c:pt idx="2">
                  <c:v>3.8579999999999997</c:v>
                </c:pt>
                <c:pt idx="3">
                  <c:v>44.81</c:v>
                </c:pt>
                <c:pt idx="4">
                  <c:v>8.5080000000000009</c:v>
                </c:pt>
                <c:pt idx="5">
                  <c:v>55.276000000000003</c:v>
                </c:pt>
              </c:numCache>
            </c:numRef>
          </c:val>
        </c:ser>
        <c:dLbls>
          <c:showLegendKey val="0"/>
          <c:showVal val="1"/>
          <c:showCatName val="0"/>
          <c:showSerName val="0"/>
          <c:showPercent val="0"/>
          <c:showBubbleSize val="0"/>
          <c:showLeaderLines val="1"/>
        </c:dLbls>
      </c:pie3DChart>
    </c:plotArea>
    <c:legend>
      <c:legendPos val="r"/>
      <c:overlay val="0"/>
    </c:legend>
    <c:plotVisOnly val="1"/>
    <c:dispBlanksAs val="zero"/>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B31F3-650F-4528-AC07-A8FDCBD6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27</Pages>
  <Words>8059</Words>
  <Characters>45941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test</Company>
  <LinksUpToDate>false</LinksUpToDate>
  <CharactersWithSpaces>53893</CharactersWithSpaces>
  <SharedDoc>false</SharedDoc>
  <HLinks>
    <vt:vector size="252" baseType="variant">
      <vt:variant>
        <vt:i4>7798828</vt:i4>
      </vt:variant>
      <vt:variant>
        <vt:i4>237</vt:i4>
      </vt:variant>
      <vt:variant>
        <vt:i4>0</vt:i4>
      </vt:variant>
      <vt:variant>
        <vt:i4>5</vt:i4>
      </vt:variant>
      <vt:variant>
        <vt:lpwstr>http://resenergo.ru/legal/74FZ.pdf</vt:lpwstr>
      </vt:variant>
      <vt:variant>
        <vt:lpwstr/>
      </vt:variant>
      <vt:variant>
        <vt:i4>1966137</vt:i4>
      </vt:variant>
      <vt:variant>
        <vt:i4>230</vt:i4>
      </vt:variant>
      <vt:variant>
        <vt:i4>0</vt:i4>
      </vt:variant>
      <vt:variant>
        <vt:i4>5</vt:i4>
      </vt:variant>
      <vt:variant>
        <vt:lpwstr/>
      </vt:variant>
      <vt:variant>
        <vt:lpwstr>_Toc374375983</vt:lpwstr>
      </vt:variant>
      <vt:variant>
        <vt:i4>1966137</vt:i4>
      </vt:variant>
      <vt:variant>
        <vt:i4>224</vt:i4>
      </vt:variant>
      <vt:variant>
        <vt:i4>0</vt:i4>
      </vt:variant>
      <vt:variant>
        <vt:i4>5</vt:i4>
      </vt:variant>
      <vt:variant>
        <vt:lpwstr/>
      </vt:variant>
      <vt:variant>
        <vt:lpwstr>_Toc374375982</vt:lpwstr>
      </vt:variant>
      <vt:variant>
        <vt:i4>1966137</vt:i4>
      </vt:variant>
      <vt:variant>
        <vt:i4>218</vt:i4>
      </vt:variant>
      <vt:variant>
        <vt:i4>0</vt:i4>
      </vt:variant>
      <vt:variant>
        <vt:i4>5</vt:i4>
      </vt:variant>
      <vt:variant>
        <vt:lpwstr/>
      </vt:variant>
      <vt:variant>
        <vt:lpwstr>_Toc374375981</vt:lpwstr>
      </vt:variant>
      <vt:variant>
        <vt:i4>1966137</vt:i4>
      </vt:variant>
      <vt:variant>
        <vt:i4>212</vt:i4>
      </vt:variant>
      <vt:variant>
        <vt:i4>0</vt:i4>
      </vt:variant>
      <vt:variant>
        <vt:i4>5</vt:i4>
      </vt:variant>
      <vt:variant>
        <vt:lpwstr/>
      </vt:variant>
      <vt:variant>
        <vt:lpwstr>_Toc374375980</vt:lpwstr>
      </vt:variant>
      <vt:variant>
        <vt:i4>1114169</vt:i4>
      </vt:variant>
      <vt:variant>
        <vt:i4>206</vt:i4>
      </vt:variant>
      <vt:variant>
        <vt:i4>0</vt:i4>
      </vt:variant>
      <vt:variant>
        <vt:i4>5</vt:i4>
      </vt:variant>
      <vt:variant>
        <vt:lpwstr/>
      </vt:variant>
      <vt:variant>
        <vt:lpwstr>_Toc374375979</vt:lpwstr>
      </vt:variant>
      <vt:variant>
        <vt:i4>1114169</vt:i4>
      </vt:variant>
      <vt:variant>
        <vt:i4>200</vt:i4>
      </vt:variant>
      <vt:variant>
        <vt:i4>0</vt:i4>
      </vt:variant>
      <vt:variant>
        <vt:i4>5</vt:i4>
      </vt:variant>
      <vt:variant>
        <vt:lpwstr/>
      </vt:variant>
      <vt:variant>
        <vt:lpwstr>_Toc374375978</vt:lpwstr>
      </vt:variant>
      <vt:variant>
        <vt:i4>1114169</vt:i4>
      </vt:variant>
      <vt:variant>
        <vt:i4>194</vt:i4>
      </vt:variant>
      <vt:variant>
        <vt:i4>0</vt:i4>
      </vt:variant>
      <vt:variant>
        <vt:i4>5</vt:i4>
      </vt:variant>
      <vt:variant>
        <vt:lpwstr/>
      </vt:variant>
      <vt:variant>
        <vt:lpwstr>_Toc374375977</vt:lpwstr>
      </vt:variant>
      <vt:variant>
        <vt:i4>1114169</vt:i4>
      </vt:variant>
      <vt:variant>
        <vt:i4>188</vt:i4>
      </vt:variant>
      <vt:variant>
        <vt:i4>0</vt:i4>
      </vt:variant>
      <vt:variant>
        <vt:i4>5</vt:i4>
      </vt:variant>
      <vt:variant>
        <vt:lpwstr/>
      </vt:variant>
      <vt:variant>
        <vt:lpwstr>_Toc374375976</vt:lpwstr>
      </vt:variant>
      <vt:variant>
        <vt:i4>1114169</vt:i4>
      </vt:variant>
      <vt:variant>
        <vt:i4>182</vt:i4>
      </vt:variant>
      <vt:variant>
        <vt:i4>0</vt:i4>
      </vt:variant>
      <vt:variant>
        <vt:i4>5</vt:i4>
      </vt:variant>
      <vt:variant>
        <vt:lpwstr/>
      </vt:variant>
      <vt:variant>
        <vt:lpwstr>_Toc374375975</vt:lpwstr>
      </vt:variant>
      <vt:variant>
        <vt:i4>1114169</vt:i4>
      </vt:variant>
      <vt:variant>
        <vt:i4>176</vt:i4>
      </vt:variant>
      <vt:variant>
        <vt:i4>0</vt:i4>
      </vt:variant>
      <vt:variant>
        <vt:i4>5</vt:i4>
      </vt:variant>
      <vt:variant>
        <vt:lpwstr/>
      </vt:variant>
      <vt:variant>
        <vt:lpwstr>_Toc374375974</vt:lpwstr>
      </vt:variant>
      <vt:variant>
        <vt:i4>1114169</vt:i4>
      </vt:variant>
      <vt:variant>
        <vt:i4>170</vt:i4>
      </vt:variant>
      <vt:variant>
        <vt:i4>0</vt:i4>
      </vt:variant>
      <vt:variant>
        <vt:i4>5</vt:i4>
      </vt:variant>
      <vt:variant>
        <vt:lpwstr/>
      </vt:variant>
      <vt:variant>
        <vt:lpwstr>_Toc374375973</vt:lpwstr>
      </vt:variant>
      <vt:variant>
        <vt:i4>1114169</vt:i4>
      </vt:variant>
      <vt:variant>
        <vt:i4>164</vt:i4>
      </vt:variant>
      <vt:variant>
        <vt:i4>0</vt:i4>
      </vt:variant>
      <vt:variant>
        <vt:i4>5</vt:i4>
      </vt:variant>
      <vt:variant>
        <vt:lpwstr/>
      </vt:variant>
      <vt:variant>
        <vt:lpwstr>_Toc374375972</vt:lpwstr>
      </vt:variant>
      <vt:variant>
        <vt:i4>1114169</vt:i4>
      </vt:variant>
      <vt:variant>
        <vt:i4>158</vt:i4>
      </vt:variant>
      <vt:variant>
        <vt:i4>0</vt:i4>
      </vt:variant>
      <vt:variant>
        <vt:i4>5</vt:i4>
      </vt:variant>
      <vt:variant>
        <vt:lpwstr/>
      </vt:variant>
      <vt:variant>
        <vt:lpwstr>_Toc374375971</vt:lpwstr>
      </vt:variant>
      <vt:variant>
        <vt:i4>1114169</vt:i4>
      </vt:variant>
      <vt:variant>
        <vt:i4>152</vt:i4>
      </vt:variant>
      <vt:variant>
        <vt:i4>0</vt:i4>
      </vt:variant>
      <vt:variant>
        <vt:i4>5</vt:i4>
      </vt:variant>
      <vt:variant>
        <vt:lpwstr/>
      </vt:variant>
      <vt:variant>
        <vt:lpwstr>_Toc374375970</vt:lpwstr>
      </vt:variant>
      <vt:variant>
        <vt:i4>1048633</vt:i4>
      </vt:variant>
      <vt:variant>
        <vt:i4>146</vt:i4>
      </vt:variant>
      <vt:variant>
        <vt:i4>0</vt:i4>
      </vt:variant>
      <vt:variant>
        <vt:i4>5</vt:i4>
      </vt:variant>
      <vt:variant>
        <vt:lpwstr/>
      </vt:variant>
      <vt:variant>
        <vt:lpwstr>_Toc374375969</vt:lpwstr>
      </vt:variant>
      <vt:variant>
        <vt:i4>1048633</vt:i4>
      </vt:variant>
      <vt:variant>
        <vt:i4>140</vt:i4>
      </vt:variant>
      <vt:variant>
        <vt:i4>0</vt:i4>
      </vt:variant>
      <vt:variant>
        <vt:i4>5</vt:i4>
      </vt:variant>
      <vt:variant>
        <vt:lpwstr/>
      </vt:variant>
      <vt:variant>
        <vt:lpwstr>_Toc374375968</vt:lpwstr>
      </vt:variant>
      <vt:variant>
        <vt:i4>1048633</vt:i4>
      </vt:variant>
      <vt:variant>
        <vt:i4>134</vt:i4>
      </vt:variant>
      <vt:variant>
        <vt:i4>0</vt:i4>
      </vt:variant>
      <vt:variant>
        <vt:i4>5</vt:i4>
      </vt:variant>
      <vt:variant>
        <vt:lpwstr/>
      </vt:variant>
      <vt:variant>
        <vt:lpwstr>_Toc374375967</vt:lpwstr>
      </vt:variant>
      <vt:variant>
        <vt:i4>1048633</vt:i4>
      </vt:variant>
      <vt:variant>
        <vt:i4>128</vt:i4>
      </vt:variant>
      <vt:variant>
        <vt:i4>0</vt:i4>
      </vt:variant>
      <vt:variant>
        <vt:i4>5</vt:i4>
      </vt:variant>
      <vt:variant>
        <vt:lpwstr/>
      </vt:variant>
      <vt:variant>
        <vt:lpwstr>_Toc374375966</vt:lpwstr>
      </vt:variant>
      <vt:variant>
        <vt:i4>1048633</vt:i4>
      </vt:variant>
      <vt:variant>
        <vt:i4>122</vt:i4>
      </vt:variant>
      <vt:variant>
        <vt:i4>0</vt:i4>
      </vt:variant>
      <vt:variant>
        <vt:i4>5</vt:i4>
      </vt:variant>
      <vt:variant>
        <vt:lpwstr/>
      </vt:variant>
      <vt:variant>
        <vt:lpwstr>_Toc374375965</vt:lpwstr>
      </vt:variant>
      <vt:variant>
        <vt:i4>1048633</vt:i4>
      </vt:variant>
      <vt:variant>
        <vt:i4>116</vt:i4>
      </vt:variant>
      <vt:variant>
        <vt:i4>0</vt:i4>
      </vt:variant>
      <vt:variant>
        <vt:i4>5</vt:i4>
      </vt:variant>
      <vt:variant>
        <vt:lpwstr/>
      </vt:variant>
      <vt:variant>
        <vt:lpwstr>_Toc374375964</vt:lpwstr>
      </vt:variant>
      <vt:variant>
        <vt:i4>1048633</vt:i4>
      </vt:variant>
      <vt:variant>
        <vt:i4>110</vt:i4>
      </vt:variant>
      <vt:variant>
        <vt:i4>0</vt:i4>
      </vt:variant>
      <vt:variant>
        <vt:i4>5</vt:i4>
      </vt:variant>
      <vt:variant>
        <vt:lpwstr/>
      </vt:variant>
      <vt:variant>
        <vt:lpwstr>_Toc374375963</vt:lpwstr>
      </vt:variant>
      <vt:variant>
        <vt:i4>1048633</vt:i4>
      </vt:variant>
      <vt:variant>
        <vt:i4>104</vt:i4>
      </vt:variant>
      <vt:variant>
        <vt:i4>0</vt:i4>
      </vt:variant>
      <vt:variant>
        <vt:i4>5</vt:i4>
      </vt:variant>
      <vt:variant>
        <vt:lpwstr/>
      </vt:variant>
      <vt:variant>
        <vt:lpwstr>_Toc374375962</vt:lpwstr>
      </vt:variant>
      <vt:variant>
        <vt:i4>1048633</vt:i4>
      </vt:variant>
      <vt:variant>
        <vt:i4>98</vt:i4>
      </vt:variant>
      <vt:variant>
        <vt:i4>0</vt:i4>
      </vt:variant>
      <vt:variant>
        <vt:i4>5</vt:i4>
      </vt:variant>
      <vt:variant>
        <vt:lpwstr/>
      </vt:variant>
      <vt:variant>
        <vt:lpwstr>_Toc374375961</vt:lpwstr>
      </vt:variant>
      <vt:variant>
        <vt:i4>1048633</vt:i4>
      </vt:variant>
      <vt:variant>
        <vt:i4>92</vt:i4>
      </vt:variant>
      <vt:variant>
        <vt:i4>0</vt:i4>
      </vt:variant>
      <vt:variant>
        <vt:i4>5</vt:i4>
      </vt:variant>
      <vt:variant>
        <vt:lpwstr/>
      </vt:variant>
      <vt:variant>
        <vt:lpwstr>_Toc374375960</vt:lpwstr>
      </vt:variant>
      <vt:variant>
        <vt:i4>1245241</vt:i4>
      </vt:variant>
      <vt:variant>
        <vt:i4>86</vt:i4>
      </vt:variant>
      <vt:variant>
        <vt:i4>0</vt:i4>
      </vt:variant>
      <vt:variant>
        <vt:i4>5</vt:i4>
      </vt:variant>
      <vt:variant>
        <vt:lpwstr/>
      </vt:variant>
      <vt:variant>
        <vt:lpwstr>_Toc374375959</vt:lpwstr>
      </vt:variant>
      <vt:variant>
        <vt:i4>1245241</vt:i4>
      </vt:variant>
      <vt:variant>
        <vt:i4>80</vt:i4>
      </vt:variant>
      <vt:variant>
        <vt:i4>0</vt:i4>
      </vt:variant>
      <vt:variant>
        <vt:i4>5</vt:i4>
      </vt:variant>
      <vt:variant>
        <vt:lpwstr/>
      </vt:variant>
      <vt:variant>
        <vt:lpwstr>_Toc374375958</vt:lpwstr>
      </vt:variant>
      <vt:variant>
        <vt:i4>1245241</vt:i4>
      </vt:variant>
      <vt:variant>
        <vt:i4>74</vt:i4>
      </vt:variant>
      <vt:variant>
        <vt:i4>0</vt:i4>
      </vt:variant>
      <vt:variant>
        <vt:i4>5</vt:i4>
      </vt:variant>
      <vt:variant>
        <vt:lpwstr/>
      </vt:variant>
      <vt:variant>
        <vt:lpwstr>_Toc374375957</vt:lpwstr>
      </vt:variant>
      <vt:variant>
        <vt:i4>1245241</vt:i4>
      </vt:variant>
      <vt:variant>
        <vt:i4>68</vt:i4>
      </vt:variant>
      <vt:variant>
        <vt:i4>0</vt:i4>
      </vt:variant>
      <vt:variant>
        <vt:i4>5</vt:i4>
      </vt:variant>
      <vt:variant>
        <vt:lpwstr/>
      </vt:variant>
      <vt:variant>
        <vt:lpwstr>_Toc374375956</vt:lpwstr>
      </vt:variant>
      <vt:variant>
        <vt:i4>1245241</vt:i4>
      </vt:variant>
      <vt:variant>
        <vt:i4>62</vt:i4>
      </vt:variant>
      <vt:variant>
        <vt:i4>0</vt:i4>
      </vt:variant>
      <vt:variant>
        <vt:i4>5</vt:i4>
      </vt:variant>
      <vt:variant>
        <vt:lpwstr/>
      </vt:variant>
      <vt:variant>
        <vt:lpwstr>_Toc374375955</vt:lpwstr>
      </vt:variant>
      <vt:variant>
        <vt:i4>1245241</vt:i4>
      </vt:variant>
      <vt:variant>
        <vt:i4>56</vt:i4>
      </vt:variant>
      <vt:variant>
        <vt:i4>0</vt:i4>
      </vt:variant>
      <vt:variant>
        <vt:i4>5</vt:i4>
      </vt:variant>
      <vt:variant>
        <vt:lpwstr/>
      </vt:variant>
      <vt:variant>
        <vt:lpwstr>_Toc374375954</vt:lpwstr>
      </vt:variant>
      <vt:variant>
        <vt:i4>1245241</vt:i4>
      </vt:variant>
      <vt:variant>
        <vt:i4>50</vt:i4>
      </vt:variant>
      <vt:variant>
        <vt:i4>0</vt:i4>
      </vt:variant>
      <vt:variant>
        <vt:i4>5</vt:i4>
      </vt:variant>
      <vt:variant>
        <vt:lpwstr/>
      </vt:variant>
      <vt:variant>
        <vt:lpwstr>_Toc374375953</vt:lpwstr>
      </vt:variant>
      <vt:variant>
        <vt:i4>1245241</vt:i4>
      </vt:variant>
      <vt:variant>
        <vt:i4>44</vt:i4>
      </vt:variant>
      <vt:variant>
        <vt:i4>0</vt:i4>
      </vt:variant>
      <vt:variant>
        <vt:i4>5</vt:i4>
      </vt:variant>
      <vt:variant>
        <vt:lpwstr/>
      </vt:variant>
      <vt:variant>
        <vt:lpwstr>_Toc374375952</vt:lpwstr>
      </vt:variant>
      <vt:variant>
        <vt:i4>1245241</vt:i4>
      </vt:variant>
      <vt:variant>
        <vt:i4>38</vt:i4>
      </vt:variant>
      <vt:variant>
        <vt:i4>0</vt:i4>
      </vt:variant>
      <vt:variant>
        <vt:i4>5</vt:i4>
      </vt:variant>
      <vt:variant>
        <vt:lpwstr/>
      </vt:variant>
      <vt:variant>
        <vt:lpwstr>_Toc374375951</vt:lpwstr>
      </vt:variant>
      <vt:variant>
        <vt:i4>1245241</vt:i4>
      </vt:variant>
      <vt:variant>
        <vt:i4>32</vt:i4>
      </vt:variant>
      <vt:variant>
        <vt:i4>0</vt:i4>
      </vt:variant>
      <vt:variant>
        <vt:i4>5</vt:i4>
      </vt:variant>
      <vt:variant>
        <vt:lpwstr/>
      </vt:variant>
      <vt:variant>
        <vt:lpwstr>_Toc374375950</vt:lpwstr>
      </vt:variant>
      <vt:variant>
        <vt:i4>1179705</vt:i4>
      </vt:variant>
      <vt:variant>
        <vt:i4>26</vt:i4>
      </vt:variant>
      <vt:variant>
        <vt:i4>0</vt:i4>
      </vt:variant>
      <vt:variant>
        <vt:i4>5</vt:i4>
      </vt:variant>
      <vt:variant>
        <vt:lpwstr/>
      </vt:variant>
      <vt:variant>
        <vt:lpwstr>_Toc374375949</vt:lpwstr>
      </vt:variant>
      <vt:variant>
        <vt:i4>1179705</vt:i4>
      </vt:variant>
      <vt:variant>
        <vt:i4>20</vt:i4>
      </vt:variant>
      <vt:variant>
        <vt:i4>0</vt:i4>
      </vt:variant>
      <vt:variant>
        <vt:i4>5</vt:i4>
      </vt:variant>
      <vt:variant>
        <vt:lpwstr/>
      </vt:variant>
      <vt:variant>
        <vt:lpwstr>_Toc374375948</vt:lpwstr>
      </vt:variant>
      <vt:variant>
        <vt:i4>1179705</vt:i4>
      </vt:variant>
      <vt:variant>
        <vt:i4>14</vt:i4>
      </vt:variant>
      <vt:variant>
        <vt:i4>0</vt:i4>
      </vt:variant>
      <vt:variant>
        <vt:i4>5</vt:i4>
      </vt:variant>
      <vt:variant>
        <vt:lpwstr/>
      </vt:variant>
      <vt:variant>
        <vt:lpwstr>_Toc374375947</vt:lpwstr>
      </vt:variant>
      <vt:variant>
        <vt:i4>1179705</vt:i4>
      </vt:variant>
      <vt:variant>
        <vt:i4>8</vt:i4>
      </vt:variant>
      <vt:variant>
        <vt:i4>0</vt:i4>
      </vt:variant>
      <vt:variant>
        <vt:i4>5</vt:i4>
      </vt:variant>
      <vt:variant>
        <vt:lpwstr/>
      </vt:variant>
      <vt:variant>
        <vt:lpwstr>_Toc374375946</vt:lpwstr>
      </vt:variant>
      <vt:variant>
        <vt:i4>1179705</vt:i4>
      </vt:variant>
      <vt:variant>
        <vt:i4>2</vt:i4>
      </vt:variant>
      <vt:variant>
        <vt:i4>0</vt:i4>
      </vt:variant>
      <vt:variant>
        <vt:i4>5</vt:i4>
      </vt:variant>
      <vt:variant>
        <vt:lpwstr/>
      </vt:variant>
      <vt:variant>
        <vt:lpwstr>_Toc374375945</vt:lpwstr>
      </vt:variant>
      <vt:variant>
        <vt:i4>786458</vt:i4>
      </vt:variant>
      <vt:variant>
        <vt:i4>-1</vt:i4>
      </vt:variant>
      <vt:variant>
        <vt:i4>1062</vt:i4>
      </vt:variant>
      <vt:variant>
        <vt:i4>1</vt:i4>
      </vt:variant>
      <vt:variant>
        <vt:lpwstr>C:\Users\waha\AppData\Local\Temp\FineReader11.00\media\image8.jpeg</vt:lpwstr>
      </vt:variant>
      <vt:variant>
        <vt:lpwstr/>
      </vt:variant>
      <vt:variant>
        <vt:i4>786458</vt:i4>
      </vt:variant>
      <vt:variant>
        <vt:i4>-1</vt:i4>
      </vt:variant>
      <vt:variant>
        <vt:i4>1060</vt:i4>
      </vt:variant>
      <vt:variant>
        <vt:i4>1</vt:i4>
      </vt:variant>
      <vt:variant>
        <vt:lpwstr>C:\Users\waha\AppData\Local\Temp\FineReader11.00\media\image8.jpeg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Аксенов" &lt;aksenov@concesscom-c.ru&gt;</dc:creator>
  <cp:lastModifiedBy>Admin</cp:lastModifiedBy>
  <cp:revision>5</cp:revision>
  <cp:lastPrinted>2017-02-16T04:43:00Z</cp:lastPrinted>
  <dcterms:created xsi:type="dcterms:W3CDTF">2017-02-14T05:16:00Z</dcterms:created>
  <dcterms:modified xsi:type="dcterms:W3CDTF">2017-02-16T04:54:00Z</dcterms:modified>
</cp:coreProperties>
</file>