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06"/>
        <w:gridCol w:w="3105"/>
      </w:tblGrid>
      <w:tr w:rsidR="000928CF" w:rsidRPr="00060B40" w:rsidTr="003757CE">
        <w:tc>
          <w:tcPr>
            <w:tcW w:w="3544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CC2C39" w:rsidRPr="005A63D9">
              <w:rPr>
                <w:sz w:val="28"/>
                <w:szCs w:val="26"/>
              </w:rPr>
              <w:t>2</w:t>
            </w:r>
            <w:r w:rsidR="00ED6DDC">
              <w:rPr>
                <w:sz w:val="28"/>
                <w:szCs w:val="26"/>
              </w:rPr>
              <w:t>9</w:t>
            </w:r>
            <w:r w:rsidRPr="00060B40">
              <w:rPr>
                <w:sz w:val="28"/>
                <w:szCs w:val="26"/>
              </w:rPr>
              <w:t xml:space="preserve"> </w:t>
            </w:r>
            <w:r w:rsidR="00CC2C39">
              <w:rPr>
                <w:sz w:val="28"/>
                <w:szCs w:val="26"/>
              </w:rPr>
              <w:t>сентября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2706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05" w:type="dxa"/>
          </w:tcPr>
          <w:p w:rsidR="000928CF" w:rsidRPr="00863BD2" w:rsidRDefault="000928CF" w:rsidP="00863BD2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863BD2">
              <w:rPr>
                <w:sz w:val="28"/>
                <w:szCs w:val="26"/>
              </w:rPr>
              <w:t>5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863BD2" w:rsidRPr="00863BD2" w:rsidRDefault="00863BD2" w:rsidP="00863BD2">
      <w:pPr>
        <w:ind w:right="-5"/>
        <w:jc w:val="center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 xml:space="preserve">Об утверждении плана работы Совета </w:t>
      </w:r>
    </w:p>
    <w:p w:rsidR="00863BD2" w:rsidRPr="00863BD2" w:rsidRDefault="00863BD2" w:rsidP="00863BD2">
      <w:pPr>
        <w:ind w:right="-5"/>
        <w:jc w:val="center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депутатов городского поселения Междуреченский</w:t>
      </w:r>
    </w:p>
    <w:p w:rsidR="00065A7E" w:rsidRDefault="00863BD2" w:rsidP="00863BD2">
      <w:pPr>
        <w:ind w:right="-5"/>
        <w:jc w:val="center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на 4 квартал 2023 года</w:t>
      </w: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863BD2" w:rsidRPr="00F84D67" w:rsidRDefault="004B4497" w:rsidP="00863BD2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4B4497">
        <w:rPr>
          <w:bCs/>
          <w:sz w:val="28"/>
          <w:szCs w:val="28"/>
        </w:rPr>
        <w:t xml:space="preserve">  </w:t>
      </w:r>
      <w:r w:rsidR="00863BD2"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="00863BD2" w:rsidRPr="00F84D67">
        <w:rPr>
          <w:sz w:val="28"/>
          <w:szCs w:val="28"/>
        </w:rPr>
        <w:t xml:space="preserve"> № 11,</w:t>
      </w:r>
      <w:r w:rsidR="00863BD2"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="00863BD2" w:rsidRPr="00F84D67">
        <w:rPr>
          <w:b/>
          <w:color w:val="000000"/>
          <w:spacing w:val="-3"/>
          <w:sz w:val="28"/>
          <w:szCs w:val="28"/>
        </w:rPr>
        <w:t>решил</w:t>
      </w:r>
      <w:r w:rsidR="00863BD2" w:rsidRPr="00F84D67">
        <w:rPr>
          <w:color w:val="000000"/>
          <w:spacing w:val="-3"/>
          <w:sz w:val="28"/>
          <w:szCs w:val="28"/>
        </w:rPr>
        <w:t>:</w:t>
      </w:r>
    </w:p>
    <w:p w:rsidR="00863BD2" w:rsidRPr="00F84D67" w:rsidRDefault="00863BD2" w:rsidP="00863BD2">
      <w:pPr>
        <w:numPr>
          <w:ilvl w:val="0"/>
          <w:numId w:val="39"/>
        </w:numPr>
        <w:tabs>
          <w:tab w:val="num" w:pos="1004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Pr="00F84D67">
        <w:rPr>
          <w:sz w:val="28"/>
          <w:szCs w:val="28"/>
        </w:rPr>
        <w:t xml:space="preserve">4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>3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863BD2" w:rsidRPr="004B4497" w:rsidRDefault="00863BD2" w:rsidP="00863BD2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F84D67">
        <w:rPr>
          <w:rFonts w:eastAsia="Arial Unicode MS"/>
          <w:sz w:val="28"/>
          <w:szCs w:val="28"/>
        </w:rPr>
        <w:t xml:space="preserve">Контроль за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 w:rsidRPr="00F84D67">
        <w:rPr>
          <w:rFonts w:eastAsia="Arial Unicode MS"/>
          <w:sz w:val="28"/>
          <w:szCs w:val="28"/>
        </w:rPr>
        <w:t>.</w:t>
      </w:r>
    </w:p>
    <w:p w:rsidR="004B4497" w:rsidRPr="004B4497" w:rsidRDefault="004B4497" w:rsidP="004B4497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53"/>
        <w:gridCol w:w="851"/>
        <w:gridCol w:w="3294"/>
      </w:tblGrid>
      <w:tr w:rsidR="00D76A7B" w:rsidRPr="00CC2C39" w:rsidTr="00863BD2">
        <w:tc>
          <w:tcPr>
            <w:tcW w:w="5353" w:type="dxa"/>
          </w:tcPr>
          <w:p w:rsidR="00D76A7B" w:rsidRPr="00CC2C39" w:rsidRDefault="00D7041E" w:rsidP="00863BD2">
            <w:pPr>
              <w:ind w:left="-108"/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>П</w:t>
            </w:r>
            <w:r w:rsidR="00D76A7B" w:rsidRPr="00CC2C39">
              <w:rPr>
                <w:sz w:val="28"/>
                <w:szCs w:val="28"/>
              </w:rPr>
              <w:t>редседател</w:t>
            </w:r>
            <w:r w:rsidRPr="00CC2C39">
              <w:rPr>
                <w:sz w:val="28"/>
                <w:szCs w:val="28"/>
              </w:rPr>
              <w:t>ь</w:t>
            </w:r>
            <w:r w:rsidR="00D76A7B" w:rsidRPr="00CC2C39">
              <w:rPr>
                <w:sz w:val="28"/>
                <w:szCs w:val="28"/>
              </w:rPr>
              <w:t xml:space="preserve"> Совета депутатов</w:t>
            </w:r>
            <w:r w:rsidR="009C2BFF" w:rsidRPr="00CC2C39">
              <w:rPr>
                <w:sz w:val="28"/>
                <w:szCs w:val="28"/>
              </w:rPr>
              <w:t xml:space="preserve"> </w:t>
            </w:r>
            <w:r w:rsidR="00D76A7B" w:rsidRPr="00CC2C39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CC2C39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D76A7B" w:rsidRPr="00CC2C39" w:rsidRDefault="00ED6DDC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CC2C39" w:rsidRDefault="005E347C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p w:rsidR="006B3750" w:rsidRPr="00C00E89" w:rsidRDefault="00ED6DDC" w:rsidP="00ED6DDC">
      <w:pPr>
        <w:tabs>
          <w:tab w:val="left" w:pos="0"/>
        </w:tabs>
        <w:rPr>
          <w:sz w:val="26"/>
          <w:szCs w:val="26"/>
        </w:rPr>
      </w:pPr>
      <w:r w:rsidRPr="00C00E89">
        <w:rPr>
          <w:sz w:val="26"/>
          <w:szCs w:val="26"/>
        </w:rPr>
        <w:t xml:space="preserve"> </w:t>
      </w:r>
    </w:p>
    <w:p w:rsidR="00863BD2" w:rsidRDefault="00863BD2" w:rsidP="00ED6DDC">
      <w:pPr>
        <w:tabs>
          <w:tab w:val="left" w:pos="0"/>
        </w:tabs>
        <w:rPr>
          <w:sz w:val="26"/>
          <w:szCs w:val="26"/>
        </w:rPr>
        <w:sectPr w:rsidR="00863BD2" w:rsidSect="00F87CB0">
          <w:headerReference w:type="default" r:id="rId8"/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CC2C39" w:rsidRPr="00C00E89" w:rsidRDefault="00CC2C39" w:rsidP="00ED6DDC">
      <w:pPr>
        <w:tabs>
          <w:tab w:val="left" w:pos="0"/>
        </w:tabs>
        <w:rPr>
          <w:sz w:val="26"/>
          <w:szCs w:val="26"/>
        </w:rPr>
      </w:pPr>
    </w:p>
    <w:p w:rsidR="00863BD2" w:rsidRPr="00F84D67" w:rsidRDefault="00863BD2" w:rsidP="00863BD2">
      <w:pPr>
        <w:tabs>
          <w:tab w:val="left" w:pos="540"/>
        </w:tabs>
        <w:ind w:left="5245"/>
        <w:jc w:val="both"/>
      </w:pPr>
      <w:r w:rsidRPr="00F84D67">
        <w:t>Приложение</w:t>
      </w:r>
    </w:p>
    <w:p w:rsidR="00863BD2" w:rsidRPr="00F84D67" w:rsidRDefault="00863BD2" w:rsidP="00863BD2">
      <w:pPr>
        <w:ind w:left="5245" w:right="-5"/>
      </w:pPr>
      <w:r w:rsidRPr="00F84D67">
        <w:t>к решению Совета депутатов</w:t>
      </w:r>
    </w:p>
    <w:p w:rsidR="00863BD2" w:rsidRPr="00F84D67" w:rsidRDefault="00863BD2" w:rsidP="00863BD2">
      <w:pPr>
        <w:ind w:left="5245" w:right="-5"/>
      </w:pPr>
      <w:r w:rsidRPr="00F84D67">
        <w:t>городского поселения Междуреченский</w:t>
      </w:r>
    </w:p>
    <w:p w:rsidR="00863BD2" w:rsidRPr="00F84D67" w:rsidRDefault="00863BD2" w:rsidP="00863BD2">
      <w:pPr>
        <w:ind w:left="5245" w:right="-5"/>
      </w:pPr>
      <w:r w:rsidRPr="00F84D67">
        <w:t xml:space="preserve">от </w:t>
      </w:r>
      <w:r>
        <w:t>29 сентября 2</w:t>
      </w:r>
      <w:r w:rsidRPr="00F84D67">
        <w:t>02</w:t>
      </w:r>
      <w:r>
        <w:t>3</w:t>
      </w:r>
      <w:r w:rsidRPr="00F84D67">
        <w:t xml:space="preserve"> </w:t>
      </w:r>
      <w:r>
        <w:t>года</w:t>
      </w:r>
      <w:r w:rsidRPr="00F84D67">
        <w:t xml:space="preserve"> № </w:t>
      </w:r>
      <w:r>
        <w:t>5</w:t>
      </w:r>
    </w:p>
    <w:p w:rsidR="00863BD2" w:rsidRPr="00F84D67" w:rsidRDefault="00863BD2" w:rsidP="00863BD2">
      <w:pPr>
        <w:ind w:left="4956" w:right="-5" w:firstLine="6"/>
        <w:jc w:val="right"/>
      </w:pPr>
      <w:bookmarkStart w:id="0" w:name="_GoBack"/>
      <w:bookmarkEnd w:id="0"/>
    </w:p>
    <w:p w:rsidR="00863BD2" w:rsidRDefault="00863BD2" w:rsidP="00863BD2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Совета депутатов </w:t>
      </w:r>
    </w:p>
    <w:p w:rsidR="00863BD2" w:rsidRPr="00F84D67" w:rsidRDefault="00863BD2" w:rsidP="00863BD2">
      <w:pPr>
        <w:ind w:left="360"/>
        <w:jc w:val="center"/>
        <w:rPr>
          <w:b/>
        </w:rPr>
      </w:pPr>
      <w:r w:rsidRPr="00F84D67">
        <w:rPr>
          <w:b/>
        </w:rPr>
        <w:t xml:space="preserve">городского поселения Междуреченский </w:t>
      </w:r>
    </w:p>
    <w:p w:rsidR="00863BD2" w:rsidRDefault="00863BD2" w:rsidP="00863BD2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 w:rsidRPr="00F84D67">
        <w:rPr>
          <w:b/>
          <w:lang w:val="en-US"/>
        </w:rPr>
        <w:t>4</w:t>
      </w:r>
      <w:r w:rsidRPr="00F84D67">
        <w:rPr>
          <w:b/>
        </w:rPr>
        <w:t xml:space="preserve"> квартал 202</w:t>
      </w:r>
      <w:r>
        <w:rPr>
          <w:b/>
        </w:rPr>
        <w:t>3</w:t>
      </w:r>
      <w:r w:rsidRPr="00F84D67">
        <w:rPr>
          <w:b/>
        </w:rPr>
        <w:t xml:space="preserve"> года</w:t>
      </w:r>
    </w:p>
    <w:p w:rsidR="00863BD2" w:rsidRPr="00F84D67" w:rsidRDefault="00863BD2" w:rsidP="00863BD2">
      <w:pPr>
        <w:ind w:left="360"/>
        <w:jc w:val="center"/>
        <w:rPr>
          <w:b/>
        </w:rPr>
      </w:pP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122"/>
        <w:gridCol w:w="3515"/>
      </w:tblGrid>
      <w:tr w:rsidR="00863BD2" w:rsidRPr="00F84D67" w:rsidTr="00863BD2">
        <w:trPr>
          <w:trHeight w:val="3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D2" w:rsidRPr="00F84D67" w:rsidRDefault="00863BD2" w:rsidP="00413998">
            <w:pPr>
              <w:jc w:val="center"/>
              <w:rPr>
                <w:b/>
              </w:rPr>
            </w:pPr>
            <w:r w:rsidRPr="00F84D67">
              <w:rPr>
                <w:b/>
              </w:rPr>
              <w:t>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D2" w:rsidRPr="00F84D67" w:rsidRDefault="00863BD2" w:rsidP="00413998">
            <w:pPr>
              <w:jc w:val="center"/>
              <w:rPr>
                <w:b/>
              </w:rPr>
            </w:pPr>
            <w:r w:rsidRPr="00F84D67">
              <w:rPr>
                <w:b/>
              </w:rPr>
              <w:t>Мероприятия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F84D67" w:rsidRDefault="00863BD2" w:rsidP="00863BD2">
            <w:pPr>
              <w:jc w:val="center"/>
              <w:rPr>
                <w:b/>
              </w:rPr>
            </w:pPr>
            <w:r w:rsidRPr="00F84D67">
              <w:rPr>
                <w:b/>
              </w:rPr>
              <w:t xml:space="preserve">Ответственные </w:t>
            </w:r>
          </w:p>
        </w:tc>
      </w:tr>
      <w:tr w:rsidR="00863BD2" w:rsidRPr="00F84D67" w:rsidTr="0041399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D2" w:rsidRPr="00F84D67" w:rsidRDefault="00863BD2" w:rsidP="00413998">
            <w:pPr>
              <w:jc w:val="center"/>
              <w:rPr>
                <w:b/>
              </w:rPr>
            </w:pPr>
          </w:p>
        </w:tc>
      </w:tr>
      <w:tr w:rsidR="00863BD2" w:rsidRPr="00F84D67" w:rsidTr="0041399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D2" w:rsidRPr="00F84D67" w:rsidRDefault="00863BD2" w:rsidP="00413998">
            <w:pPr>
              <w:jc w:val="center"/>
              <w:rPr>
                <w:b/>
              </w:rPr>
            </w:pPr>
            <w:r w:rsidRPr="00F84D67">
              <w:rPr>
                <w:b/>
              </w:rPr>
              <w:t>Октябрь</w:t>
            </w:r>
          </w:p>
        </w:tc>
      </w:tr>
      <w:tr w:rsidR="00863BD2" w:rsidRPr="00CB7168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r w:rsidRPr="00CB7168">
              <w:t>1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pPr>
              <w:jc w:val="both"/>
            </w:pPr>
            <w:r w:rsidRPr="00CB7168">
              <w:t xml:space="preserve">О внесении изменений в решение Совета депутатов городского поселения Междуреченский от 26 декабря 2022 года № </w:t>
            </w:r>
            <w:r>
              <w:t>204</w:t>
            </w:r>
            <w:r w:rsidRPr="00CB7168">
              <w:t xml:space="preserve"> «О бюджете муниципального образования городское поселение Междуреченский на 2023 год и на плановый период 2024 и 2025 годов»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pPr>
              <w:jc w:val="both"/>
            </w:pPr>
            <w:r w:rsidRPr="00CB7168">
              <w:t>Комитет по финансам и налоговой политике администрации Кондинского ра</w:t>
            </w:r>
            <w:r>
              <w:t>йона</w:t>
            </w:r>
          </w:p>
        </w:tc>
      </w:tr>
      <w:tr w:rsidR="00863BD2" w:rsidRPr="00BE43EA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r w:rsidRPr="00BE43EA">
              <w:t>2</w:t>
            </w:r>
            <w:r w:rsidR="005D02BD"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E43EA">
              <w:t>О назначении публичных слушаний по проекту решения Совета депутатов</w:t>
            </w:r>
            <w:r>
              <w:t xml:space="preserve"> </w:t>
            </w:r>
            <w:r w:rsidRPr="00BE43EA">
              <w:t>городского поселения Междуреченский «О проекте бюджета муниципального образования городское поселение Междуреченский на 202</w:t>
            </w:r>
            <w:r>
              <w:t>4</w:t>
            </w:r>
            <w:r w:rsidRPr="00BE43EA">
              <w:t xml:space="preserve"> год и плановый период 202</w:t>
            </w:r>
            <w:r>
              <w:t>5</w:t>
            </w:r>
            <w:r w:rsidRPr="00BE43EA">
              <w:t xml:space="preserve"> и 202</w:t>
            </w:r>
            <w:r>
              <w:t>6</w:t>
            </w:r>
            <w:r w:rsidRPr="00BE43EA">
              <w:t xml:space="preserve"> годов»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E43EA">
              <w:t>Комитет по финансам и налоговой политике а</w:t>
            </w:r>
            <w:r>
              <w:t>дминистрации Кондинского района</w:t>
            </w:r>
          </w:p>
        </w:tc>
      </w:tr>
      <w:tr w:rsidR="00863BD2" w:rsidRPr="00BE43EA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r w:rsidRPr="00BF4382">
              <w:t>3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F4382">
              <w:t>О внесении изменений в решение Совета депутатов городского поселения Междуреченский от 02.06.2015 № 140 «Об утверждении положения о бюджетном процессе в городском поселении Междуреченский»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F4382">
              <w:t>Комитет по финансам и налоговой политике администрации Кондинского района</w:t>
            </w:r>
          </w:p>
        </w:tc>
      </w:tr>
      <w:tr w:rsidR="00863BD2" w:rsidRPr="00BE43EA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F4382" w:rsidRDefault="00863BD2" w:rsidP="00413998">
            <w:r>
              <w:t>4.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F4382" w:rsidRDefault="00863BD2" w:rsidP="00413998">
            <w:pPr>
              <w:jc w:val="both"/>
            </w:pPr>
            <w:r w:rsidRPr="00BF4382">
              <w:t xml:space="preserve">О внесении изменений в решение Совета депутатов городского поселения Междуреченский от </w:t>
            </w:r>
            <w:r>
              <w:t>14</w:t>
            </w:r>
            <w:r w:rsidRPr="00BF4382">
              <w:t xml:space="preserve"> </w:t>
            </w:r>
            <w:r>
              <w:t xml:space="preserve">ноября </w:t>
            </w:r>
            <w:r w:rsidRPr="00BF4382">
              <w:t>20</w:t>
            </w:r>
            <w:r>
              <w:t>14</w:t>
            </w:r>
            <w:r w:rsidRPr="00BF4382">
              <w:t xml:space="preserve">года № </w:t>
            </w:r>
            <w:r>
              <w:t>97 «</w:t>
            </w:r>
            <w:r w:rsidRPr="00BF4382">
              <w:t>Об установлении на территории муниципального образования городское поселение Междуреченский налога на имущество физических лиц</w:t>
            </w:r>
            <w:r>
              <w:t>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F4382" w:rsidRDefault="00863BD2" w:rsidP="00413998">
            <w:pPr>
              <w:jc w:val="both"/>
            </w:pPr>
            <w:r w:rsidRPr="00BF4382">
              <w:t>Комитет по финансам и налоговой политике администрации Кондинского района</w:t>
            </w:r>
          </w:p>
        </w:tc>
      </w:tr>
      <w:tr w:rsidR="00863BD2" w:rsidRPr="00BF4382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F4382" w:rsidRDefault="00863BD2" w:rsidP="00413998">
            <w:r>
              <w:t>5.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F4382" w:rsidRDefault="00863BD2" w:rsidP="00413998">
            <w:pPr>
              <w:jc w:val="both"/>
            </w:pPr>
            <w:r w:rsidRPr="00BF4382">
              <w:t>О внесении изменений в решение Совета депутатов городского поселения Междуреченский от 04.10.2018 № 10 «Об утверждении Положения о земельном налоге на территории муниципального образования городское поселение Междуреченский»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F4382" w:rsidRDefault="00863BD2" w:rsidP="00413998">
            <w:pPr>
              <w:jc w:val="both"/>
            </w:pPr>
            <w:r w:rsidRPr="00BF4382">
              <w:t>Управление по природным ресурсам и экологии администрации Кондинского района</w:t>
            </w:r>
          </w:p>
        </w:tc>
      </w:tr>
      <w:tr w:rsidR="00CD3515" w:rsidRPr="00F84D67" w:rsidTr="00CD351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5" w:rsidRPr="00F84D67" w:rsidRDefault="00CD3515" w:rsidP="00125312">
            <w:r>
              <w:t>6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5" w:rsidRPr="00F84D67" w:rsidRDefault="00CD3515" w:rsidP="00125312">
            <w:pPr>
              <w:jc w:val="both"/>
            </w:pPr>
            <w:r w:rsidRPr="00974107">
              <w:t>О ходе реализации мероприятий по подготовке объектов жилищно-коммунального назначения к осенне-зимнему периоду 202</w:t>
            </w:r>
            <w:r>
              <w:t>3</w:t>
            </w:r>
            <w:r w:rsidRPr="00974107">
              <w:t>-202</w:t>
            </w:r>
            <w:r>
              <w:t>4</w:t>
            </w:r>
            <w:r w:rsidRPr="00974107">
              <w:t xml:space="preserve"> годов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5" w:rsidRPr="00F84D67" w:rsidRDefault="00CD3515" w:rsidP="00CD3515">
            <w:pPr>
              <w:jc w:val="both"/>
            </w:pPr>
            <w:r>
              <w:t>Управление жилищно-коммунального хозяйства</w:t>
            </w:r>
            <w:r w:rsidRPr="00F84D67">
              <w:t xml:space="preserve"> </w:t>
            </w:r>
            <w:r>
              <w:t>администрации Кондинского района</w:t>
            </w:r>
            <w:r>
              <w:t>, СК «Лидер»</w:t>
            </w:r>
          </w:p>
        </w:tc>
      </w:tr>
      <w:tr w:rsidR="00863BD2" w:rsidRPr="00DD6718" w:rsidTr="0041399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DD6718" w:rsidRDefault="00863BD2" w:rsidP="00413998">
            <w:pPr>
              <w:jc w:val="center"/>
            </w:pPr>
            <w:r w:rsidRPr="00DD6718">
              <w:rPr>
                <w:b/>
              </w:rPr>
              <w:t>Ноябрь</w:t>
            </w:r>
          </w:p>
        </w:tc>
      </w:tr>
      <w:tr w:rsidR="00863BD2" w:rsidRPr="00CB7168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r w:rsidRPr="00CB7168">
              <w:t>1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pPr>
              <w:jc w:val="both"/>
            </w:pPr>
            <w:r w:rsidRPr="00CB7168"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pPr>
              <w:jc w:val="both"/>
            </w:pPr>
            <w:r w:rsidRPr="00CB7168">
              <w:t>Комитет по финансам и налоговой политике администрации Кондинского района</w:t>
            </w:r>
          </w:p>
        </w:tc>
      </w:tr>
      <w:tr w:rsidR="00863BD2" w:rsidRPr="00BE43EA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r w:rsidRPr="00BE43EA">
              <w:t>2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E43EA">
              <w:t>О рассмотрении отчета об исполнении бюджета муниципального образования городское поселение Междуреченский за 9 месяцев 202</w:t>
            </w:r>
            <w:r>
              <w:t>3</w:t>
            </w:r>
            <w:r w:rsidRPr="00BE43EA">
              <w:t xml:space="preserve">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E43EA">
              <w:t>Комитет по финансам и налоговой политике а</w:t>
            </w:r>
            <w:r>
              <w:t>дминистрации Кондинского района</w:t>
            </w:r>
          </w:p>
        </w:tc>
      </w:tr>
      <w:tr w:rsidR="00863BD2" w:rsidRPr="00DD6718" w:rsidTr="0041399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D2" w:rsidRPr="00DD6718" w:rsidRDefault="00863BD2" w:rsidP="00413998">
            <w:pPr>
              <w:jc w:val="center"/>
              <w:rPr>
                <w:b/>
              </w:rPr>
            </w:pPr>
            <w:r w:rsidRPr="00DD6718">
              <w:rPr>
                <w:b/>
              </w:rPr>
              <w:t>Декабрь</w:t>
            </w:r>
          </w:p>
        </w:tc>
      </w:tr>
      <w:tr w:rsidR="00863BD2" w:rsidRPr="00CB7168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r w:rsidRPr="00CB7168">
              <w:lastRenderedPageBreak/>
              <w:t>1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pPr>
              <w:jc w:val="both"/>
            </w:pPr>
            <w:r w:rsidRPr="00CB7168"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CB7168" w:rsidRDefault="00863BD2" w:rsidP="00413998">
            <w:pPr>
              <w:jc w:val="both"/>
            </w:pPr>
            <w:r w:rsidRPr="00CB7168">
              <w:t>Комитет по финансам и налоговой политике а</w:t>
            </w:r>
            <w:r>
              <w:t>дминистрации Кондинского района</w:t>
            </w:r>
          </w:p>
        </w:tc>
      </w:tr>
      <w:tr w:rsidR="00863BD2" w:rsidRPr="00BE43EA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r w:rsidRPr="00BE43EA">
              <w:t>2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E43EA">
              <w:t>О бюджете муниципального образования городское поселение Междуреченский на 202</w:t>
            </w:r>
            <w:r>
              <w:t>4</w:t>
            </w:r>
            <w:r w:rsidRPr="00BE43EA">
              <w:t xml:space="preserve"> год и плановый период 202</w:t>
            </w:r>
            <w:r>
              <w:t>5</w:t>
            </w:r>
            <w:r w:rsidRPr="00BE43EA">
              <w:t xml:space="preserve"> и 202</w:t>
            </w:r>
            <w:r>
              <w:t>6</w:t>
            </w:r>
            <w:r w:rsidRPr="00BE43EA">
              <w:t xml:space="preserve"> годов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BE43EA" w:rsidRDefault="00863BD2" w:rsidP="00413998">
            <w:pPr>
              <w:jc w:val="both"/>
            </w:pPr>
            <w:r w:rsidRPr="00BE43EA">
              <w:t>Комитет по финансам и налоговой политике а</w:t>
            </w:r>
            <w:r>
              <w:t>дминистрации Кондинского района</w:t>
            </w:r>
          </w:p>
        </w:tc>
      </w:tr>
      <w:tr w:rsidR="00863BD2" w:rsidRPr="00F84D67" w:rsidTr="0041399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F84D67" w:rsidRDefault="00863BD2" w:rsidP="00413998">
            <w:r w:rsidRPr="00F84D67">
              <w:t>3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F84D67" w:rsidRDefault="00863BD2" w:rsidP="00863BD2">
            <w:pPr>
              <w:jc w:val="both"/>
            </w:pPr>
            <w:r w:rsidRPr="00F84D67">
              <w:t xml:space="preserve">Об утверждении плана работы Совета депутатов </w:t>
            </w:r>
            <w:r>
              <w:t xml:space="preserve">                       </w:t>
            </w:r>
            <w:r w:rsidRPr="00F84D67">
              <w:t xml:space="preserve">на </w:t>
            </w:r>
            <w:r>
              <w:t>1</w:t>
            </w:r>
            <w:r w:rsidRPr="00F84D67">
              <w:t xml:space="preserve"> квартал 202</w:t>
            </w:r>
            <w:r>
              <w:t>4</w:t>
            </w:r>
            <w:r w:rsidRPr="00F84D67">
              <w:t xml:space="preserve">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2" w:rsidRPr="00F84D67" w:rsidRDefault="00863BD2" w:rsidP="00413998">
            <w:pPr>
              <w:jc w:val="both"/>
            </w:pPr>
            <w:r w:rsidRPr="00F84D67">
              <w:t xml:space="preserve">Юридическо-правовое управление </w:t>
            </w:r>
            <w:r>
              <w:t>администрации Кондинского района</w:t>
            </w:r>
          </w:p>
        </w:tc>
      </w:tr>
    </w:tbl>
    <w:p w:rsidR="00863BD2" w:rsidRPr="00A63B70" w:rsidRDefault="00863BD2" w:rsidP="00863BD2">
      <w:pPr>
        <w:rPr>
          <w:b/>
        </w:rPr>
      </w:pPr>
    </w:p>
    <w:p w:rsidR="00911951" w:rsidRPr="00CC2C39" w:rsidRDefault="00911951" w:rsidP="00CC2C39">
      <w:pPr>
        <w:jc w:val="center"/>
      </w:pPr>
    </w:p>
    <w:sectPr w:rsidR="00911951" w:rsidRPr="00CC2C39" w:rsidSect="00F87CB0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15" w:rsidRPr="00CD3515">
          <w:rPr>
            <w:noProof/>
            <w:lang w:val="ru-RU"/>
          </w:rPr>
          <w:t>3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E4B13"/>
    <w:multiLevelType w:val="hybridMultilevel"/>
    <w:tmpl w:val="4FCA75D4"/>
    <w:lvl w:ilvl="0" w:tplc="1F9296B0">
      <w:numFmt w:val="bullet"/>
      <w:suff w:val="space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CC208BAC"/>
    <w:lvl w:ilvl="0" w:tplc="FDAEB2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2"/>
  </w:num>
  <w:num w:numId="9">
    <w:abstractNumId w:val="29"/>
  </w:num>
  <w:num w:numId="10">
    <w:abstractNumId w:val="32"/>
  </w:num>
  <w:num w:numId="11">
    <w:abstractNumId w:val="33"/>
  </w:num>
  <w:num w:numId="12">
    <w:abstractNumId w:val="38"/>
  </w:num>
  <w:num w:numId="13">
    <w:abstractNumId w:val="3"/>
  </w:num>
  <w:num w:numId="14">
    <w:abstractNumId w:val="29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3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2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03601"/>
    <w:rsid w:val="000153F9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55D53"/>
    <w:rsid w:val="00584D7A"/>
    <w:rsid w:val="005A63D9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E7910"/>
    <w:rsid w:val="00707A00"/>
    <w:rsid w:val="00710784"/>
    <w:rsid w:val="007663EE"/>
    <w:rsid w:val="00777585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C85B11-B3AC-4239-92A9-3D83A7D6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6D5D-4240-49F2-BCFE-357D3339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7</cp:revision>
  <cp:lastPrinted>2023-09-29T09:49:00Z</cp:lastPrinted>
  <dcterms:created xsi:type="dcterms:W3CDTF">2023-09-29T07:02:00Z</dcterms:created>
  <dcterms:modified xsi:type="dcterms:W3CDTF">2023-09-29T09:50:00Z</dcterms:modified>
</cp:coreProperties>
</file>