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1D3C46" w:rsidTr="000928CF">
        <w:tc>
          <w:tcPr>
            <w:tcW w:w="3190" w:type="dxa"/>
          </w:tcPr>
          <w:p w:rsidR="000928CF" w:rsidRPr="001D3C46" w:rsidRDefault="000928CF" w:rsidP="000928CF">
            <w:pPr>
              <w:rPr>
                <w:sz w:val="26"/>
                <w:szCs w:val="26"/>
              </w:rPr>
            </w:pPr>
            <w:r w:rsidRPr="001D3C46">
              <w:rPr>
                <w:sz w:val="26"/>
                <w:szCs w:val="26"/>
              </w:rPr>
              <w:t xml:space="preserve">от </w:t>
            </w:r>
            <w:r w:rsidR="005B0D8F" w:rsidRPr="001D3C46">
              <w:rPr>
                <w:sz w:val="26"/>
                <w:szCs w:val="26"/>
              </w:rPr>
              <w:t>29</w:t>
            </w:r>
            <w:r w:rsidRPr="001D3C46">
              <w:rPr>
                <w:sz w:val="26"/>
                <w:szCs w:val="26"/>
              </w:rPr>
              <w:t xml:space="preserve"> </w:t>
            </w:r>
            <w:r w:rsidR="00911951" w:rsidRPr="001D3C46">
              <w:rPr>
                <w:sz w:val="26"/>
                <w:szCs w:val="26"/>
              </w:rPr>
              <w:t>августа</w:t>
            </w:r>
            <w:r w:rsidRPr="001D3C46">
              <w:rPr>
                <w:sz w:val="26"/>
                <w:szCs w:val="26"/>
              </w:rPr>
              <w:t xml:space="preserve"> 2023 года</w:t>
            </w:r>
          </w:p>
          <w:p w:rsidR="000928CF" w:rsidRPr="001D3C46" w:rsidRDefault="000928CF" w:rsidP="000928CF">
            <w:pPr>
              <w:rPr>
                <w:sz w:val="26"/>
                <w:szCs w:val="26"/>
              </w:rPr>
            </w:pPr>
            <w:proofErr w:type="spellStart"/>
            <w:r w:rsidRPr="001D3C46">
              <w:rPr>
                <w:sz w:val="26"/>
                <w:szCs w:val="26"/>
              </w:rPr>
              <w:t>пгт</w:t>
            </w:r>
            <w:proofErr w:type="spellEnd"/>
            <w:r w:rsidRPr="001D3C46"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3190" w:type="dxa"/>
          </w:tcPr>
          <w:p w:rsidR="000928CF" w:rsidRPr="001D3C46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0928CF" w:rsidRPr="001D3C46" w:rsidRDefault="000928CF" w:rsidP="005B0D8F">
            <w:pPr>
              <w:jc w:val="right"/>
              <w:rPr>
                <w:b/>
                <w:sz w:val="26"/>
                <w:szCs w:val="26"/>
              </w:rPr>
            </w:pPr>
            <w:r w:rsidRPr="001D3C46">
              <w:rPr>
                <w:sz w:val="26"/>
                <w:szCs w:val="26"/>
              </w:rPr>
              <w:t>№ 2</w:t>
            </w:r>
            <w:r w:rsidR="00671F09" w:rsidRPr="001D3C46">
              <w:rPr>
                <w:sz w:val="26"/>
                <w:szCs w:val="26"/>
              </w:rPr>
              <w:t>4</w:t>
            </w:r>
            <w:r w:rsidR="005B0D8F" w:rsidRPr="001D3C46">
              <w:rPr>
                <w:sz w:val="26"/>
                <w:szCs w:val="26"/>
              </w:rPr>
              <w:t>9</w:t>
            </w:r>
          </w:p>
        </w:tc>
      </w:tr>
    </w:tbl>
    <w:p w:rsidR="004F3272" w:rsidRPr="004F3272" w:rsidRDefault="004F3272" w:rsidP="00681002">
      <w:pPr>
        <w:jc w:val="center"/>
        <w:rPr>
          <w:b/>
          <w:sz w:val="26"/>
          <w:szCs w:val="26"/>
        </w:rPr>
      </w:pPr>
    </w:p>
    <w:p w:rsidR="00681002" w:rsidRPr="004F3272" w:rsidRDefault="004C6388" w:rsidP="00681002">
      <w:pPr>
        <w:jc w:val="center"/>
        <w:rPr>
          <w:b/>
          <w:sz w:val="26"/>
          <w:szCs w:val="26"/>
        </w:rPr>
      </w:pPr>
      <w:r w:rsidRPr="004F3272">
        <w:rPr>
          <w:b/>
          <w:sz w:val="26"/>
          <w:szCs w:val="26"/>
        </w:rPr>
        <w:t xml:space="preserve">   </w:t>
      </w:r>
    </w:p>
    <w:p w:rsidR="005B0D8F" w:rsidRDefault="005B0D8F" w:rsidP="00911951">
      <w:pPr>
        <w:ind w:right="-5"/>
        <w:jc w:val="center"/>
        <w:rPr>
          <w:b/>
          <w:sz w:val="26"/>
          <w:szCs w:val="26"/>
        </w:rPr>
      </w:pPr>
      <w:r w:rsidRPr="005B0D8F">
        <w:rPr>
          <w:b/>
          <w:sz w:val="26"/>
          <w:szCs w:val="26"/>
        </w:rPr>
        <w:t xml:space="preserve">О внесении изменений в решение Совета депутатов городского </w:t>
      </w:r>
    </w:p>
    <w:p w:rsidR="00060B40" w:rsidRPr="005B0D8F" w:rsidRDefault="005B0D8F" w:rsidP="00911951">
      <w:pPr>
        <w:ind w:right="-5"/>
        <w:jc w:val="center"/>
        <w:rPr>
          <w:b/>
          <w:sz w:val="26"/>
          <w:szCs w:val="26"/>
        </w:rPr>
      </w:pPr>
      <w:r w:rsidRPr="005B0D8F">
        <w:rPr>
          <w:b/>
          <w:sz w:val="26"/>
          <w:szCs w:val="26"/>
        </w:rPr>
        <w:t>поселения Междуреченский от 05 сентября 2013 года № 316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 Междуреченский»</w:t>
      </w:r>
    </w:p>
    <w:p w:rsidR="00065A7E" w:rsidRPr="005B0D8F" w:rsidRDefault="00065A7E" w:rsidP="00065A7E">
      <w:pPr>
        <w:ind w:right="-5"/>
        <w:jc w:val="center"/>
        <w:rPr>
          <w:b/>
          <w:sz w:val="26"/>
          <w:szCs w:val="26"/>
        </w:rPr>
      </w:pPr>
    </w:p>
    <w:p w:rsidR="005B0D8F" w:rsidRPr="005B0D8F" w:rsidRDefault="005B0D8F" w:rsidP="005B0D8F">
      <w:pPr>
        <w:spacing w:line="0" w:lineRule="atLeast"/>
        <w:ind w:firstLine="709"/>
        <w:jc w:val="both"/>
        <w:rPr>
          <w:b/>
          <w:sz w:val="26"/>
          <w:szCs w:val="26"/>
        </w:rPr>
      </w:pPr>
      <w:r w:rsidRPr="005B0D8F">
        <w:rPr>
          <w:sz w:val="26"/>
          <w:szCs w:val="26"/>
        </w:rPr>
        <w:t>В соответствии с Федеральных законов от 06 октября 2003 года № 131-ФЗ «Об общих принципах организации местного самоуправления в Российской Федерации», от 02 марта 2007 года № 25-ФЗ «О муниципальной службе в Российской Федерации», в целях реализации статьи 17 Закона Ханты-Мансийского автономного округа - Югры от 20 июля 2007 года № 113-оз «Об отдельных вопросах муниципальной службы в Ханты-Мансийском автономном округе - Югре», Закона Ханты-Мансийского автономного округа - Югры 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округе-Югре», Уставом городского поселения Междуреченский</w:t>
      </w:r>
      <w:r w:rsidRPr="005B0D8F">
        <w:rPr>
          <w:bCs/>
          <w:sz w:val="26"/>
          <w:szCs w:val="26"/>
        </w:rPr>
        <w:t xml:space="preserve">, Совет депутатов городского поселения Междуреченский </w:t>
      </w:r>
      <w:r w:rsidRPr="005B0D8F">
        <w:rPr>
          <w:b/>
          <w:bCs/>
          <w:sz w:val="26"/>
          <w:szCs w:val="26"/>
        </w:rPr>
        <w:t>решил: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1. Внести в решение в решение Совета депутатов городского поселения Междуреченский от 05 сентября 2013 года № 316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 Междуреченский» следующие изменения:</w:t>
      </w:r>
    </w:p>
    <w:p w:rsidR="00DF4ED1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 xml:space="preserve">1) пункт 5.2 раздела 5 в приложении 1 к решению изложить в следующей редакции: 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«5.2. Размер среднемесячной заработной платы, из которой исчисляется размер пенсии за выслугу лет лица, замещавшего муниципальную должность на постоянной основе, не может превышать 0,45 месячного денежного содержания по замещаемой должности.»;</w:t>
      </w:r>
    </w:p>
    <w:p w:rsidR="00DF4ED1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lastRenderedPageBreak/>
        <w:t xml:space="preserve">2) пункт 5.3 раздела 5 в приложении 1 к решению изложить в следующей редакции: 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«5.3. Месячное денежное содержание для определения среднемесячного заработка, из которого исчисляется пенсия за выслугу лет, состоит из: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- ежемесячного денежного вознаграждения;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- ежемесячного денежного поощрения;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- ежемесячной процентной надбавки за работу со сведениями, составляющими государственную тайну;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- ежемесячной процентной надбавки за работу в районах Крайнего Севера и приравненных к ним местностях;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- районного коэффициента за работу в районах Крайнего Севера и приравненных к ним местностях;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- премий, в том числе за выполнение особо важных и сложных заданий.»;</w:t>
      </w:r>
    </w:p>
    <w:p w:rsidR="00DF4ED1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 xml:space="preserve">3) пункт 6.1 раздела 6 в приложении 1 к решению изложить в следующей редакции: 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 xml:space="preserve">«6.1. </w:t>
      </w:r>
      <w:r w:rsidRPr="005B0D8F">
        <w:rPr>
          <w:iCs/>
          <w:sz w:val="26"/>
          <w:szCs w:val="26"/>
        </w:rPr>
        <w:t>Лицу, замещавшему муниципальную должность на постоянной основе,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прекращения срока, предусмотренного Уставом</w:t>
      </w:r>
      <w:r w:rsidRPr="005B0D8F">
        <w:rPr>
          <w:bCs/>
          <w:sz w:val="26"/>
          <w:szCs w:val="26"/>
        </w:rPr>
        <w:t xml:space="preserve"> муниципального образования городское поселение Междуреченский</w:t>
      </w:r>
      <w:r w:rsidRPr="005B0D8F">
        <w:rPr>
          <w:iCs/>
          <w:sz w:val="26"/>
          <w:szCs w:val="26"/>
        </w:rPr>
        <w:t>, замещения муниципальной должности – два размера месячного денежного содержания; за каждые полные три года сверх 5 лет замещения муниципальной должности – один размер месячного денежного содержания, но в целом не более четырех размеров месячного денежного содержания</w:t>
      </w:r>
      <w:r w:rsidRPr="005B0D8F">
        <w:rPr>
          <w:bCs/>
          <w:sz w:val="26"/>
          <w:szCs w:val="26"/>
        </w:rPr>
        <w:t>.»;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4) приложение 2 к Порядку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в приложении 1 к решению изложить в следующей редакции:</w:t>
      </w:r>
    </w:p>
    <w:p w:rsidR="0096063D" w:rsidRDefault="005B0D8F" w:rsidP="0096063D">
      <w:pPr>
        <w:tabs>
          <w:tab w:val="left" w:pos="0"/>
        </w:tabs>
        <w:spacing w:line="0" w:lineRule="atLeast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 xml:space="preserve">«                                               </w:t>
      </w:r>
    </w:p>
    <w:p w:rsidR="005B0D8F" w:rsidRPr="005B0D8F" w:rsidRDefault="005B0D8F" w:rsidP="0096063D">
      <w:pPr>
        <w:tabs>
          <w:tab w:val="left" w:pos="0"/>
        </w:tabs>
        <w:spacing w:line="0" w:lineRule="atLeast"/>
        <w:jc w:val="center"/>
        <w:rPr>
          <w:rFonts w:eastAsia="Calibri"/>
          <w:sz w:val="26"/>
          <w:szCs w:val="26"/>
        </w:rPr>
      </w:pPr>
      <w:r w:rsidRPr="005B0D8F">
        <w:rPr>
          <w:rFonts w:eastAsia="Calibri"/>
          <w:sz w:val="26"/>
          <w:szCs w:val="26"/>
        </w:rPr>
        <w:t>Справка</w:t>
      </w:r>
    </w:p>
    <w:p w:rsidR="005B0D8F" w:rsidRPr="005B0D8F" w:rsidRDefault="005B0D8F" w:rsidP="00DF4ED1">
      <w:pPr>
        <w:tabs>
          <w:tab w:val="left" w:pos="0"/>
        </w:tabs>
        <w:ind w:firstLine="709"/>
        <w:jc w:val="center"/>
        <w:rPr>
          <w:rFonts w:eastAsia="Calibri"/>
          <w:sz w:val="26"/>
          <w:szCs w:val="26"/>
        </w:rPr>
      </w:pPr>
      <w:r w:rsidRPr="005B0D8F">
        <w:rPr>
          <w:rFonts w:eastAsia="Calibri"/>
          <w:sz w:val="26"/>
          <w:szCs w:val="26"/>
        </w:rPr>
        <w:t>о размере среднемесячного заработка лица, замещавшего муниципальную должность на постоянной основе</w:t>
      </w:r>
    </w:p>
    <w:p w:rsidR="005B0D8F" w:rsidRPr="005B0D8F" w:rsidRDefault="005B0D8F" w:rsidP="00DF4ED1">
      <w:pPr>
        <w:tabs>
          <w:tab w:val="left" w:pos="0"/>
        </w:tabs>
        <w:ind w:firstLine="709"/>
        <w:rPr>
          <w:rFonts w:eastAsia="Calibri"/>
          <w:sz w:val="26"/>
          <w:szCs w:val="26"/>
        </w:rPr>
      </w:pPr>
    </w:p>
    <w:p w:rsidR="005B0D8F" w:rsidRPr="005B0D8F" w:rsidRDefault="005B0D8F" w:rsidP="00DF4ED1">
      <w:pPr>
        <w:tabs>
          <w:tab w:val="left" w:pos="0"/>
        </w:tabs>
        <w:ind w:firstLine="709"/>
        <w:rPr>
          <w:rFonts w:eastAsia="Calibri"/>
          <w:sz w:val="26"/>
          <w:szCs w:val="26"/>
        </w:rPr>
      </w:pPr>
      <w:r w:rsidRPr="005B0D8F">
        <w:rPr>
          <w:rFonts w:eastAsia="Calibri"/>
          <w:sz w:val="26"/>
          <w:szCs w:val="26"/>
        </w:rPr>
        <w:t>Среднемесячный заработок _________________________________________,</w:t>
      </w:r>
    </w:p>
    <w:p w:rsidR="005B0D8F" w:rsidRPr="00DF4ED1" w:rsidRDefault="00DF4ED1" w:rsidP="00DF4ED1">
      <w:pPr>
        <w:tabs>
          <w:tab w:val="left" w:pos="0"/>
        </w:tabs>
        <w:ind w:firstLine="709"/>
        <w:rPr>
          <w:rFonts w:eastAsia="Calibri"/>
          <w:sz w:val="16"/>
          <w:szCs w:val="16"/>
        </w:rPr>
      </w:pPr>
      <w:r w:rsidRPr="00DF4ED1">
        <w:rPr>
          <w:rFonts w:eastAsia="Calibri"/>
          <w:sz w:val="16"/>
          <w:szCs w:val="16"/>
        </w:rPr>
        <w:t xml:space="preserve">                                                              </w:t>
      </w:r>
      <w:r>
        <w:rPr>
          <w:rFonts w:eastAsia="Calibri"/>
          <w:sz w:val="16"/>
          <w:szCs w:val="16"/>
        </w:rPr>
        <w:t xml:space="preserve">                                                      </w:t>
      </w:r>
      <w:r w:rsidRPr="00DF4ED1">
        <w:rPr>
          <w:rFonts w:eastAsia="Calibri"/>
          <w:sz w:val="16"/>
          <w:szCs w:val="16"/>
        </w:rPr>
        <w:t xml:space="preserve">  </w:t>
      </w:r>
      <w:r w:rsidR="005B0D8F" w:rsidRPr="00DF4ED1">
        <w:rPr>
          <w:rFonts w:eastAsia="Calibri"/>
          <w:sz w:val="16"/>
          <w:szCs w:val="16"/>
        </w:rPr>
        <w:t>(фамилия, имя, отчество)</w:t>
      </w:r>
    </w:p>
    <w:p w:rsidR="005B0D8F" w:rsidRPr="005B0D8F" w:rsidRDefault="005B0D8F" w:rsidP="00DF4ED1">
      <w:pPr>
        <w:tabs>
          <w:tab w:val="left" w:pos="0"/>
        </w:tabs>
        <w:rPr>
          <w:rFonts w:eastAsia="Calibri"/>
          <w:sz w:val="26"/>
          <w:szCs w:val="26"/>
        </w:rPr>
      </w:pPr>
      <w:r w:rsidRPr="005B0D8F">
        <w:rPr>
          <w:rFonts w:eastAsia="Calibri"/>
          <w:sz w:val="26"/>
          <w:szCs w:val="26"/>
        </w:rPr>
        <w:t>замещавшего муниципальную должность на постоянной основе ___________</w:t>
      </w:r>
      <w:r w:rsidR="00DF4ED1">
        <w:rPr>
          <w:rFonts w:eastAsia="Calibri"/>
          <w:sz w:val="26"/>
          <w:szCs w:val="26"/>
        </w:rPr>
        <w:t>_____</w:t>
      </w:r>
    </w:p>
    <w:p w:rsidR="005B0D8F" w:rsidRPr="005B0D8F" w:rsidRDefault="005B0D8F" w:rsidP="00DF4ED1">
      <w:pPr>
        <w:tabs>
          <w:tab w:val="left" w:pos="0"/>
        </w:tabs>
        <w:rPr>
          <w:rFonts w:eastAsia="Calibri"/>
          <w:sz w:val="26"/>
          <w:szCs w:val="26"/>
        </w:rPr>
      </w:pPr>
      <w:r w:rsidRPr="005B0D8F">
        <w:rPr>
          <w:rFonts w:eastAsia="Calibri"/>
          <w:sz w:val="26"/>
          <w:szCs w:val="26"/>
        </w:rPr>
        <w:t>_________________________________________________________</w:t>
      </w:r>
      <w:r w:rsidR="00DF4ED1">
        <w:rPr>
          <w:rFonts w:eastAsia="Calibri"/>
          <w:sz w:val="26"/>
          <w:szCs w:val="26"/>
        </w:rPr>
        <w:t>_____</w:t>
      </w:r>
      <w:r w:rsidRPr="005B0D8F">
        <w:rPr>
          <w:rFonts w:eastAsia="Calibri"/>
          <w:sz w:val="26"/>
          <w:szCs w:val="26"/>
        </w:rPr>
        <w:t>_________</w:t>
      </w:r>
    </w:p>
    <w:p w:rsidR="005B0D8F" w:rsidRPr="00DF4ED1" w:rsidRDefault="00DF4ED1" w:rsidP="00DF4ED1">
      <w:pPr>
        <w:tabs>
          <w:tab w:val="left" w:pos="0"/>
        </w:tabs>
        <w:ind w:firstLine="709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</w:t>
      </w:r>
      <w:r w:rsidR="005B0D8F" w:rsidRPr="00DF4ED1">
        <w:rPr>
          <w:rFonts w:eastAsia="Calibri"/>
          <w:sz w:val="16"/>
          <w:szCs w:val="16"/>
        </w:rPr>
        <w:t>(наименование должности)</w:t>
      </w:r>
    </w:p>
    <w:p w:rsidR="005B0D8F" w:rsidRPr="005B0D8F" w:rsidRDefault="005B0D8F" w:rsidP="00DF4ED1">
      <w:pPr>
        <w:tabs>
          <w:tab w:val="left" w:pos="0"/>
        </w:tabs>
        <w:rPr>
          <w:rFonts w:eastAsia="Calibri"/>
          <w:sz w:val="26"/>
          <w:szCs w:val="26"/>
        </w:rPr>
      </w:pPr>
      <w:r w:rsidRPr="005B0D8F">
        <w:rPr>
          <w:rFonts w:eastAsia="Calibri"/>
          <w:sz w:val="26"/>
          <w:szCs w:val="26"/>
        </w:rPr>
        <w:t>за период с _____________________ по ______________________, составлял:</w:t>
      </w:r>
    </w:p>
    <w:p w:rsidR="005B0D8F" w:rsidRDefault="00DF4ED1" w:rsidP="00DF4ED1">
      <w:pPr>
        <w:tabs>
          <w:tab w:val="left" w:pos="0"/>
        </w:tabs>
        <w:ind w:firstLine="709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</w:t>
      </w:r>
      <w:r w:rsidR="005B0D8F" w:rsidRPr="00DF4ED1">
        <w:rPr>
          <w:rFonts w:eastAsia="Calibri"/>
          <w:sz w:val="16"/>
          <w:szCs w:val="16"/>
        </w:rPr>
        <w:t xml:space="preserve">(день, месяц, </w:t>
      </w:r>
      <w:proofErr w:type="gramStart"/>
      <w:r w:rsidR="005B0D8F" w:rsidRPr="00DF4ED1">
        <w:rPr>
          <w:rFonts w:eastAsia="Calibri"/>
          <w:sz w:val="16"/>
          <w:szCs w:val="16"/>
        </w:rPr>
        <w:t>год)</w:t>
      </w:r>
      <w:r>
        <w:rPr>
          <w:rFonts w:eastAsia="Calibri"/>
          <w:sz w:val="16"/>
          <w:szCs w:val="16"/>
        </w:rPr>
        <w:t xml:space="preserve">   </w:t>
      </w:r>
      <w:proofErr w:type="gramEnd"/>
      <w:r>
        <w:rPr>
          <w:rFonts w:eastAsia="Calibri"/>
          <w:sz w:val="16"/>
          <w:szCs w:val="16"/>
        </w:rPr>
        <w:t xml:space="preserve">                                      </w:t>
      </w:r>
      <w:r w:rsidR="005B0D8F" w:rsidRPr="00DF4ED1">
        <w:rPr>
          <w:rFonts w:eastAsia="Calibri"/>
          <w:sz w:val="16"/>
          <w:szCs w:val="16"/>
        </w:rPr>
        <w:t xml:space="preserve"> (день, месяц, год)</w:t>
      </w:r>
    </w:p>
    <w:p w:rsidR="00A2592A" w:rsidRPr="00DF4ED1" w:rsidRDefault="00A2592A" w:rsidP="00DF4ED1">
      <w:pPr>
        <w:tabs>
          <w:tab w:val="left" w:pos="0"/>
        </w:tabs>
        <w:ind w:firstLine="709"/>
        <w:rPr>
          <w:rFonts w:eastAsia="Calibri"/>
          <w:sz w:val="16"/>
          <w:szCs w:val="16"/>
        </w:rPr>
      </w:pPr>
    </w:p>
    <w:tbl>
      <w:tblPr>
        <w:tblW w:w="963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102"/>
        <w:gridCol w:w="1304"/>
        <w:gridCol w:w="1247"/>
        <w:gridCol w:w="1191"/>
      </w:tblGrid>
      <w:tr w:rsidR="005B0D8F" w:rsidRPr="00DF4ED1" w:rsidTr="00DF4ED1">
        <w:trPr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A2592A">
            <w:pPr>
              <w:jc w:val="center"/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№ строки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A25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A2592A">
            <w:pPr>
              <w:jc w:val="center"/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За 12 месяцев (рублей, копеек)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A2592A">
            <w:pPr>
              <w:jc w:val="center"/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Месячное денежное содержание</w:t>
            </w:r>
          </w:p>
        </w:tc>
      </w:tr>
      <w:tr w:rsidR="005B0D8F" w:rsidRPr="00DF4ED1" w:rsidTr="00DF4ED1">
        <w:trPr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A25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A25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A25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A2592A">
            <w:pPr>
              <w:jc w:val="center"/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Процентов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A2592A">
            <w:pPr>
              <w:jc w:val="center"/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рублей, копеек</w:t>
            </w:r>
          </w:p>
        </w:tc>
      </w:tr>
      <w:tr w:rsidR="005B0D8F" w:rsidRPr="00DF4ED1" w:rsidTr="00DF4ED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jc w:val="center"/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jc w:val="center"/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jc w:val="center"/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jc w:val="center"/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jc w:val="center"/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5</w:t>
            </w:r>
          </w:p>
        </w:tc>
      </w:tr>
      <w:tr w:rsidR="005B0D8F" w:rsidRPr="00DF4ED1" w:rsidTr="00DF4ED1">
        <w:trPr>
          <w:trHeight w:val="28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jc w:val="center"/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I.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Средний заработок: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</w:tr>
      <w:tr w:rsidR="005B0D8F" w:rsidRPr="00DF4ED1" w:rsidTr="00DF4ED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jc w:val="center"/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lastRenderedPageBreak/>
              <w:t>1)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ежемесячное денежное вознаграждение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</w:tr>
      <w:tr w:rsidR="005B0D8F" w:rsidRPr="00DF4ED1" w:rsidTr="00DF4ED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jc w:val="center"/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2)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ежемесячное денежное поощрение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</w:tr>
      <w:tr w:rsidR="005B0D8F" w:rsidRPr="00DF4ED1" w:rsidTr="00DF4ED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jc w:val="center"/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3)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  <w:r w:rsidRPr="00DF4ED1">
              <w:rPr>
                <w:bCs/>
                <w:sz w:val="20"/>
                <w:szCs w:val="20"/>
              </w:rPr>
              <w:t>ежемесячной процентной надбавки за работу со сведениями, составляющими государственную тайну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</w:tr>
      <w:tr w:rsidR="005B0D8F" w:rsidRPr="00DF4ED1" w:rsidTr="00DF4ED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jc w:val="center"/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4)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  <w:r w:rsidRPr="00DF4ED1">
              <w:rPr>
                <w:bCs/>
                <w:sz w:val="20"/>
                <w:szCs w:val="20"/>
              </w:rPr>
              <w:t>ежемесячной процентной надбавки за работу в районах Крайнего Севера и приравненных к ним местностях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</w:tr>
      <w:tr w:rsidR="005B0D8F" w:rsidRPr="00DF4ED1" w:rsidTr="00DF4ED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jc w:val="center"/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5)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  <w:r w:rsidRPr="00DF4ED1">
              <w:rPr>
                <w:bCs/>
                <w:sz w:val="20"/>
                <w:szCs w:val="20"/>
              </w:rPr>
              <w:t>районного коэффициента за работу в районах Крайнего Севера и приравненных к ним местностях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</w:tr>
      <w:tr w:rsidR="005B0D8F" w:rsidRPr="00DF4ED1" w:rsidTr="00DF4ED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jc w:val="center"/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6)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tabs>
                <w:tab w:val="left" w:pos="0"/>
              </w:tabs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DF4ED1">
              <w:rPr>
                <w:bCs/>
                <w:sz w:val="20"/>
                <w:szCs w:val="20"/>
              </w:rPr>
              <w:t>премии, в том числе за выполнение особо важных и сложных заданий;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-</w:t>
            </w:r>
          </w:p>
        </w:tc>
      </w:tr>
      <w:tr w:rsidR="005B0D8F" w:rsidRPr="00DF4ED1" w:rsidTr="00DF4ED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jc w:val="center"/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7)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отработано рабочих дней по табелю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-</w:t>
            </w:r>
          </w:p>
        </w:tc>
      </w:tr>
      <w:tr w:rsidR="005B0D8F" w:rsidRPr="00DF4ED1" w:rsidTr="00DF4ED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jc w:val="center"/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II.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</w:tr>
      <w:tr w:rsidR="005B0D8F" w:rsidRPr="00DF4ED1" w:rsidTr="00DF4ED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jc w:val="center"/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III.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Среднемесячный заработок, исчисленный для назначения пенсии за выслугу лет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96063D" w:rsidRDefault="005B0D8F" w:rsidP="00DF4ED1">
            <w:pPr>
              <w:rPr>
                <w:sz w:val="20"/>
                <w:szCs w:val="20"/>
                <w:lang w:val="en-US"/>
              </w:rPr>
            </w:pPr>
            <w:r w:rsidRPr="00DF4ED1">
              <w:rPr>
                <w:sz w:val="20"/>
                <w:szCs w:val="20"/>
              </w:rPr>
              <w:t>-</w:t>
            </w:r>
          </w:p>
        </w:tc>
      </w:tr>
      <w:tr w:rsidR="005B0D8F" w:rsidRPr="00DF4ED1" w:rsidTr="00DF4ED1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jc w:val="center"/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IV.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Предельный среднемесячный заработок (0,45 денежного содержания)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  <w:r w:rsidRPr="00DF4ED1">
              <w:rPr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F" w:rsidRPr="00DF4ED1" w:rsidRDefault="005B0D8F" w:rsidP="00DF4ED1">
            <w:pPr>
              <w:rPr>
                <w:sz w:val="20"/>
                <w:szCs w:val="20"/>
              </w:rPr>
            </w:pPr>
          </w:p>
        </w:tc>
      </w:tr>
    </w:tbl>
    <w:p w:rsidR="005B0D8F" w:rsidRPr="005B0D8F" w:rsidRDefault="005B0D8F" w:rsidP="005B0D8F">
      <w:pPr>
        <w:ind w:firstLine="709"/>
        <w:rPr>
          <w:sz w:val="26"/>
          <w:szCs w:val="26"/>
        </w:rPr>
      </w:pPr>
    </w:p>
    <w:p w:rsidR="005B0D8F" w:rsidRPr="005B0D8F" w:rsidRDefault="005B0D8F" w:rsidP="005B0D8F">
      <w:pPr>
        <w:ind w:firstLine="709"/>
        <w:rPr>
          <w:sz w:val="26"/>
          <w:szCs w:val="26"/>
        </w:rPr>
      </w:pPr>
    </w:p>
    <w:p w:rsidR="005B0D8F" w:rsidRPr="005B0D8F" w:rsidRDefault="005B0D8F" w:rsidP="005B0D8F">
      <w:pPr>
        <w:ind w:firstLine="709"/>
        <w:rPr>
          <w:rFonts w:eastAsia="Calibri"/>
          <w:sz w:val="26"/>
          <w:szCs w:val="26"/>
        </w:rPr>
      </w:pPr>
      <w:r w:rsidRPr="005B0D8F">
        <w:rPr>
          <w:rFonts w:eastAsia="Calibri"/>
          <w:sz w:val="26"/>
          <w:szCs w:val="26"/>
        </w:rPr>
        <w:t>Руководитель</w:t>
      </w:r>
      <w:r w:rsidR="001D3C46">
        <w:rPr>
          <w:rFonts w:eastAsia="Calibri"/>
          <w:sz w:val="26"/>
          <w:szCs w:val="26"/>
        </w:rPr>
        <w:t xml:space="preserve"> </w:t>
      </w:r>
      <w:r w:rsidR="0096063D" w:rsidRPr="0096063D">
        <w:rPr>
          <w:rFonts w:eastAsia="Calibri"/>
          <w:sz w:val="26"/>
          <w:szCs w:val="26"/>
        </w:rPr>
        <w:t>________________</w:t>
      </w:r>
      <w:r w:rsidRPr="0096063D">
        <w:rPr>
          <w:rFonts w:eastAsia="Calibri"/>
          <w:sz w:val="26"/>
          <w:szCs w:val="26"/>
        </w:rPr>
        <w:t>_____</w:t>
      </w:r>
      <w:r w:rsidR="0096063D" w:rsidRPr="0096063D">
        <w:rPr>
          <w:rFonts w:eastAsia="Calibri"/>
          <w:sz w:val="26"/>
          <w:szCs w:val="26"/>
        </w:rPr>
        <w:t>________</w:t>
      </w:r>
      <w:r w:rsidRPr="0096063D">
        <w:rPr>
          <w:rFonts w:eastAsia="Calibri"/>
          <w:sz w:val="26"/>
          <w:szCs w:val="26"/>
        </w:rPr>
        <w:t>________________________</w:t>
      </w:r>
    </w:p>
    <w:p w:rsidR="005B0D8F" w:rsidRPr="0096063D" w:rsidRDefault="0096063D" w:rsidP="005B0D8F">
      <w:pPr>
        <w:ind w:firstLine="709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</w:t>
      </w:r>
      <w:r w:rsidR="005B0D8F" w:rsidRPr="0096063D">
        <w:rPr>
          <w:rFonts w:eastAsia="Calibri"/>
          <w:sz w:val="16"/>
          <w:szCs w:val="16"/>
        </w:rPr>
        <w:t>(подпись, фамилия, инициалы)</w:t>
      </w:r>
    </w:p>
    <w:p w:rsidR="005B0D8F" w:rsidRPr="005B0D8F" w:rsidRDefault="005B0D8F" w:rsidP="005B0D8F">
      <w:pPr>
        <w:ind w:firstLine="709"/>
        <w:rPr>
          <w:rFonts w:eastAsia="Calibri"/>
          <w:sz w:val="26"/>
          <w:szCs w:val="26"/>
        </w:rPr>
      </w:pPr>
    </w:p>
    <w:p w:rsidR="005B0D8F" w:rsidRPr="005B0D8F" w:rsidRDefault="005B0D8F" w:rsidP="005B0D8F">
      <w:pPr>
        <w:ind w:firstLine="709"/>
        <w:rPr>
          <w:rFonts w:eastAsia="Calibri"/>
          <w:sz w:val="26"/>
          <w:szCs w:val="26"/>
        </w:rPr>
      </w:pPr>
      <w:r w:rsidRPr="005B0D8F">
        <w:rPr>
          <w:rFonts w:eastAsia="Calibri"/>
          <w:sz w:val="26"/>
          <w:szCs w:val="26"/>
        </w:rPr>
        <w:t>Главный бухгалтер _________</w:t>
      </w:r>
      <w:r w:rsidR="0096063D">
        <w:rPr>
          <w:rFonts w:eastAsia="Calibri"/>
          <w:sz w:val="26"/>
          <w:szCs w:val="26"/>
        </w:rPr>
        <w:t>____________________</w:t>
      </w:r>
      <w:r w:rsidRPr="005B0D8F">
        <w:rPr>
          <w:rFonts w:eastAsia="Calibri"/>
          <w:sz w:val="26"/>
          <w:szCs w:val="26"/>
        </w:rPr>
        <w:t>____________________</w:t>
      </w:r>
    </w:p>
    <w:p w:rsidR="005B0D8F" w:rsidRPr="0096063D" w:rsidRDefault="0096063D" w:rsidP="005B0D8F">
      <w:pPr>
        <w:ind w:firstLine="709"/>
        <w:rPr>
          <w:rFonts w:eastAsia="Calibri"/>
          <w:sz w:val="16"/>
          <w:szCs w:val="16"/>
        </w:rPr>
      </w:pPr>
      <w:r w:rsidRPr="0096063D">
        <w:rPr>
          <w:rFonts w:eastAsia="Calibri"/>
          <w:sz w:val="16"/>
          <w:szCs w:val="16"/>
        </w:rPr>
        <w:t xml:space="preserve">                                                                          </w:t>
      </w:r>
      <w:r w:rsidR="005B0D8F" w:rsidRPr="0096063D">
        <w:rPr>
          <w:rFonts w:eastAsia="Calibri"/>
          <w:sz w:val="16"/>
          <w:szCs w:val="16"/>
        </w:rPr>
        <w:t>(подпись, фамилия, инициалы)</w:t>
      </w:r>
    </w:p>
    <w:p w:rsidR="005B0D8F" w:rsidRPr="005B0D8F" w:rsidRDefault="005B0D8F" w:rsidP="005B0D8F">
      <w:pPr>
        <w:ind w:firstLine="709"/>
        <w:rPr>
          <w:rFonts w:eastAsia="Calibri"/>
          <w:sz w:val="26"/>
          <w:szCs w:val="26"/>
        </w:rPr>
      </w:pPr>
    </w:p>
    <w:p w:rsidR="0096063D" w:rsidRDefault="005B0D8F" w:rsidP="005B0D8F">
      <w:pPr>
        <w:ind w:firstLine="709"/>
        <w:rPr>
          <w:rFonts w:eastAsia="Calibri"/>
          <w:sz w:val="26"/>
          <w:szCs w:val="26"/>
        </w:rPr>
      </w:pPr>
      <w:r w:rsidRPr="005B0D8F">
        <w:rPr>
          <w:rFonts w:eastAsia="Calibri"/>
          <w:sz w:val="26"/>
          <w:szCs w:val="26"/>
        </w:rPr>
        <w:t xml:space="preserve">Место </w:t>
      </w:r>
    </w:p>
    <w:p w:rsidR="005B0D8F" w:rsidRPr="005B0D8F" w:rsidRDefault="005B0D8F" w:rsidP="005B0D8F">
      <w:pPr>
        <w:ind w:firstLine="709"/>
        <w:rPr>
          <w:rFonts w:eastAsia="Calibri"/>
          <w:sz w:val="26"/>
          <w:szCs w:val="26"/>
        </w:rPr>
      </w:pPr>
      <w:r w:rsidRPr="005B0D8F">
        <w:rPr>
          <w:rFonts w:eastAsia="Calibri"/>
          <w:sz w:val="26"/>
          <w:szCs w:val="26"/>
        </w:rPr>
        <w:t xml:space="preserve">для печати </w:t>
      </w:r>
      <w:r w:rsidR="0096063D">
        <w:rPr>
          <w:rFonts w:eastAsia="Calibri"/>
          <w:sz w:val="26"/>
          <w:szCs w:val="26"/>
        </w:rPr>
        <w:t xml:space="preserve">            </w:t>
      </w:r>
      <w:r w:rsidRPr="005B0D8F">
        <w:rPr>
          <w:rFonts w:eastAsia="Calibri"/>
          <w:sz w:val="26"/>
          <w:szCs w:val="26"/>
        </w:rPr>
        <w:t>Дата выдачи _____</w:t>
      </w:r>
      <w:r w:rsidR="0096063D">
        <w:rPr>
          <w:rFonts w:eastAsia="Calibri"/>
          <w:sz w:val="26"/>
          <w:szCs w:val="26"/>
        </w:rPr>
        <w:t>___</w:t>
      </w:r>
      <w:r w:rsidRPr="005B0D8F">
        <w:rPr>
          <w:rFonts w:eastAsia="Calibri"/>
          <w:sz w:val="26"/>
          <w:szCs w:val="26"/>
        </w:rPr>
        <w:t>_______________________________</w:t>
      </w:r>
    </w:p>
    <w:p w:rsidR="005B0D8F" w:rsidRPr="0096063D" w:rsidRDefault="0096063D" w:rsidP="005B0D8F">
      <w:pPr>
        <w:ind w:firstLine="709"/>
        <w:rPr>
          <w:rFonts w:eastAsia="Calibri"/>
          <w:sz w:val="16"/>
          <w:szCs w:val="16"/>
        </w:rPr>
      </w:pPr>
      <w:r w:rsidRPr="0096063D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5B0D8F" w:rsidRPr="0096063D">
        <w:rPr>
          <w:rFonts w:eastAsia="Calibri"/>
          <w:sz w:val="16"/>
          <w:szCs w:val="16"/>
        </w:rPr>
        <w:t>(число, месяц, год)</w:t>
      </w:r>
    </w:p>
    <w:p w:rsidR="005B0D8F" w:rsidRPr="005B0D8F" w:rsidRDefault="005B0D8F" w:rsidP="0096063D">
      <w:pPr>
        <w:ind w:firstLine="5103"/>
        <w:jc w:val="right"/>
        <w:rPr>
          <w:sz w:val="26"/>
          <w:szCs w:val="26"/>
        </w:rPr>
      </w:pPr>
      <w:r w:rsidRPr="005B0D8F"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96063D" w:rsidRPr="0096063D">
        <w:rPr>
          <w:sz w:val="26"/>
          <w:szCs w:val="26"/>
        </w:rPr>
        <w:t xml:space="preserve">              </w:t>
      </w:r>
      <w:r w:rsidRPr="005B0D8F">
        <w:rPr>
          <w:sz w:val="26"/>
          <w:szCs w:val="26"/>
        </w:rPr>
        <w:t>»;</w:t>
      </w:r>
    </w:p>
    <w:p w:rsidR="0096063D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 xml:space="preserve">5) пункт 5.2 раздела 5 в приложении 2 к решению изложить в следующей редакции: 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«5.2. Размер среднемесячного заработка, из которого исчисляется размер пенсии за выслугу лет, не может превышать 1,35 должностного оклада по замещающей должности.»</w:t>
      </w:r>
    </w:p>
    <w:p w:rsidR="0096063D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 xml:space="preserve">6) пункт 5.3 раздела 5 в приложении 2 к решению изложить в следующей редакции: 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«5.3. В целях исполнения настоящего Порядка месячное денежное содержание лиц, замещающих должности муниципальной службы состоит из: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1) должностного оклада;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2) ежемесячной надбавки к должностному окладу за классный чин;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3) ежемесячной надбавки к должностному окладу за особые условия муниципальной службы;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4) ежемесячной надбавки к должностному окладу за выслугу лет;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5) ежемесячной процентной надбавки к должностному окладу за работу со сведениями, составляющими государственную тайну;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lastRenderedPageBreak/>
        <w:t xml:space="preserve">6) денежного поощрения; 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7) ежемесячной процентной надбавки за работу в районах Крайнего Севера и приравненных к ним местностях;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8) районного коэффициента к заработной плате за работу в районах Крайнего Севера и приравненных к ним местностях;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9) премии, в том числе за выполнение особо важных и сложных заданий;</w:t>
      </w:r>
    </w:p>
    <w:tbl>
      <w:tblPr>
        <w:tblpPr w:leftFromText="180" w:rightFromText="180" w:vertAnchor="text" w:tblpXSpec="center" w:tblpY="40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103"/>
        <w:gridCol w:w="1191"/>
        <w:gridCol w:w="1843"/>
      </w:tblGrid>
      <w:tr w:rsidR="0096063D" w:rsidRPr="0096063D" w:rsidTr="0096063D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Номер строки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Состав денежного содержания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Расчет</w:t>
            </w:r>
          </w:p>
        </w:tc>
      </w:tr>
      <w:tr w:rsidR="0096063D" w:rsidRPr="0096063D" w:rsidTr="0096063D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руб.</w:t>
            </w:r>
          </w:p>
        </w:tc>
      </w:tr>
      <w:tr w:rsidR="0096063D" w:rsidRPr="0096063D" w:rsidTr="0096063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4</w:t>
            </w:r>
          </w:p>
        </w:tc>
      </w:tr>
      <w:tr w:rsidR="0096063D" w:rsidRPr="0096063D" w:rsidTr="0096063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Месячное содержание: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063D" w:rsidRPr="0096063D" w:rsidTr="0096063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должностной оклад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063D" w:rsidRPr="0096063D" w:rsidTr="0096063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2)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надбавки к должностному окладу за: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063D" w:rsidRPr="0096063D" w:rsidTr="0096063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классный чин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063D" w:rsidRPr="0096063D" w:rsidTr="0096063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б)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особые условия муниципальной службы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063D" w:rsidRPr="0096063D" w:rsidTr="0096063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работу со сведениями, составляющими государственную тайну;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063D" w:rsidRPr="0096063D" w:rsidTr="0096063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3)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ежемесячное денежное поощрение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063D" w:rsidRPr="0096063D" w:rsidTr="0096063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4)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ежемесячная процентная надбавка за работу в районах Крайнего Севера и приравненных к ним местностях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063D" w:rsidRPr="0096063D" w:rsidTr="0096063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районный коэффициент к заработной плате за работу в районах Крайнего Севера и приравненных к ним местностях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063D" w:rsidRPr="0096063D" w:rsidTr="0096063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II.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Премии, в том числе за выполнение особо важных и сложных заданий за 12 месяцев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063D" w:rsidRPr="0096063D" w:rsidTr="0096063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III.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063D" w:rsidRPr="0096063D" w:rsidTr="0096063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IV.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Среднемесячный заработок, исчисленный для начисления пенсии за выслугу лет, I + (II + III) / 12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063D" w:rsidRPr="0096063D" w:rsidTr="0096063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>V.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063D">
              <w:rPr>
                <w:sz w:val="20"/>
                <w:szCs w:val="20"/>
              </w:rPr>
              <w:t xml:space="preserve">Предельный среднемесячный заработок (1,35 должностного оклада)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3D" w:rsidRPr="0096063D" w:rsidRDefault="0096063D" w:rsidP="009606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1D3C46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 xml:space="preserve">10) единовременной выплаты при предоставлении ежегодного 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оплачиваемого отпуска и материальной помощи, выплачиваемых за счет средств фонда оплаты труда муниципальных служащих.»;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 xml:space="preserve">7) приложение 2 к Порядку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 Междуреченский в приложении 2 к решению изложить в следующей редакции: </w:t>
      </w:r>
    </w:p>
    <w:p w:rsidR="005B0D8F" w:rsidRPr="005B0D8F" w:rsidRDefault="005B0D8F" w:rsidP="0096063D">
      <w:pPr>
        <w:tabs>
          <w:tab w:val="left" w:pos="0"/>
        </w:tabs>
        <w:spacing w:line="0" w:lineRule="atLeast"/>
        <w:jc w:val="both"/>
        <w:rPr>
          <w:bCs/>
          <w:sz w:val="26"/>
          <w:szCs w:val="26"/>
        </w:rPr>
      </w:pPr>
      <w:r w:rsidRPr="005B0D8F">
        <w:rPr>
          <w:bCs/>
          <w:sz w:val="26"/>
          <w:szCs w:val="26"/>
        </w:rPr>
        <w:t>«</w:t>
      </w:r>
    </w:p>
    <w:p w:rsidR="0096063D" w:rsidRDefault="005B0D8F" w:rsidP="0096063D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B0D8F">
        <w:rPr>
          <w:rFonts w:ascii="Times New Roman" w:hAnsi="Times New Roman"/>
          <w:b w:val="0"/>
          <w:bCs w:val="0"/>
          <w:sz w:val="26"/>
          <w:szCs w:val="26"/>
        </w:rPr>
        <w:lastRenderedPageBreak/>
        <w:t xml:space="preserve">Справка о размере среднемесячного заработка </w:t>
      </w:r>
    </w:p>
    <w:p w:rsidR="005B0D8F" w:rsidRPr="005B0D8F" w:rsidRDefault="005B0D8F" w:rsidP="0096063D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B0D8F">
        <w:rPr>
          <w:rFonts w:ascii="Times New Roman" w:hAnsi="Times New Roman"/>
          <w:b w:val="0"/>
          <w:bCs w:val="0"/>
          <w:sz w:val="26"/>
          <w:szCs w:val="26"/>
        </w:rPr>
        <w:t>лица,</w:t>
      </w:r>
      <w:r w:rsidR="0096063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5B0D8F">
        <w:rPr>
          <w:rFonts w:ascii="Times New Roman" w:hAnsi="Times New Roman"/>
          <w:b w:val="0"/>
          <w:bCs w:val="0"/>
          <w:sz w:val="26"/>
          <w:szCs w:val="26"/>
        </w:rPr>
        <w:t>замещавшего должность муниципальной службы</w:t>
      </w:r>
    </w:p>
    <w:p w:rsidR="005B0D8F" w:rsidRPr="005B0D8F" w:rsidRDefault="005B0D8F" w:rsidP="005B0D8F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</w:p>
    <w:p w:rsidR="005B0D8F" w:rsidRPr="005B0D8F" w:rsidRDefault="005B0D8F" w:rsidP="005B0D8F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5B0D8F">
        <w:rPr>
          <w:rFonts w:ascii="Times New Roman" w:hAnsi="Times New Roman"/>
          <w:b w:val="0"/>
          <w:bCs w:val="0"/>
          <w:sz w:val="26"/>
          <w:szCs w:val="26"/>
        </w:rPr>
        <w:t>Средний заработок _</w:t>
      </w:r>
      <w:r w:rsidR="0096063D">
        <w:rPr>
          <w:rFonts w:ascii="Times New Roman" w:hAnsi="Times New Roman"/>
          <w:b w:val="0"/>
          <w:bCs w:val="0"/>
          <w:sz w:val="26"/>
          <w:szCs w:val="26"/>
        </w:rPr>
        <w:t>________________________</w:t>
      </w:r>
      <w:r w:rsidRPr="005B0D8F">
        <w:rPr>
          <w:rFonts w:ascii="Times New Roman" w:hAnsi="Times New Roman"/>
          <w:b w:val="0"/>
          <w:bCs w:val="0"/>
          <w:sz w:val="26"/>
          <w:szCs w:val="26"/>
        </w:rPr>
        <w:t>_______________________,</w:t>
      </w:r>
    </w:p>
    <w:p w:rsidR="005B0D8F" w:rsidRPr="0096063D" w:rsidRDefault="005B0D8F" w:rsidP="005B0D8F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96063D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</w:t>
      </w:r>
      <w:r w:rsidR="0096063D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</w:t>
      </w:r>
      <w:r w:rsidRPr="0096063D">
        <w:rPr>
          <w:rFonts w:ascii="Times New Roman" w:hAnsi="Times New Roman"/>
          <w:b w:val="0"/>
          <w:bCs w:val="0"/>
          <w:sz w:val="16"/>
          <w:szCs w:val="16"/>
        </w:rPr>
        <w:t xml:space="preserve">         (фамилия, имя, отчество)</w:t>
      </w:r>
    </w:p>
    <w:p w:rsidR="005B0D8F" w:rsidRPr="005B0D8F" w:rsidRDefault="005B0D8F" w:rsidP="0096063D">
      <w:pPr>
        <w:pStyle w:val="1"/>
        <w:spacing w:before="0"/>
        <w:rPr>
          <w:rFonts w:ascii="Times New Roman" w:hAnsi="Times New Roman"/>
          <w:b w:val="0"/>
          <w:bCs w:val="0"/>
          <w:sz w:val="26"/>
          <w:szCs w:val="26"/>
        </w:rPr>
      </w:pPr>
      <w:r w:rsidRPr="005B0D8F">
        <w:rPr>
          <w:rFonts w:ascii="Times New Roman" w:hAnsi="Times New Roman"/>
          <w:b w:val="0"/>
          <w:bCs w:val="0"/>
          <w:sz w:val="26"/>
          <w:szCs w:val="26"/>
        </w:rPr>
        <w:t>замещавшего должность муниципальной</w:t>
      </w:r>
      <w:r w:rsidR="0096063D">
        <w:rPr>
          <w:rFonts w:ascii="Times New Roman" w:hAnsi="Times New Roman"/>
          <w:b w:val="0"/>
          <w:bCs w:val="0"/>
          <w:sz w:val="26"/>
          <w:szCs w:val="26"/>
        </w:rPr>
        <w:t xml:space="preserve"> службы _______________________________________________________________________</w:t>
      </w:r>
      <w:r w:rsidRPr="005B0D8F">
        <w:rPr>
          <w:rFonts w:ascii="Times New Roman" w:hAnsi="Times New Roman"/>
          <w:b w:val="0"/>
          <w:bCs w:val="0"/>
          <w:sz w:val="26"/>
          <w:szCs w:val="26"/>
        </w:rPr>
        <w:t>,</w:t>
      </w:r>
    </w:p>
    <w:p w:rsidR="005B0D8F" w:rsidRPr="0096063D" w:rsidRDefault="005B0D8F" w:rsidP="005B0D8F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96063D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</w:t>
      </w:r>
      <w:r w:rsidR="0096063D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</w:t>
      </w:r>
      <w:r w:rsidRPr="0096063D">
        <w:rPr>
          <w:rFonts w:ascii="Times New Roman" w:hAnsi="Times New Roman"/>
          <w:b w:val="0"/>
          <w:bCs w:val="0"/>
          <w:sz w:val="16"/>
          <w:szCs w:val="16"/>
        </w:rPr>
        <w:t xml:space="preserve">      (наименование должности)</w:t>
      </w:r>
    </w:p>
    <w:p w:rsidR="005B0D8F" w:rsidRPr="005B0D8F" w:rsidRDefault="005B0D8F" w:rsidP="0096063D">
      <w:pPr>
        <w:pStyle w:val="1"/>
        <w:spacing w:before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5B0D8F">
        <w:rPr>
          <w:rFonts w:ascii="Times New Roman" w:hAnsi="Times New Roman"/>
          <w:b w:val="0"/>
          <w:bCs w:val="0"/>
          <w:sz w:val="26"/>
          <w:szCs w:val="26"/>
        </w:rPr>
        <w:t>за период с _______________________ по ______________________ составлял:</w:t>
      </w:r>
    </w:p>
    <w:p w:rsidR="005B0D8F" w:rsidRPr="0096063D" w:rsidRDefault="005B0D8F" w:rsidP="005B0D8F">
      <w:pPr>
        <w:pStyle w:val="1"/>
        <w:spacing w:before="0"/>
        <w:ind w:firstLine="709"/>
        <w:jc w:val="both"/>
        <w:rPr>
          <w:rFonts w:ascii="Times New Roman" w:hAnsi="Times New Roman"/>
          <w:b w:val="0"/>
          <w:bCs w:val="0"/>
          <w:sz w:val="16"/>
          <w:szCs w:val="16"/>
        </w:rPr>
      </w:pPr>
      <w:r w:rsidRPr="0096063D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(день, месяц, </w:t>
      </w:r>
      <w:proofErr w:type="gramStart"/>
      <w:r w:rsidRPr="0096063D">
        <w:rPr>
          <w:rFonts w:ascii="Times New Roman" w:hAnsi="Times New Roman"/>
          <w:b w:val="0"/>
          <w:bCs w:val="0"/>
          <w:sz w:val="16"/>
          <w:szCs w:val="16"/>
        </w:rPr>
        <w:t xml:space="preserve">год)   </w:t>
      </w:r>
      <w:proofErr w:type="gramEnd"/>
      <w:r w:rsidRPr="0096063D">
        <w:rPr>
          <w:rFonts w:ascii="Times New Roman" w:hAnsi="Times New Roman"/>
          <w:b w:val="0"/>
          <w:bCs w:val="0"/>
          <w:sz w:val="16"/>
          <w:szCs w:val="16"/>
        </w:rPr>
        <w:t xml:space="preserve">    </w:t>
      </w:r>
      <w:r w:rsidR="0096063D">
        <w:rPr>
          <w:rFonts w:ascii="Times New Roman" w:hAnsi="Times New Roman"/>
          <w:b w:val="0"/>
          <w:bCs w:val="0"/>
          <w:sz w:val="16"/>
          <w:szCs w:val="16"/>
        </w:rPr>
        <w:t xml:space="preserve">                                                         </w:t>
      </w:r>
      <w:r w:rsidRPr="0096063D">
        <w:rPr>
          <w:rFonts w:ascii="Times New Roman" w:hAnsi="Times New Roman"/>
          <w:b w:val="0"/>
          <w:bCs w:val="0"/>
          <w:sz w:val="16"/>
          <w:szCs w:val="16"/>
        </w:rPr>
        <w:t xml:space="preserve">          (день, месяц, год)</w:t>
      </w:r>
    </w:p>
    <w:p w:rsidR="005B0D8F" w:rsidRPr="005B0D8F" w:rsidRDefault="005B0D8F" w:rsidP="005B0D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B0D8F" w:rsidRPr="005B0D8F" w:rsidRDefault="005B0D8F" w:rsidP="005B0D8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B0D8F">
        <w:rPr>
          <w:sz w:val="26"/>
          <w:szCs w:val="26"/>
        </w:rPr>
        <w:t>Руководитель ___________________________</w:t>
      </w:r>
      <w:r w:rsidR="0096063D">
        <w:rPr>
          <w:sz w:val="26"/>
          <w:szCs w:val="26"/>
        </w:rPr>
        <w:t>_________________________</w:t>
      </w:r>
      <w:r w:rsidRPr="005B0D8F">
        <w:rPr>
          <w:sz w:val="26"/>
          <w:szCs w:val="26"/>
        </w:rPr>
        <w:t>__</w:t>
      </w:r>
    </w:p>
    <w:p w:rsidR="005B0D8F" w:rsidRPr="0096063D" w:rsidRDefault="0096063D" w:rsidP="005B0D8F">
      <w:pPr>
        <w:autoSpaceDE w:val="0"/>
        <w:autoSpaceDN w:val="0"/>
        <w:adjustRightInd w:val="0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 w:rsidR="005B0D8F" w:rsidRPr="0096063D">
        <w:rPr>
          <w:sz w:val="16"/>
          <w:szCs w:val="16"/>
        </w:rPr>
        <w:t>(подпись, фамилия, инициалы)</w:t>
      </w:r>
    </w:p>
    <w:p w:rsidR="005B0D8F" w:rsidRPr="005B0D8F" w:rsidRDefault="005B0D8F" w:rsidP="005B0D8F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B0D8F" w:rsidRPr="005B0D8F" w:rsidRDefault="005B0D8F" w:rsidP="005B0D8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B0D8F">
        <w:rPr>
          <w:sz w:val="26"/>
          <w:szCs w:val="26"/>
        </w:rPr>
        <w:t xml:space="preserve">Главный </w:t>
      </w:r>
      <w:proofErr w:type="gramStart"/>
      <w:r w:rsidRPr="005B0D8F">
        <w:rPr>
          <w:sz w:val="26"/>
          <w:szCs w:val="26"/>
        </w:rPr>
        <w:t>бухгалтер</w:t>
      </w:r>
      <w:r w:rsidR="0096063D" w:rsidRPr="001D3C46">
        <w:rPr>
          <w:sz w:val="26"/>
          <w:szCs w:val="26"/>
        </w:rPr>
        <w:t xml:space="preserve"> </w:t>
      </w:r>
      <w:r w:rsidRPr="001D3C46">
        <w:rPr>
          <w:sz w:val="26"/>
          <w:szCs w:val="26"/>
        </w:rPr>
        <w:t xml:space="preserve"> </w:t>
      </w:r>
      <w:r w:rsidR="0096063D" w:rsidRPr="001D3C46">
        <w:rPr>
          <w:sz w:val="26"/>
          <w:szCs w:val="26"/>
        </w:rPr>
        <w:t>_</w:t>
      </w:r>
      <w:proofErr w:type="gramEnd"/>
      <w:r w:rsidR="0096063D" w:rsidRPr="001D3C46">
        <w:rPr>
          <w:sz w:val="26"/>
          <w:szCs w:val="26"/>
        </w:rPr>
        <w:t>________________</w:t>
      </w:r>
      <w:r w:rsidRPr="001D3C46">
        <w:rPr>
          <w:sz w:val="26"/>
          <w:szCs w:val="26"/>
        </w:rPr>
        <w:t>___________</w:t>
      </w:r>
      <w:r w:rsidR="0096063D" w:rsidRPr="001D3C46">
        <w:rPr>
          <w:sz w:val="26"/>
          <w:szCs w:val="26"/>
        </w:rPr>
        <w:t>___</w:t>
      </w:r>
      <w:r w:rsidRPr="001D3C46">
        <w:rPr>
          <w:sz w:val="26"/>
          <w:szCs w:val="26"/>
        </w:rPr>
        <w:t>__________________</w:t>
      </w:r>
    </w:p>
    <w:p w:rsidR="005B0D8F" w:rsidRPr="0096063D" w:rsidRDefault="0096063D" w:rsidP="005B0D8F">
      <w:pPr>
        <w:autoSpaceDE w:val="0"/>
        <w:autoSpaceDN w:val="0"/>
        <w:adjustRightInd w:val="0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5B0D8F" w:rsidRPr="0096063D">
        <w:rPr>
          <w:sz w:val="16"/>
          <w:szCs w:val="16"/>
        </w:rPr>
        <w:t>(подпись, фамилия, инициалы)</w:t>
      </w:r>
    </w:p>
    <w:p w:rsidR="005B0D8F" w:rsidRPr="005B0D8F" w:rsidRDefault="005B0D8F" w:rsidP="005B0D8F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1D3C46" w:rsidRDefault="005B0D8F" w:rsidP="005B0D8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B0D8F">
        <w:rPr>
          <w:sz w:val="26"/>
          <w:szCs w:val="26"/>
        </w:rPr>
        <w:t xml:space="preserve">Место </w:t>
      </w:r>
    </w:p>
    <w:p w:rsidR="005B0D8F" w:rsidRPr="005B0D8F" w:rsidRDefault="005B0D8F" w:rsidP="005B0D8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B0D8F">
        <w:rPr>
          <w:sz w:val="26"/>
          <w:szCs w:val="26"/>
        </w:rPr>
        <w:t xml:space="preserve">для печати </w:t>
      </w:r>
      <w:r w:rsidR="001D3C46">
        <w:rPr>
          <w:sz w:val="26"/>
          <w:szCs w:val="26"/>
        </w:rPr>
        <w:t xml:space="preserve">           </w:t>
      </w:r>
      <w:bookmarkStart w:id="0" w:name="_GoBack"/>
      <w:bookmarkEnd w:id="0"/>
      <w:r w:rsidRPr="005B0D8F">
        <w:rPr>
          <w:sz w:val="26"/>
          <w:szCs w:val="26"/>
        </w:rPr>
        <w:t>Дата выдачи ________________</w:t>
      </w:r>
      <w:r w:rsidR="0096063D">
        <w:rPr>
          <w:sz w:val="26"/>
          <w:szCs w:val="26"/>
        </w:rPr>
        <w:t>___</w:t>
      </w:r>
      <w:r w:rsidRPr="005B0D8F">
        <w:rPr>
          <w:sz w:val="26"/>
          <w:szCs w:val="26"/>
        </w:rPr>
        <w:t>____________________</w:t>
      </w:r>
    </w:p>
    <w:p w:rsidR="005B0D8F" w:rsidRPr="0096063D" w:rsidRDefault="0096063D" w:rsidP="005B0D8F">
      <w:pPr>
        <w:autoSpaceDE w:val="0"/>
        <w:autoSpaceDN w:val="0"/>
        <w:adjustRightInd w:val="0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5B0D8F" w:rsidRPr="0096063D">
        <w:rPr>
          <w:sz w:val="16"/>
          <w:szCs w:val="16"/>
        </w:rPr>
        <w:t>(число, месяц, год)</w:t>
      </w:r>
    </w:p>
    <w:p w:rsidR="005B0D8F" w:rsidRPr="005B0D8F" w:rsidRDefault="005B0D8F" w:rsidP="005B0D8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5B0D8F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5B0D8F">
        <w:rPr>
          <w:sz w:val="26"/>
          <w:szCs w:val="26"/>
        </w:rPr>
        <w:t>».</w:t>
      </w:r>
    </w:p>
    <w:p w:rsidR="005B0D8F" w:rsidRPr="005B0D8F" w:rsidRDefault="005B0D8F" w:rsidP="005B0D8F">
      <w:pPr>
        <w:tabs>
          <w:tab w:val="left" w:pos="0"/>
        </w:tabs>
        <w:spacing w:line="0" w:lineRule="atLeast"/>
        <w:ind w:firstLine="709"/>
        <w:jc w:val="both"/>
        <w:rPr>
          <w:sz w:val="26"/>
          <w:szCs w:val="26"/>
        </w:rPr>
      </w:pPr>
      <w:r w:rsidRPr="005B0D8F">
        <w:rPr>
          <w:bCs/>
          <w:sz w:val="26"/>
          <w:szCs w:val="26"/>
        </w:rPr>
        <w:t xml:space="preserve">2. </w:t>
      </w:r>
      <w:r w:rsidRPr="005B0D8F">
        <w:rPr>
          <w:sz w:val="26"/>
          <w:szCs w:val="26"/>
        </w:rPr>
        <w:t xml:space="preserve">Настоящее решение обнародовать в соответствии с решением Совета депутатов городского поселения Междуреченский от 28 апреля 2017 года </w:t>
      </w:r>
      <w:r w:rsidR="0096063D">
        <w:rPr>
          <w:sz w:val="26"/>
          <w:szCs w:val="26"/>
        </w:rPr>
        <w:t>№</w:t>
      </w:r>
      <w:r w:rsidRPr="005B0D8F">
        <w:rPr>
          <w:sz w:val="26"/>
          <w:szCs w:val="26"/>
        </w:rPr>
        <w:t xml:space="preserve"> 297 </w:t>
      </w:r>
      <w:r w:rsidR="0096063D">
        <w:rPr>
          <w:sz w:val="26"/>
          <w:szCs w:val="26"/>
        </w:rPr>
        <w:t>«</w:t>
      </w:r>
      <w:r w:rsidRPr="005B0D8F">
        <w:rPr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</w:t>
      </w:r>
      <w:r w:rsidR="0096063D">
        <w:rPr>
          <w:sz w:val="26"/>
          <w:szCs w:val="26"/>
        </w:rPr>
        <w:t>»</w:t>
      </w:r>
      <w:r w:rsidRPr="005B0D8F">
        <w:rPr>
          <w:sz w:val="26"/>
          <w:szCs w:val="26"/>
        </w:rPr>
        <w:t xml:space="preserve"> и разместить на официальном сайте органов местного самоуправления Кондинского района.</w:t>
      </w:r>
    </w:p>
    <w:p w:rsidR="005B0D8F" w:rsidRPr="005B0D8F" w:rsidRDefault="005B0D8F" w:rsidP="005B0D8F">
      <w:pPr>
        <w:tabs>
          <w:tab w:val="left" w:pos="0"/>
          <w:tab w:val="left" w:pos="709"/>
          <w:tab w:val="left" w:pos="851"/>
        </w:tabs>
        <w:spacing w:line="0" w:lineRule="atLeast"/>
        <w:ind w:firstLine="709"/>
        <w:jc w:val="both"/>
        <w:rPr>
          <w:sz w:val="26"/>
          <w:szCs w:val="26"/>
        </w:rPr>
      </w:pPr>
      <w:r w:rsidRPr="005B0D8F">
        <w:rPr>
          <w:sz w:val="26"/>
          <w:szCs w:val="26"/>
        </w:rPr>
        <w:t>3. Решение вступает в силу после его обнародования.</w:t>
      </w:r>
    </w:p>
    <w:p w:rsidR="005B0D8F" w:rsidRPr="005B0D8F" w:rsidRDefault="005B0D8F" w:rsidP="005B0D8F">
      <w:pPr>
        <w:tabs>
          <w:tab w:val="left" w:pos="0"/>
          <w:tab w:val="left" w:pos="709"/>
          <w:tab w:val="left" w:pos="851"/>
        </w:tabs>
        <w:spacing w:line="0" w:lineRule="atLeast"/>
        <w:ind w:firstLine="709"/>
        <w:jc w:val="both"/>
        <w:rPr>
          <w:sz w:val="26"/>
          <w:szCs w:val="26"/>
        </w:rPr>
      </w:pPr>
      <w:r w:rsidRPr="005B0D8F">
        <w:rPr>
          <w:sz w:val="26"/>
          <w:szCs w:val="26"/>
        </w:rPr>
        <w:t xml:space="preserve">4. Контроль за исполнением настоящего решения возложить на постоянную мандатную комиссию Совета депутатов городского поселения Междуреченский и главу городского поселения Междуреченский А.А. </w:t>
      </w:r>
      <w:proofErr w:type="spellStart"/>
      <w:r w:rsidRPr="005B0D8F">
        <w:rPr>
          <w:sz w:val="26"/>
          <w:szCs w:val="26"/>
        </w:rPr>
        <w:t>Кошманова</w:t>
      </w:r>
      <w:proofErr w:type="spellEnd"/>
      <w:r w:rsidRPr="005B0D8F">
        <w:rPr>
          <w:sz w:val="26"/>
          <w:szCs w:val="26"/>
        </w:rPr>
        <w:t>.</w:t>
      </w:r>
    </w:p>
    <w:p w:rsidR="000928CF" w:rsidRPr="005B0D8F" w:rsidRDefault="000928CF" w:rsidP="005B0D8F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677578" w:rsidRPr="005B0D8F" w:rsidRDefault="00677578" w:rsidP="005B0D8F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4F3272" w:rsidRPr="005B0D8F" w:rsidRDefault="004F3272" w:rsidP="005B0D8F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851"/>
        <w:gridCol w:w="3402"/>
      </w:tblGrid>
      <w:tr w:rsidR="00D76A7B" w:rsidRPr="005B0D8F" w:rsidTr="00911951">
        <w:tc>
          <w:tcPr>
            <w:tcW w:w="5353" w:type="dxa"/>
          </w:tcPr>
          <w:p w:rsidR="00D76A7B" w:rsidRPr="005B0D8F" w:rsidRDefault="00D7041E" w:rsidP="0096063D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B0D8F">
              <w:rPr>
                <w:sz w:val="26"/>
                <w:szCs w:val="26"/>
              </w:rPr>
              <w:t>П</w:t>
            </w:r>
            <w:r w:rsidR="00D76A7B" w:rsidRPr="005B0D8F">
              <w:rPr>
                <w:sz w:val="26"/>
                <w:szCs w:val="26"/>
              </w:rPr>
              <w:t>редседател</w:t>
            </w:r>
            <w:r w:rsidRPr="005B0D8F">
              <w:rPr>
                <w:sz w:val="26"/>
                <w:szCs w:val="26"/>
              </w:rPr>
              <w:t>ь</w:t>
            </w:r>
            <w:r w:rsidR="00D76A7B" w:rsidRPr="005B0D8F">
              <w:rPr>
                <w:sz w:val="26"/>
                <w:szCs w:val="26"/>
              </w:rPr>
              <w:t xml:space="preserve"> Совета депутатов</w:t>
            </w:r>
            <w:r w:rsidR="009C2BFF" w:rsidRPr="005B0D8F">
              <w:rPr>
                <w:sz w:val="26"/>
                <w:szCs w:val="26"/>
              </w:rPr>
              <w:t xml:space="preserve"> </w:t>
            </w:r>
            <w:r w:rsidR="00D76A7B" w:rsidRPr="005B0D8F">
              <w:rPr>
                <w:sz w:val="26"/>
                <w:szCs w:val="26"/>
              </w:rPr>
              <w:t>городского поселения Междуреченский</w:t>
            </w:r>
          </w:p>
        </w:tc>
        <w:tc>
          <w:tcPr>
            <w:tcW w:w="851" w:type="dxa"/>
          </w:tcPr>
          <w:p w:rsidR="00D76A7B" w:rsidRPr="005B0D8F" w:rsidRDefault="00D76A7B" w:rsidP="005B0D8F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76A7B" w:rsidRPr="005B0D8F" w:rsidRDefault="00D7041E" w:rsidP="005B0D8F">
            <w:pPr>
              <w:tabs>
                <w:tab w:val="left" w:pos="0"/>
              </w:tabs>
              <w:ind w:firstLine="709"/>
              <w:jc w:val="right"/>
              <w:rPr>
                <w:sz w:val="26"/>
                <w:szCs w:val="26"/>
              </w:rPr>
            </w:pPr>
            <w:r w:rsidRPr="005B0D8F">
              <w:rPr>
                <w:sz w:val="26"/>
                <w:szCs w:val="26"/>
              </w:rPr>
              <w:t xml:space="preserve">В.П. </w:t>
            </w:r>
            <w:proofErr w:type="spellStart"/>
            <w:r w:rsidRPr="005B0D8F">
              <w:rPr>
                <w:sz w:val="26"/>
                <w:szCs w:val="26"/>
              </w:rPr>
              <w:t>Калашнюк</w:t>
            </w:r>
            <w:proofErr w:type="spellEnd"/>
          </w:p>
        </w:tc>
      </w:tr>
    </w:tbl>
    <w:p w:rsidR="004C643A" w:rsidRPr="005B0D8F" w:rsidRDefault="004C643A" w:rsidP="005B0D8F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677578" w:rsidRPr="005B0D8F" w:rsidRDefault="00AB7AB0" w:rsidP="005B0D8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B0D8F">
        <w:rPr>
          <w:sz w:val="26"/>
          <w:szCs w:val="26"/>
        </w:rPr>
        <w:t xml:space="preserve">      </w:t>
      </w:r>
      <w:r w:rsidR="0037097B" w:rsidRPr="005B0D8F">
        <w:rPr>
          <w:sz w:val="26"/>
          <w:szCs w:val="26"/>
        </w:rPr>
        <w:t xml:space="preserve"> </w:t>
      </w:r>
      <w:r w:rsidRPr="005B0D8F">
        <w:rPr>
          <w:sz w:val="26"/>
          <w:szCs w:val="26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677578" w:rsidRPr="005B0D8F" w:rsidTr="00E9298D">
        <w:tc>
          <w:tcPr>
            <w:tcW w:w="3794" w:type="dxa"/>
          </w:tcPr>
          <w:p w:rsidR="00677578" w:rsidRPr="005B0D8F" w:rsidRDefault="00677578" w:rsidP="0096063D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B0D8F">
              <w:rPr>
                <w:sz w:val="26"/>
                <w:szCs w:val="26"/>
              </w:rPr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677578" w:rsidRPr="005B0D8F" w:rsidRDefault="00677578" w:rsidP="005B0D8F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677578" w:rsidRPr="005B0D8F" w:rsidRDefault="00677578" w:rsidP="005B0D8F">
            <w:pPr>
              <w:tabs>
                <w:tab w:val="left" w:pos="0"/>
              </w:tabs>
              <w:ind w:firstLine="709"/>
              <w:jc w:val="right"/>
              <w:rPr>
                <w:sz w:val="26"/>
                <w:szCs w:val="26"/>
              </w:rPr>
            </w:pPr>
            <w:r w:rsidRPr="005B0D8F">
              <w:rPr>
                <w:sz w:val="26"/>
                <w:szCs w:val="26"/>
              </w:rPr>
              <w:t xml:space="preserve">А.А. </w:t>
            </w:r>
            <w:proofErr w:type="spellStart"/>
            <w:r w:rsidRPr="005B0D8F">
              <w:rPr>
                <w:sz w:val="26"/>
                <w:szCs w:val="26"/>
              </w:rPr>
              <w:t>Кошманов</w:t>
            </w:r>
            <w:proofErr w:type="spellEnd"/>
          </w:p>
        </w:tc>
      </w:tr>
    </w:tbl>
    <w:p w:rsidR="00677578" w:rsidRPr="005B0D8F" w:rsidRDefault="00AB7AB0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B0D8F">
        <w:rPr>
          <w:sz w:val="26"/>
          <w:szCs w:val="26"/>
        </w:rPr>
        <w:t xml:space="preserve">   </w:t>
      </w:r>
      <w:r w:rsidR="005E347C" w:rsidRPr="005B0D8F">
        <w:rPr>
          <w:sz w:val="26"/>
          <w:szCs w:val="26"/>
        </w:rPr>
        <w:t xml:space="preserve">      </w:t>
      </w:r>
    </w:p>
    <w:p w:rsidR="00B47251" w:rsidRPr="005B0D8F" w:rsidRDefault="005B0D8F" w:rsidP="005B0D8F">
      <w:pPr>
        <w:tabs>
          <w:tab w:val="left" w:pos="0"/>
        </w:tabs>
        <w:rPr>
          <w:sz w:val="26"/>
          <w:szCs w:val="26"/>
        </w:rPr>
      </w:pPr>
      <w:r w:rsidRPr="005B0D8F">
        <w:rPr>
          <w:sz w:val="26"/>
          <w:szCs w:val="26"/>
        </w:rPr>
        <w:t xml:space="preserve"> </w:t>
      </w:r>
    </w:p>
    <w:sectPr w:rsidR="00B47251" w:rsidRPr="005B0D8F" w:rsidSect="005B0D8F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251" w:rsidRDefault="00B47251" w:rsidP="00681002">
      <w:r>
        <w:separator/>
      </w:r>
    </w:p>
  </w:endnote>
  <w:endnote w:type="continuationSeparator" w:id="0">
    <w:p w:rsidR="00B47251" w:rsidRDefault="00B47251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251" w:rsidRDefault="00B47251" w:rsidP="00681002">
      <w:r>
        <w:separator/>
      </w:r>
    </w:p>
  </w:footnote>
  <w:footnote w:type="continuationSeparator" w:id="0">
    <w:p w:rsidR="00B47251" w:rsidRDefault="00B47251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632612"/>
      <w:docPartObj>
        <w:docPartGallery w:val="Page Numbers (Top of Page)"/>
        <w:docPartUnique/>
      </w:docPartObj>
    </w:sdtPr>
    <w:sdtEndPr/>
    <w:sdtContent>
      <w:p w:rsidR="00B47251" w:rsidRDefault="00B472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C46" w:rsidRPr="001D3C46">
          <w:rPr>
            <w:noProof/>
            <w:lang w:val="ru-RU"/>
          </w:rPr>
          <w:t>4</w:t>
        </w:r>
        <w:r>
          <w:fldChar w:fldCharType="end"/>
        </w:r>
      </w:p>
    </w:sdtContent>
  </w:sdt>
  <w:p w:rsidR="00B47251" w:rsidRDefault="00B472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7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9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2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3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3"/>
  </w:num>
  <w:num w:numId="3">
    <w:abstractNumId w:val="35"/>
  </w:num>
  <w:num w:numId="4">
    <w:abstractNumId w:val="21"/>
  </w:num>
  <w:num w:numId="5">
    <w:abstractNumId w:val="26"/>
  </w:num>
  <w:num w:numId="6">
    <w:abstractNumId w:val="18"/>
  </w:num>
  <w:num w:numId="7">
    <w:abstractNumId w:val="12"/>
  </w:num>
  <w:num w:numId="8">
    <w:abstractNumId w:val="41"/>
  </w:num>
  <w:num w:numId="9">
    <w:abstractNumId w:val="28"/>
  </w:num>
  <w:num w:numId="10">
    <w:abstractNumId w:val="31"/>
  </w:num>
  <w:num w:numId="11">
    <w:abstractNumId w:val="32"/>
  </w:num>
  <w:num w:numId="12">
    <w:abstractNumId w:val="37"/>
  </w:num>
  <w:num w:numId="13">
    <w:abstractNumId w:val="3"/>
  </w:num>
  <w:num w:numId="14">
    <w:abstractNumId w:val="28"/>
  </w:num>
  <w:num w:numId="15">
    <w:abstractNumId w:val="16"/>
  </w:num>
  <w:num w:numId="16">
    <w:abstractNumId w:val="42"/>
  </w:num>
  <w:num w:numId="17">
    <w:abstractNumId w:val="42"/>
  </w:num>
  <w:num w:numId="18">
    <w:abstractNumId w:val="40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3"/>
  </w:num>
  <w:num w:numId="23">
    <w:abstractNumId w:val="9"/>
  </w:num>
  <w:num w:numId="24">
    <w:abstractNumId w:val="22"/>
  </w:num>
  <w:num w:numId="25">
    <w:abstractNumId w:val="20"/>
  </w:num>
  <w:num w:numId="26">
    <w:abstractNumId w:val="39"/>
  </w:num>
  <w:num w:numId="27">
    <w:abstractNumId w:val="10"/>
  </w:num>
  <w:num w:numId="28">
    <w:abstractNumId w:val="11"/>
  </w:num>
  <w:num w:numId="29">
    <w:abstractNumId w:val="27"/>
  </w:num>
  <w:num w:numId="30">
    <w:abstractNumId w:val="19"/>
  </w:num>
  <w:num w:numId="31">
    <w:abstractNumId w:val="24"/>
  </w:num>
  <w:num w:numId="32">
    <w:abstractNumId w:val="8"/>
  </w:num>
  <w:num w:numId="33">
    <w:abstractNumId w:val="30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36"/>
  </w:num>
  <w:num w:numId="38">
    <w:abstractNumId w:val="13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60B40"/>
    <w:rsid w:val="00065A7E"/>
    <w:rsid w:val="000928CF"/>
    <w:rsid w:val="000C1A21"/>
    <w:rsid w:val="000C4A77"/>
    <w:rsid w:val="000E6BDE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1D3C46"/>
    <w:rsid w:val="00236BA9"/>
    <w:rsid w:val="00250545"/>
    <w:rsid w:val="00254F3A"/>
    <w:rsid w:val="00290F2C"/>
    <w:rsid w:val="00297425"/>
    <w:rsid w:val="002C09D7"/>
    <w:rsid w:val="002C4B73"/>
    <w:rsid w:val="002D5C21"/>
    <w:rsid w:val="002E1F12"/>
    <w:rsid w:val="002F0A6B"/>
    <w:rsid w:val="00326AB8"/>
    <w:rsid w:val="00361437"/>
    <w:rsid w:val="0037097B"/>
    <w:rsid w:val="00390779"/>
    <w:rsid w:val="003A517D"/>
    <w:rsid w:val="003E2844"/>
    <w:rsid w:val="003E4E93"/>
    <w:rsid w:val="00415DD7"/>
    <w:rsid w:val="004160EB"/>
    <w:rsid w:val="004171AC"/>
    <w:rsid w:val="004415A6"/>
    <w:rsid w:val="0046062E"/>
    <w:rsid w:val="00471B61"/>
    <w:rsid w:val="00482045"/>
    <w:rsid w:val="004C6388"/>
    <w:rsid w:val="004C643A"/>
    <w:rsid w:val="004E3C46"/>
    <w:rsid w:val="004F3272"/>
    <w:rsid w:val="005043F7"/>
    <w:rsid w:val="00555D53"/>
    <w:rsid w:val="00584D7A"/>
    <w:rsid w:val="005B0D8F"/>
    <w:rsid w:val="005D7FF4"/>
    <w:rsid w:val="005E347C"/>
    <w:rsid w:val="006016D4"/>
    <w:rsid w:val="00617901"/>
    <w:rsid w:val="006229FA"/>
    <w:rsid w:val="00636270"/>
    <w:rsid w:val="00651364"/>
    <w:rsid w:val="0065438A"/>
    <w:rsid w:val="00671F09"/>
    <w:rsid w:val="00672928"/>
    <w:rsid w:val="00676953"/>
    <w:rsid w:val="00677578"/>
    <w:rsid w:val="00681002"/>
    <w:rsid w:val="00686A42"/>
    <w:rsid w:val="00686E22"/>
    <w:rsid w:val="00687347"/>
    <w:rsid w:val="006E7910"/>
    <w:rsid w:val="00707A00"/>
    <w:rsid w:val="00710784"/>
    <w:rsid w:val="007663EE"/>
    <w:rsid w:val="00777585"/>
    <w:rsid w:val="007A5018"/>
    <w:rsid w:val="007A6430"/>
    <w:rsid w:val="007A6E7A"/>
    <w:rsid w:val="007D1772"/>
    <w:rsid w:val="007F6CC4"/>
    <w:rsid w:val="008411CC"/>
    <w:rsid w:val="00852873"/>
    <w:rsid w:val="0086177C"/>
    <w:rsid w:val="00867D85"/>
    <w:rsid w:val="008723E4"/>
    <w:rsid w:val="00892C49"/>
    <w:rsid w:val="008C3BFB"/>
    <w:rsid w:val="00904CD1"/>
    <w:rsid w:val="00911951"/>
    <w:rsid w:val="0096063D"/>
    <w:rsid w:val="009841D7"/>
    <w:rsid w:val="00985B85"/>
    <w:rsid w:val="00994EBC"/>
    <w:rsid w:val="009A0F8A"/>
    <w:rsid w:val="009B00EE"/>
    <w:rsid w:val="009C2053"/>
    <w:rsid w:val="009C2BFF"/>
    <w:rsid w:val="009E10F0"/>
    <w:rsid w:val="009F0104"/>
    <w:rsid w:val="00A127CD"/>
    <w:rsid w:val="00A247AF"/>
    <w:rsid w:val="00A2592A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47251"/>
    <w:rsid w:val="00B71164"/>
    <w:rsid w:val="00B8264E"/>
    <w:rsid w:val="00B9745A"/>
    <w:rsid w:val="00BC5618"/>
    <w:rsid w:val="00BC7EB2"/>
    <w:rsid w:val="00BE5EC2"/>
    <w:rsid w:val="00BE65DE"/>
    <w:rsid w:val="00BE7E3B"/>
    <w:rsid w:val="00BF0245"/>
    <w:rsid w:val="00C2645D"/>
    <w:rsid w:val="00C77F65"/>
    <w:rsid w:val="00C91DA3"/>
    <w:rsid w:val="00CA52E7"/>
    <w:rsid w:val="00CC3FB3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DF4ED1"/>
    <w:rsid w:val="00E001C2"/>
    <w:rsid w:val="00E14FF3"/>
    <w:rsid w:val="00E23ECB"/>
    <w:rsid w:val="00E4168D"/>
    <w:rsid w:val="00E4725D"/>
    <w:rsid w:val="00E56B1B"/>
    <w:rsid w:val="00E61517"/>
    <w:rsid w:val="00E9298D"/>
    <w:rsid w:val="00E953A3"/>
    <w:rsid w:val="00EB4CFD"/>
    <w:rsid w:val="00ED4A4E"/>
    <w:rsid w:val="00ED661D"/>
    <w:rsid w:val="00EF2944"/>
    <w:rsid w:val="00F061F6"/>
    <w:rsid w:val="00F270A3"/>
    <w:rsid w:val="00F61B2F"/>
    <w:rsid w:val="00F61EBE"/>
    <w:rsid w:val="00F80F7F"/>
    <w:rsid w:val="00FA4BB6"/>
    <w:rsid w:val="00FE0C35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4D6E4AB-1B78-48C8-B04D-C140A13C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3DE4-D487-4E27-B773-5FF4497E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5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38</cp:revision>
  <cp:lastPrinted>2023-09-01T09:13:00Z</cp:lastPrinted>
  <dcterms:created xsi:type="dcterms:W3CDTF">2023-03-06T10:08:00Z</dcterms:created>
  <dcterms:modified xsi:type="dcterms:W3CDTF">2023-09-01T09:14:00Z</dcterms:modified>
</cp:coreProperties>
</file>