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Default="00681002" w:rsidP="00681002">
      <w:pPr>
        <w:pStyle w:val="1"/>
        <w:jc w:val="center"/>
        <w:rPr>
          <w:rFonts w:ascii="Times New Roman" w:hAnsi="Times New Roman" w:cs="Times New Roman"/>
          <w:szCs w:val="28"/>
        </w:rPr>
      </w:pPr>
      <w:r w:rsidRPr="008810B9">
        <w:rPr>
          <w:rFonts w:ascii="Times New Roman" w:hAnsi="Times New Roman" w:cs="Times New Roman"/>
          <w:szCs w:val="28"/>
        </w:rPr>
        <w:t>РЕШЕНИЕ</w:t>
      </w:r>
    </w:p>
    <w:p w:rsidR="000928CF" w:rsidRPr="000928CF" w:rsidRDefault="000928CF" w:rsidP="000928CF"/>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928CF" w:rsidRPr="000928CF" w:rsidTr="000928CF">
        <w:tc>
          <w:tcPr>
            <w:tcW w:w="3190" w:type="dxa"/>
          </w:tcPr>
          <w:p w:rsidR="000928CF" w:rsidRPr="000928CF" w:rsidRDefault="000928CF" w:rsidP="000928CF">
            <w:pPr>
              <w:rPr>
                <w:sz w:val="26"/>
                <w:szCs w:val="26"/>
              </w:rPr>
            </w:pPr>
            <w:r w:rsidRPr="000928CF">
              <w:rPr>
                <w:sz w:val="26"/>
                <w:szCs w:val="26"/>
              </w:rPr>
              <w:t>от 06 марта 2023 года</w:t>
            </w:r>
          </w:p>
          <w:p w:rsidR="000928CF" w:rsidRPr="000928CF" w:rsidRDefault="000928CF" w:rsidP="000928CF">
            <w:pPr>
              <w:rPr>
                <w:sz w:val="26"/>
                <w:szCs w:val="26"/>
              </w:rPr>
            </w:pPr>
            <w:proofErr w:type="spellStart"/>
            <w:r w:rsidRPr="000928CF">
              <w:rPr>
                <w:sz w:val="26"/>
                <w:szCs w:val="26"/>
              </w:rPr>
              <w:t>пгт</w:t>
            </w:r>
            <w:proofErr w:type="spellEnd"/>
            <w:r w:rsidRPr="000928CF">
              <w:rPr>
                <w:sz w:val="26"/>
                <w:szCs w:val="26"/>
              </w:rPr>
              <w:t>. Междуреченский</w:t>
            </w:r>
          </w:p>
        </w:tc>
        <w:tc>
          <w:tcPr>
            <w:tcW w:w="3190" w:type="dxa"/>
          </w:tcPr>
          <w:p w:rsidR="000928CF" w:rsidRPr="000928CF" w:rsidRDefault="000928CF" w:rsidP="00681002">
            <w:pPr>
              <w:jc w:val="center"/>
              <w:rPr>
                <w:b/>
                <w:sz w:val="26"/>
                <w:szCs w:val="26"/>
              </w:rPr>
            </w:pPr>
          </w:p>
        </w:tc>
        <w:tc>
          <w:tcPr>
            <w:tcW w:w="3191" w:type="dxa"/>
          </w:tcPr>
          <w:p w:rsidR="000928CF" w:rsidRPr="000928CF" w:rsidRDefault="000928CF" w:rsidP="000928CF">
            <w:pPr>
              <w:jc w:val="right"/>
              <w:rPr>
                <w:b/>
                <w:sz w:val="26"/>
                <w:szCs w:val="26"/>
              </w:rPr>
            </w:pPr>
            <w:r w:rsidRPr="000928CF">
              <w:rPr>
                <w:sz w:val="26"/>
                <w:szCs w:val="26"/>
              </w:rPr>
              <w:t>№ 22</w:t>
            </w:r>
            <w:r w:rsidRPr="000928CF">
              <w:rPr>
                <w:sz w:val="26"/>
                <w:szCs w:val="26"/>
              </w:rPr>
              <w:t>2</w:t>
            </w:r>
          </w:p>
        </w:tc>
      </w:tr>
    </w:tbl>
    <w:p w:rsidR="00681002" w:rsidRPr="004C6388" w:rsidRDefault="004C6388" w:rsidP="00681002">
      <w:pPr>
        <w:jc w:val="center"/>
        <w:rPr>
          <w:b/>
        </w:rPr>
      </w:pPr>
      <w:r>
        <w:rPr>
          <w:b/>
        </w:rPr>
        <w:t xml:space="preserve">   </w:t>
      </w:r>
    </w:p>
    <w:p w:rsidR="00AF5003" w:rsidRPr="00D76A7B" w:rsidRDefault="00AF5003" w:rsidP="00AF5003">
      <w:pPr>
        <w:jc w:val="center"/>
        <w:rPr>
          <w:sz w:val="22"/>
        </w:rPr>
      </w:pPr>
    </w:p>
    <w:p w:rsidR="00D27778" w:rsidRPr="000928CF" w:rsidRDefault="00676953" w:rsidP="009C2053">
      <w:pPr>
        <w:jc w:val="center"/>
        <w:rPr>
          <w:b/>
          <w:sz w:val="26"/>
          <w:szCs w:val="26"/>
        </w:rPr>
      </w:pPr>
      <w:r w:rsidRPr="000928CF">
        <w:rPr>
          <w:b/>
          <w:bCs/>
          <w:sz w:val="26"/>
          <w:szCs w:val="26"/>
        </w:rPr>
        <w:t>О внесении изменени</w:t>
      </w:r>
      <w:r w:rsidR="000928CF">
        <w:rPr>
          <w:b/>
          <w:bCs/>
          <w:sz w:val="26"/>
          <w:szCs w:val="26"/>
        </w:rPr>
        <w:t>я</w:t>
      </w:r>
      <w:r w:rsidRPr="000928CF">
        <w:rPr>
          <w:b/>
          <w:bCs/>
          <w:sz w:val="26"/>
          <w:szCs w:val="26"/>
        </w:rPr>
        <w:t xml:space="preserve"> в решение Совета депутатов городского поселения </w:t>
      </w:r>
      <w:proofErr w:type="gramStart"/>
      <w:r w:rsidRPr="000928CF">
        <w:rPr>
          <w:b/>
          <w:bCs/>
          <w:sz w:val="26"/>
          <w:szCs w:val="26"/>
        </w:rPr>
        <w:t>Междуреченский</w:t>
      </w:r>
      <w:proofErr w:type="gramEnd"/>
      <w:r w:rsidRPr="000928CF">
        <w:rPr>
          <w:b/>
          <w:bCs/>
          <w:sz w:val="26"/>
          <w:szCs w:val="26"/>
        </w:rPr>
        <w:t xml:space="preserve"> от 30 ноября 2022 года № 201 «Об утверждении Порядка и размеров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w:t>
      </w:r>
    </w:p>
    <w:p w:rsidR="00AF5003" w:rsidRPr="000928CF" w:rsidRDefault="00AF5003" w:rsidP="00AF5003">
      <w:pPr>
        <w:jc w:val="center"/>
        <w:rPr>
          <w:b/>
          <w:sz w:val="26"/>
          <w:szCs w:val="26"/>
        </w:rPr>
      </w:pP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b/>
          <w:bCs/>
          <w:sz w:val="26"/>
          <w:szCs w:val="26"/>
          <w:lang w:eastAsia="en-US"/>
        </w:rPr>
      </w:pPr>
      <w:proofErr w:type="gramStart"/>
      <w:r w:rsidRPr="000928CF">
        <w:rPr>
          <w:rFonts w:ascii="Times New Roman CYR" w:eastAsiaTheme="minorHAnsi" w:hAnsi="Times New Roman CYR" w:cs="Times New Roman CYR"/>
          <w:sz w:val="26"/>
          <w:szCs w:val="26"/>
          <w:lang w:eastAsia="en-US"/>
        </w:rPr>
        <w:t>Руководствуясь постановлением Губернатора Ханты-Мансийского</w:t>
      </w:r>
      <w:r>
        <w:rPr>
          <w:rFonts w:ascii="Times New Roman CYR" w:eastAsiaTheme="minorHAnsi" w:hAnsi="Times New Roman CYR" w:cs="Times New Roman CYR"/>
          <w:sz w:val="26"/>
          <w:szCs w:val="26"/>
          <w:lang w:eastAsia="en-US"/>
        </w:rPr>
        <w:t xml:space="preserve"> </w:t>
      </w:r>
      <w:r w:rsidRPr="000928CF">
        <w:rPr>
          <w:rFonts w:ascii="Times New Roman CYR" w:eastAsiaTheme="minorHAnsi" w:hAnsi="Times New Roman CYR" w:cs="Times New Roman CYR"/>
          <w:sz w:val="26"/>
          <w:szCs w:val="26"/>
          <w:lang w:eastAsia="en-US"/>
        </w:rPr>
        <w:t xml:space="preserve">автономного округа – Югры от 26 января 2023 года № 7 «О внесении изменения в приложение к постановлению Губернатора Ханты-Мансийского автономного округа - Югры от 30 декабря 2005 года </w:t>
      </w:r>
      <w:r>
        <w:rPr>
          <w:rFonts w:ascii="Times New Roman CYR" w:eastAsiaTheme="minorHAnsi" w:hAnsi="Times New Roman CYR" w:cs="Times New Roman CYR"/>
          <w:sz w:val="26"/>
          <w:szCs w:val="26"/>
          <w:lang w:eastAsia="en-US"/>
        </w:rPr>
        <w:t>№</w:t>
      </w:r>
      <w:r w:rsidRPr="000928CF">
        <w:rPr>
          <w:rFonts w:ascii="Times New Roman CYR" w:eastAsiaTheme="minorHAnsi" w:hAnsi="Times New Roman CYR" w:cs="Times New Roman CYR"/>
          <w:sz w:val="26"/>
          <w:szCs w:val="26"/>
          <w:lang w:eastAsia="en-US"/>
        </w:rPr>
        <w:t xml:space="preserve"> 190 </w:t>
      </w:r>
      <w:r>
        <w:rPr>
          <w:rFonts w:ascii="Times New Roman CYR" w:eastAsiaTheme="minorHAnsi" w:hAnsi="Times New Roman CYR" w:cs="Times New Roman CYR"/>
          <w:sz w:val="26"/>
          <w:szCs w:val="26"/>
          <w:lang w:eastAsia="en-US"/>
        </w:rPr>
        <w:t>«</w:t>
      </w:r>
      <w:r w:rsidRPr="000928CF">
        <w:rPr>
          <w:rFonts w:ascii="Times New Roman CYR" w:eastAsiaTheme="minorHAnsi" w:hAnsi="Times New Roman CYR" w:cs="Times New Roman CYR"/>
          <w:sz w:val="26"/>
          <w:szCs w:val="26"/>
          <w:lang w:eastAsia="en-US"/>
        </w:rPr>
        <w:t xml:space="preserve">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w:t>
      </w:r>
      <w:r>
        <w:rPr>
          <w:rFonts w:ascii="Times New Roman CYR" w:eastAsiaTheme="minorHAnsi" w:hAnsi="Times New Roman CYR" w:cs="Times New Roman CYR"/>
          <w:sz w:val="26"/>
          <w:szCs w:val="26"/>
          <w:lang w:eastAsia="en-US"/>
        </w:rPr>
        <w:t xml:space="preserve">                        </w:t>
      </w:r>
      <w:r w:rsidRPr="000928CF">
        <w:rPr>
          <w:rFonts w:ascii="Times New Roman CYR" w:eastAsiaTheme="minorHAnsi" w:hAnsi="Times New Roman CYR" w:cs="Times New Roman CYR"/>
          <w:sz w:val="26"/>
          <w:szCs w:val="26"/>
          <w:lang w:eastAsia="en-US"/>
        </w:rPr>
        <w:t>Ханты-Мансийского автономного округа - Югры», Совет депутатов</w:t>
      </w:r>
      <w:proofErr w:type="gramEnd"/>
      <w:r w:rsidRPr="000928CF">
        <w:rPr>
          <w:rFonts w:ascii="Times New Roman CYR" w:eastAsiaTheme="minorHAnsi" w:hAnsi="Times New Roman CYR" w:cs="Times New Roman CYR"/>
          <w:sz w:val="26"/>
          <w:szCs w:val="26"/>
          <w:lang w:eastAsia="en-US"/>
        </w:rPr>
        <w:t xml:space="preserve"> городского поселения </w:t>
      </w:r>
      <w:proofErr w:type="gramStart"/>
      <w:r w:rsidRPr="000928CF">
        <w:rPr>
          <w:rFonts w:ascii="Times New Roman CYR" w:eastAsiaTheme="minorHAnsi" w:hAnsi="Times New Roman CYR" w:cs="Times New Roman CYR"/>
          <w:sz w:val="26"/>
          <w:szCs w:val="26"/>
          <w:lang w:eastAsia="en-US"/>
        </w:rPr>
        <w:t>Междуреченский</w:t>
      </w:r>
      <w:proofErr w:type="gramEnd"/>
      <w:r w:rsidRPr="000928CF">
        <w:rPr>
          <w:rFonts w:ascii="Times New Roman CYR" w:eastAsiaTheme="minorHAnsi" w:hAnsi="Times New Roman CYR" w:cs="Times New Roman CYR"/>
          <w:sz w:val="26"/>
          <w:szCs w:val="26"/>
          <w:lang w:eastAsia="en-US"/>
        </w:rPr>
        <w:t xml:space="preserve"> </w:t>
      </w:r>
      <w:r w:rsidRPr="000928CF">
        <w:rPr>
          <w:rFonts w:ascii="Times New Roman CYR" w:eastAsiaTheme="minorHAnsi" w:hAnsi="Times New Roman CYR" w:cs="Times New Roman CYR"/>
          <w:b/>
          <w:bCs/>
          <w:sz w:val="26"/>
          <w:szCs w:val="26"/>
          <w:lang w:eastAsia="en-US"/>
        </w:rPr>
        <w:t>решил:</w:t>
      </w: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r w:rsidRPr="000928CF">
        <w:rPr>
          <w:rFonts w:ascii="Times New Roman CYR" w:eastAsiaTheme="minorHAnsi" w:hAnsi="Times New Roman CYR" w:cs="Times New Roman CYR"/>
          <w:sz w:val="26"/>
          <w:szCs w:val="26"/>
          <w:lang w:eastAsia="en-US"/>
        </w:rPr>
        <w:t xml:space="preserve">1. </w:t>
      </w:r>
      <w:r w:rsidRPr="000928CF">
        <w:rPr>
          <w:rFonts w:ascii="Times New Roman CYR" w:eastAsiaTheme="minorHAnsi" w:hAnsi="Times New Roman CYR" w:cs="Times New Roman CYR"/>
          <w:sz w:val="26"/>
          <w:szCs w:val="26"/>
          <w:lang w:eastAsia="en-US"/>
        </w:rPr>
        <w:t xml:space="preserve">Внести в решение Совета депутатов городского поселения </w:t>
      </w:r>
      <w:proofErr w:type="gramStart"/>
      <w:r w:rsidRPr="000928CF">
        <w:rPr>
          <w:rFonts w:ascii="Times New Roman CYR" w:eastAsiaTheme="minorHAnsi" w:hAnsi="Times New Roman CYR" w:cs="Times New Roman CYR"/>
          <w:sz w:val="26"/>
          <w:szCs w:val="26"/>
          <w:lang w:eastAsia="en-US"/>
        </w:rPr>
        <w:t>Междуреченский</w:t>
      </w:r>
      <w:proofErr w:type="gramEnd"/>
      <w:r w:rsidRPr="000928CF">
        <w:rPr>
          <w:rFonts w:ascii="Times New Roman CYR" w:eastAsiaTheme="minorHAnsi" w:hAnsi="Times New Roman CYR" w:cs="Times New Roman CYR"/>
          <w:sz w:val="26"/>
          <w:szCs w:val="26"/>
          <w:lang w:eastAsia="en-US"/>
        </w:rPr>
        <w:t xml:space="preserve"> от 30 ноября 2022 года № 201 «Об утверждении Порядка и размеров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 следующее изменение:</w:t>
      </w: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r w:rsidRPr="000928CF">
        <w:rPr>
          <w:rFonts w:ascii="Times New Roman CYR" w:eastAsiaTheme="minorHAnsi" w:hAnsi="Times New Roman CYR" w:cs="Times New Roman CYR"/>
          <w:sz w:val="26"/>
          <w:szCs w:val="26"/>
          <w:lang w:eastAsia="en-US"/>
        </w:rPr>
        <w:t>Пункт 12 приложения к решению изложить в следующей редакции:</w:t>
      </w: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r w:rsidRPr="000928CF">
        <w:rPr>
          <w:rFonts w:ascii="Times New Roman CYR" w:eastAsiaTheme="minorHAnsi" w:hAnsi="Times New Roman CYR" w:cs="Times New Roman CYR"/>
          <w:sz w:val="26"/>
          <w:szCs w:val="26"/>
          <w:lang w:eastAsia="en-US"/>
        </w:rPr>
        <w:t xml:space="preserve">«12. </w:t>
      </w:r>
      <w:proofErr w:type="gramStart"/>
      <w:r w:rsidRPr="000928CF">
        <w:rPr>
          <w:rFonts w:ascii="Times New Roman CYR" w:eastAsiaTheme="minorHAnsi" w:hAnsi="Times New Roman CYR" w:cs="Times New Roman CYR"/>
          <w:sz w:val="26"/>
          <w:szCs w:val="26"/>
          <w:lang w:eastAsia="en-US"/>
        </w:rPr>
        <w:t>Расходы на проезд лицу, замещающему муниципальную должность, к месту командирования и обратно - к месту постоянной работы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в случае командирования в несколько государственных органов, органов местного самоуправления, организаций, расположенных в разных населенных пунктах, воздушным, железнодорожным, водным и автомобильным транспортом</w:t>
      </w:r>
      <w:proofErr w:type="gramEnd"/>
      <w:r w:rsidRPr="000928CF">
        <w:rPr>
          <w:rFonts w:ascii="Times New Roman CYR" w:eastAsiaTheme="minorHAnsi" w:hAnsi="Times New Roman CYR" w:cs="Times New Roman CYR"/>
          <w:sz w:val="26"/>
          <w:szCs w:val="26"/>
          <w:lang w:eastAsia="en-US"/>
        </w:rPr>
        <w:t xml:space="preserve"> общего пользования (кроме индивидуального такси) возмещаются по фактическим затратам, подтвержденным проездными документами, по следующим нормам:</w:t>
      </w: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r w:rsidRPr="000928CF">
        <w:rPr>
          <w:rFonts w:ascii="Times New Roman CYR" w:eastAsiaTheme="minorHAnsi" w:hAnsi="Times New Roman CYR" w:cs="Times New Roman CYR"/>
          <w:sz w:val="26"/>
          <w:szCs w:val="26"/>
          <w:lang w:eastAsia="en-US"/>
        </w:rPr>
        <w:t xml:space="preserve">1) </w:t>
      </w:r>
      <w:r w:rsidRPr="000928CF">
        <w:rPr>
          <w:rFonts w:ascii="Times New Roman CYR" w:eastAsiaTheme="minorHAnsi" w:hAnsi="Times New Roman CYR" w:cs="Times New Roman CYR"/>
          <w:sz w:val="26"/>
          <w:szCs w:val="26"/>
          <w:lang w:eastAsia="en-US"/>
        </w:rPr>
        <w:t>Воздушным транспортом - по тарифу экономического класса или класса эконом-комфорт.</w:t>
      </w: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r w:rsidRPr="000928CF">
        <w:rPr>
          <w:rFonts w:ascii="Times New Roman CYR" w:eastAsiaTheme="minorHAnsi" w:hAnsi="Times New Roman CYR" w:cs="Times New Roman CYR"/>
          <w:sz w:val="26"/>
          <w:szCs w:val="26"/>
          <w:lang w:eastAsia="en-US"/>
        </w:rPr>
        <w:t xml:space="preserve">2) </w:t>
      </w:r>
      <w:r w:rsidRPr="000928CF">
        <w:rPr>
          <w:rFonts w:ascii="Times New Roman CYR" w:eastAsiaTheme="minorHAnsi" w:hAnsi="Times New Roman CYR" w:cs="Times New Roman CYR"/>
          <w:sz w:val="26"/>
          <w:szCs w:val="26"/>
          <w:lang w:eastAsia="en-US"/>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r w:rsidRPr="000928CF">
        <w:rPr>
          <w:rFonts w:ascii="Times New Roman CYR" w:eastAsiaTheme="minorHAnsi" w:hAnsi="Times New Roman CYR" w:cs="Times New Roman CYR"/>
          <w:sz w:val="26"/>
          <w:szCs w:val="26"/>
          <w:lang w:eastAsia="en-US"/>
        </w:rPr>
        <w:lastRenderedPageBreak/>
        <w:t xml:space="preserve">3) </w:t>
      </w:r>
      <w:r w:rsidRPr="000928CF">
        <w:rPr>
          <w:rFonts w:ascii="Times New Roman CYR" w:eastAsiaTheme="minorHAnsi" w:hAnsi="Times New Roman CYR" w:cs="Times New Roman CYR"/>
          <w:sz w:val="26"/>
          <w:szCs w:val="26"/>
          <w:lang w:eastAsia="en-US"/>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r w:rsidRPr="000928CF">
        <w:rPr>
          <w:rFonts w:ascii="Times New Roman CYR" w:eastAsiaTheme="minorHAnsi" w:hAnsi="Times New Roman CYR" w:cs="Times New Roman CYR"/>
          <w:sz w:val="26"/>
          <w:szCs w:val="26"/>
          <w:lang w:eastAsia="en-US"/>
        </w:rPr>
        <w:t xml:space="preserve">4) </w:t>
      </w:r>
      <w:r w:rsidRPr="000928CF">
        <w:rPr>
          <w:rFonts w:ascii="Times New Roman CYR" w:eastAsiaTheme="minorHAnsi" w:hAnsi="Times New Roman CYR" w:cs="Times New Roman CYR"/>
          <w:sz w:val="26"/>
          <w:szCs w:val="26"/>
          <w:lang w:eastAsia="en-US"/>
        </w:rPr>
        <w:t>Автомобильным транспортом - кроме индивидуального такси.</w:t>
      </w: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proofErr w:type="gramStart"/>
      <w:r w:rsidRPr="000928CF">
        <w:rPr>
          <w:rFonts w:ascii="Times New Roman CYR" w:eastAsiaTheme="minorHAnsi" w:hAnsi="Times New Roman CYR" w:cs="Times New Roman CYR"/>
          <w:sz w:val="26"/>
          <w:szCs w:val="26"/>
          <w:lang w:eastAsia="en-US"/>
        </w:rPr>
        <w:t>Расходы на проезд к месту командирования и обратно - к месту постоянной работы, размеры которых превышают нормы, установленные настоящим пунктом Порядка, возмещаются по фактическим расходам воздушным, морским, речным, железнодорожным, автомобильным (кроме индивидуального такси) транспортом, при наличии обоснования (срочное командирование, отсутствие билетов по тарифу экономического класса, наступление форс-мажорных обстоятельств, в том числе стихийных бедствий, эпидемий и иных чрезвычайных ситуаций) и подтверждающих расходы</w:t>
      </w:r>
      <w:proofErr w:type="gramEnd"/>
      <w:r w:rsidRPr="000928CF">
        <w:rPr>
          <w:rFonts w:ascii="Times New Roman CYR" w:eastAsiaTheme="minorHAnsi" w:hAnsi="Times New Roman CYR" w:cs="Times New Roman CYR"/>
          <w:sz w:val="26"/>
          <w:szCs w:val="26"/>
          <w:lang w:eastAsia="en-US"/>
        </w:rPr>
        <w:t xml:space="preserve"> документов</w:t>
      </w:r>
      <w:proofErr w:type="gramStart"/>
      <w:r w:rsidRPr="000928CF">
        <w:rPr>
          <w:rFonts w:ascii="Times New Roman CYR" w:eastAsiaTheme="minorHAnsi" w:hAnsi="Times New Roman CYR" w:cs="Times New Roman CYR"/>
          <w:sz w:val="26"/>
          <w:szCs w:val="26"/>
          <w:lang w:eastAsia="en-US"/>
        </w:rPr>
        <w:t>.».</w:t>
      </w:r>
      <w:proofErr w:type="gramEnd"/>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r w:rsidRPr="000928CF">
        <w:rPr>
          <w:rFonts w:ascii="Times New Roman CYR" w:eastAsiaTheme="minorHAnsi" w:hAnsi="Times New Roman CYR" w:cs="Times New Roman CYR"/>
          <w:sz w:val="26"/>
          <w:szCs w:val="26"/>
          <w:lang w:eastAsia="en-US"/>
        </w:rPr>
        <w:t xml:space="preserve">2. </w:t>
      </w:r>
      <w:r w:rsidRPr="000928CF">
        <w:rPr>
          <w:rFonts w:ascii="Times New Roman CYR" w:eastAsiaTheme="minorHAnsi" w:hAnsi="Times New Roman CYR" w:cs="Times New Roman CYR"/>
          <w:sz w:val="26"/>
          <w:szCs w:val="26"/>
          <w:lang w:eastAsia="en-US"/>
        </w:rPr>
        <w:t xml:space="preserve">Настоящее решение обнародовать в соответствии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w:t>
      </w:r>
      <w:r>
        <w:rPr>
          <w:rFonts w:ascii="Times New Roman CYR" w:eastAsiaTheme="minorHAnsi" w:hAnsi="Times New Roman CYR" w:cs="Times New Roman CYR"/>
          <w:sz w:val="26"/>
          <w:szCs w:val="26"/>
          <w:lang w:eastAsia="en-US"/>
        </w:rPr>
        <w:t xml:space="preserve">муниципального образования </w:t>
      </w:r>
      <w:r w:rsidRPr="000928CF">
        <w:rPr>
          <w:rFonts w:ascii="Times New Roman CYR" w:eastAsiaTheme="minorHAnsi" w:hAnsi="Times New Roman CYR" w:cs="Times New Roman CYR"/>
          <w:sz w:val="26"/>
          <w:szCs w:val="26"/>
          <w:lang w:eastAsia="en-US"/>
        </w:rPr>
        <w:t>Кондинск</w:t>
      </w:r>
      <w:r>
        <w:rPr>
          <w:rFonts w:ascii="Times New Roman CYR" w:eastAsiaTheme="minorHAnsi" w:hAnsi="Times New Roman CYR" w:cs="Times New Roman CYR"/>
          <w:sz w:val="26"/>
          <w:szCs w:val="26"/>
          <w:lang w:eastAsia="en-US"/>
        </w:rPr>
        <w:t>ий</w:t>
      </w:r>
      <w:r w:rsidRPr="000928CF">
        <w:rPr>
          <w:rFonts w:ascii="Times New Roman CYR" w:eastAsiaTheme="minorHAnsi" w:hAnsi="Times New Roman CYR" w:cs="Times New Roman CYR"/>
          <w:sz w:val="26"/>
          <w:szCs w:val="26"/>
          <w:lang w:eastAsia="en-US"/>
        </w:rPr>
        <w:t xml:space="preserve"> район.</w:t>
      </w:r>
    </w:p>
    <w:p w:rsidR="000928CF" w:rsidRPr="000928CF" w:rsidRDefault="000928CF" w:rsidP="000928CF">
      <w:pPr>
        <w:autoSpaceDE w:val="0"/>
        <w:autoSpaceDN w:val="0"/>
        <w:adjustRightInd w:val="0"/>
        <w:ind w:firstLine="709"/>
        <w:jc w:val="both"/>
        <w:rPr>
          <w:rFonts w:ascii="Times New Roman CYR" w:eastAsiaTheme="minorHAnsi" w:hAnsi="Times New Roman CYR" w:cs="Times New Roman CYR"/>
          <w:sz w:val="26"/>
          <w:szCs w:val="26"/>
          <w:lang w:eastAsia="en-US"/>
        </w:rPr>
      </w:pPr>
      <w:r w:rsidRPr="000928CF">
        <w:rPr>
          <w:rFonts w:ascii="Times New Roman CYR" w:eastAsiaTheme="minorHAnsi" w:hAnsi="Times New Roman CYR" w:cs="Times New Roman CYR"/>
          <w:sz w:val="26"/>
          <w:szCs w:val="26"/>
          <w:lang w:eastAsia="en-US"/>
        </w:rPr>
        <w:t xml:space="preserve">3. </w:t>
      </w:r>
      <w:r w:rsidRPr="000928CF">
        <w:rPr>
          <w:rFonts w:ascii="Times New Roman CYR" w:eastAsiaTheme="minorHAnsi" w:hAnsi="Times New Roman CYR" w:cs="Times New Roman CYR"/>
          <w:sz w:val="26"/>
          <w:szCs w:val="26"/>
          <w:lang w:eastAsia="en-US"/>
        </w:rPr>
        <w:t>Настоящее решение вступает в силу после обнародования.</w:t>
      </w:r>
    </w:p>
    <w:p w:rsidR="009C2053" w:rsidRPr="000928CF" w:rsidRDefault="000928CF" w:rsidP="000928CF">
      <w:pPr>
        <w:autoSpaceDE w:val="0"/>
        <w:autoSpaceDN w:val="0"/>
        <w:adjustRightInd w:val="0"/>
        <w:ind w:firstLine="709"/>
        <w:jc w:val="both"/>
        <w:rPr>
          <w:sz w:val="26"/>
          <w:szCs w:val="26"/>
        </w:rPr>
      </w:pPr>
      <w:r w:rsidRPr="000928CF">
        <w:rPr>
          <w:rFonts w:ascii="Times New Roman CYR" w:eastAsiaTheme="minorHAnsi" w:hAnsi="Times New Roman CYR" w:cs="Times New Roman CYR"/>
          <w:sz w:val="26"/>
          <w:szCs w:val="26"/>
          <w:lang w:eastAsia="en-US"/>
        </w:rPr>
        <w:t xml:space="preserve">4. </w:t>
      </w:r>
      <w:proofErr w:type="gramStart"/>
      <w:r w:rsidRPr="000928CF">
        <w:rPr>
          <w:bCs/>
          <w:sz w:val="26"/>
          <w:szCs w:val="26"/>
          <w:shd w:val="clear" w:color="auto" w:fill="FFFFFF"/>
        </w:rPr>
        <w:t>Контроль за</w:t>
      </w:r>
      <w:proofErr w:type="gramEnd"/>
      <w:r w:rsidRPr="000928CF">
        <w:rPr>
          <w:bCs/>
          <w:sz w:val="26"/>
          <w:szCs w:val="26"/>
          <w:shd w:val="clear" w:color="auto" w:fill="FFFFFF"/>
        </w:rPr>
        <w:t xml:space="preserve"> выполнением настоящего решения возложить </w:t>
      </w:r>
      <w:r w:rsidRPr="000928CF">
        <w:rPr>
          <w:sz w:val="26"/>
          <w:szCs w:val="26"/>
        </w:rPr>
        <w:t xml:space="preserve">на постоянную </w:t>
      </w:r>
      <w:r w:rsidRPr="000928CF">
        <w:rPr>
          <w:sz w:val="26"/>
          <w:szCs w:val="26"/>
        </w:rPr>
        <w:t xml:space="preserve">мандатную </w:t>
      </w:r>
      <w:r w:rsidRPr="000928CF">
        <w:rPr>
          <w:sz w:val="26"/>
          <w:szCs w:val="26"/>
        </w:rPr>
        <w:t>комиссию Совета депутатов поселения (</w:t>
      </w:r>
      <w:r>
        <w:rPr>
          <w:sz w:val="26"/>
          <w:szCs w:val="26"/>
        </w:rPr>
        <w:t>И.В. Коркишко</w:t>
      </w:r>
      <w:r w:rsidRPr="000928CF">
        <w:rPr>
          <w:sz w:val="26"/>
          <w:szCs w:val="26"/>
        </w:rPr>
        <w:t xml:space="preserve">) и главу городского поселения Междуреченский А.А. </w:t>
      </w:r>
      <w:proofErr w:type="spellStart"/>
      <w:r w:rsidRPr="000928CF">
        <w:rPr>
          <w:sz w:val="26"/>
          <w:szCs w:val="26"/>
        </w:rPr>
        <w:t>Кошманова</w:t>
      </w:r>
      <w:proofErr w:type="spellEnd"/>
      <w:r w:rsidRPr="000928CF">
        <w:rPr>
          <w:sz w:val="26"/>
          <w:szCs w:val="26"/>
        </w:rPr>
        <w:t xml:space="preserve"> в соответствии с их компетенцией.</w:t>
      </w:r>
    </w:p>
    <w:p w:rsidR="009C2053" w:rsidRDefault="009C2053" w:rsidP="00482045">
      <w:pPr>
        <w:jc w:val="both"/>
      </w:pPr>
    </w:p>
    <w:p w:rsidR="000928CF" w:rsidRDefault="000928CF" w:rsidP="00482045">
      <w:pPr>
        <w:jc w:val="both"/>
      </w:pPr>
    </w:p>
    <w:p w:rsidR="000928CF" w:rsidRDefault="000928CF" w:rsidP="00482045">
      <w:pPr>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586"/>
        <w:gridCol w:w="3191"/>
      </w:tblGrid>
      <w:tr w:rsidR="00D76A7B" w:rsidRPr="000928CF" w:rsidTr="00A247AF">
        <w:tc>
          <w:tcPr>
            <w:tcW w:w="3794" w:type="dxa"/>
          </w:tcPr>
          <w:p w:rsidR="00D76A7B" w:rsidRPr="000928CF" w:rsidRDefault="00D76A7B" w:rsidP="00D76A7B">
            <w:pPr>
              <w:rPr>
                <w:sz w:val="26"/>
                <w:szCs w:val="26"/>
              </w:rPr>
            </w:pPr>
            <w:r w:rsidRPr="000928CF">
              <w:rPr>
                <w:sz w:val="26"/>
                <w:szCs w:val="26"/>
              </w:rPr>
              <w:t>Председатель Совета депутатов</w:t>
            </w:r>
            <w:bookmarkStart w:id="0" w:name="_GoBack"/>
            <w:bookmarkEnd w:id="0"/>
          </w:p>
          <w:p w:rsidR="00D76A7B" w:rsidRPr="000928CF" w:rsidRDefault="00D76A7B" w:rsidP="00D76A7B">
            <w:pPr>
              <w:rPr>
                <w:sz w:val="26"/>
                <w:szCs w:val="26"/>
              </w:rPr>
            </w:pPr>
            <w:r w:rsidRPr="000928CF">
              <w:rPr>
                <w:sz w:val="26"/>
                <w:szCs w:val="26"/>
              </w:rPr>
              <w:t xml:space="preserve">городского поселения </w:t>
            </w:r>
            <w:proofErr w:type="gramStart"/>
            <w:r w:rsidRPr="000928CF">
              <w:rPr>
                <w:sz w:val="26"/>
                <w:szCs w:val="26"/>
              </w:rPr>
              <w:t>Междуреченский</w:t>
            </w:r>
            <w:proofErr w:type="gramEnd"/>
          </w:p>
        </w:tc>
        <w:tc>
          <w:tcPr>
            <w:tcW w:w="2586" w:type="dxa"/>
          </w:tcPr>
          <w:p w:rsidR="00D76A7B" w:rsidRPr="000928CF" w:rsidRDefault="00D76A7B" w:rsidP="00482045">
            <w:pPr>
              <w:jc w:val="both"/>
              <w:rPr>
                <w:sz w:val="26"/>
                <w:szCs w:val="26"/>
              </w:rPr>
            </w:pPr>
          </w:p>
        </w:tc>
        <w:tc>
          <w:tcPr>
            <w:tcW w:w="3191" w:type="dxa"/>
          </w:tcPr>
          <w:p w:rsidR="00D76A7B" w:rsidRPr="000928CF" w:rsidRDefault="00D76A7B" w:rsidP="00D76A7B">
            <w:pPr>
              <w:jc w:val="right"/>
              <w:rPr>
                <w:sz w:val="26"/>
                <w:szCs w:val="26"/>
              </w:rPr>
            </w:pPr>
            <w:r w:rsidRPr="000928CF">
              <w:rPr>
                <w:sz w:val="26"/>
                <w:szCs w:val="26"/>
              </w:rPr>
              <w:t xml:space="preserve">В.П. </w:t>
            </w:r>
            <w:proofErr w:type="spellStart"/>
            <w:r w:rsidRPr="000928CF">
              <w:rPr>
                <w:sz w:val="26"/>
                <w:szCs w:val="26"/>
              </w:rPr>
              <w:t>Калашнюк</w:t>
            </w:r>
            <w:proofErr w:type="spellEnd"/>
          </w:p>
        </w:tc>
      </w:tr>
    </w:tbl>
    <w:p w:rsidR="004C643A" w:rsidRPr="000928CF" w:rsidRDefault="004C643A" w:rsidP="00482045">
      <w:pPr>
        <w:jc w:val="both"/>
        <w:rPr>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70"/>
        <w:gridCol w:w="3191"/>
      </w:tblGrid>
      <w:tr w:rsidR="00D76A7B" w:rsidRPr="000928CF" w:rsidTr="00D76A7B">
        <w:tc>
          <w:tcPr>
            <w:tcW w:w="3510" w:type="dxa"/>
          </w:tcPr>
          <w:p w:rsidR="00D76A7B" w:rsidRPr="000928CF" w:rsidRDefault="00D76A7B" w:rsidP="00D76A7B">
            <w:pPr>
              <w:rPr>
                <w:sz w:val="26"/>
                <w:szCs w:val="26"/>
              </w:rPr>
            </w:pPr>
            <w:proofErr w:type="gramStart"/>
            <w:r w:rsidRPr="000928CF">
              <w:rPr>
                <w:sz w:val="26"/>
                <w:szCs w:val="26"/>
              </w:rPr>
              <w:t>Исполняющий</w:t>
            </w:r>
            <w:proofErr w:type="gramEnd"/>
            <w:r w:rsidRPr="000928CF">
              <w:rPr>
                <w:sz w:val="26"/>
                <w:szCs w:val="26"/>
              </w:rPr>
              <w:t xml:space="preserve"> обязанности главы</w:t>
            </w:r>
            <w:r w:rsidRPr="000928CF">
              <w:rPr>
                <w:sz w:val="26"/>
                <w:szCs w:val="26"/>
              </w:rPr>
              <w:t xml:space="preserve"> </w:t>
            </w:r>
            <w:r w:rsidRPr="000928CF">
              <w:rPr>
                <w:sz w:val="26"/>
                <w:szCs w:val="26"/>
              </w:rPr>
              <w:t xml:space="preserve">городского поселения Междуреченский </w:t>
            </w:r>
          </w:p>
        </w:tc>
        <w:tc>
          <w:tcPr>
            <w:tcW w:w="2870" w:type="dxa"/>
          </w:tcPr>
          <w:p w:rsidR="00D76A7B" w:rsidRPr="000928CF" w:rsidRDefault="00D76A7B" w:rsidP="00AF0009">
            <w:pPr>
              <w:jc w:val="both"/>
              <w:rPr>
                <w:sz w:val="26"/>
                <w:szCs w:val="26"/>
              </w:rPr>
            </w:pPr>
          </w:p>
        </w:tc>
        <w:tc>
          <w:tcPr>
            <w:tcW w:w="3191" w:type="dxa"/>
          </w:tcPr>
          <w:p w:rsidR="00D76A7B" w:rsidRPr="000928CF" w:rsidRDefault="00D76A7B" w:rsidP="00D76A7B">
            <w:pPr>
              <w:jc w:val="right"/>
              <w:rPr>
                <w:sz w:val="26"/>
                <w:szCs w:val="26"/>
              </w:rPr>
            </w:pPr>
            <w:r w:rsidRPr="000928CF">
              <w:rPr>
                <w:sz w:val="26"/>
                <w:szCs w:val="26"/>
              </w:rPr>
              <w:t xml:space="preserve">Н.П. </w:t>
            </w:r>
            <w:proofErr w:type="spellStart"/>
            <w:r w:rsidRPr="000928CF">
              <w:rPr>
                <w:sz w:val="26"/>
                <w:szCs w:val="26"/>
              </w:rPr>
              <w:t>Копысов</w:t>
            </w:r>
            <w:proofErr w:type="spellEnd"/>
          </w:p>
          <w:p w:rsidR="00D76A7B" w:rsidRPr="000928CF" w:rsidRDefault="00D76A7B" w:rsidP="00AF0009">
            <w:pPr>
              <w:jc w:val="right"/>
              <w:rPr>
                <w:sz w:val="26"/>
                <w:szCs w:val="26"/>
              </w:rPr>
            </w:pPr>
          </w:p>
        </w:tc>
      </w:tr>
    </w:tbl>
    <w:p w:rsidR="004C643A" w:rsidRPr="004C643A" w:rsidRDefault="00AB7AB0" w:rsidP="00D76A7B">
      <w:pPr>
        <w:jc w:val="both"/>
        <w:rPr>
          <w:szCs w:val="26"/>
        </w:rPr>
      </w:pPr>
      <w:r w:rsidRPr="004C643A">
        <w:rPr>
          <w:sz w:val="28"/>
          <w:szCs w:val="26"/>
        </w:rPr>
        <w:t xml:space="preserve">         </w:t>
      </w:r>
      <w:r w:rsidR="0037097B" w:rsidRPr="004C643A">
        <w:rPr>
          <w:sz w:val="28"/>
          <w:szCs w:val="26"/>
        </w:rPr>
        <w:t xml:space="preserve"> </w:t>
      </w:r>
      <w:r w:rsidRPr="004C643A">
        <w:rPr>
          <w:sz w:val="28"/>
          <w:szCs w:val="26"/>
        </w:rPr>
        <w:t xml:space="preserve">       </w:t>
      </w:r>
      <w:r w:rsidR="005E347C" w:rsidRPr="004C643A">
        <w:rPr>
          <w:sz w:val="28"/>
          <w:szCs w:val="26"/>
        </w:rPr>
        <w:t xml:space="preserve">      </w:t>
      </w:r>
    </w:p>
    <w:sectPr w:rsidR="004C643A" w:rsidRPr="004C643A" w:rsidSect="009E10F0">
      <w:headerReference w:type="default" r:id="rId9"/>
      <w:pgSz w:w="11906" w:h="16838"/>
      <w:pgMar w:top="1134" w:right="850"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A9" w:rsidRDefault="00236BA9" w:rsidP="00681002">
      <w:r>
        <w:separator/>
      </w:r>
    </w:p>
  </w:endnote>
  <w:endnote w:type="continuationSeparator" w:id="0">
    <w:p w:rsidR="00236BA9" w:rsidRDefault="00236BA9"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A9" w:rsidRDefault="00236BA9" w:rsidP="00681002">
      <w:r>
        <w:separator/>
      </w:r>
    </w:p>
  </w:footnote>
  <w:footnote w:type="continuationSeparator" w:id="0">
    <w:p w:rsidR="00236BA9" w:rsidRDefault="00236BA9"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32612"/>
      <w:docPartObj>
        <w:docPartGallery w:val="Page Numbers (Top of Page)"/>
        <w:docPartUnique/>
      </w:docPartObj>
    </w:sdtPr>
    <w:sdtEndPr/>
    <w:sdtContent>
      <w:p w:rsidR="00584D7A" w:rsidRDefault="00584D7A">
        <w:pPr>
          <w:pStyle w:val="a5"/>
          <w:jc w:val="right"/>
        </w:pPr>
        <w:r>
          <w:fldChar w:fldCharType="begin"/>
        </w:r>
        <w:r>
          <w:instrText>PAGE   \* MERGEFORMAT</w:instrText>
        </w:r>
        <w:r>
          <w:fldChar w:fldCharType="separate"/>
        </w:r>
        <w:r w:rsidR="00A247AF" w:rsidRPr="00A247AF">
          <w:rPr>
            <w:noProof/>
            <w:lang w:val="ru-RU"/>
          </w:rPr>
          <w:t>2</w:t>
        </w:r>
        <w:r>
          <w:fldChar w:fldCharType="end"/>
        </w:r>
      </w:p>
    </w:sdtContent>
  </w:sdt>
  <w:p w:rsidR="00584D7A" w:rsidRDefault="00584D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1D1EF9"/>
    <w:multiLevelType w:val="hybridMultilevel"/>
    <w:tmpl w:val="CDC0D992"/>
    <w:lvl w:ilvl="0" w:tplc="53762B2E">
      <w:start w:val="1"/>
      <w:numFmt w:val="decimal"/>
      <w:lvlText w:val="%1."/>
      <w:lvlJc w:val="left"/>
      <w:pPr>
        <w:ind w:left="1789" w:hanging="1080"/>
      </w:pPr>
      <w:rPr>
        <w:rFonts w:ascii="Times New Roman" w:eastAsia="Times New Roman" w:hAnsi="Times New Roman" w:cs="Times New Roman" w:hint="default"/>
        <w:b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9BD3E00"/>
    <w:multiLevelType w:val="hybridMultilevel"/>
    <w:tmpl w:val="D87E03D4"/>
    <w:lvl w:ilvl="0" w:tplc="44E46B18">
      <w:start w:val="1"/>
      <w:numFmt w:val="decimal"/>
      <w:suff w:val="space"/>
      <w:lvlText w:val="%1."/>
      <w:lvlJc w:val="left"/>
      <w:pPr>
        <w:ind w:left="756" w:hanging="39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9F0685"/>
    <w:multiLevelType w:val="hybridMultilevel"/>
    <w:tmpl w:val="364C714C"/>
    <w:lvl w:ilvl="0" w:tplc="C764C5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E090E99"/>
    <w:multiLevelType w:val="hybridMultilevel"/>
    <w:tmpl w:val="6EDA0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B4AB8"/>
    <w:multiLevelType w:val="hybridMultilevel"/>
    <w:tmpl w:val="409E65F6"/>
    <w:lvl w:ilvl="0" w:tplc="A84E35D2">
      <w:start w:val="1"/>
      <w:numFmt w:val="decimal"/>
      <w:suff w:val="space"/>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FC7D9E"/>
    <w:multiLevelType w:val="hybridMultilevel"/>
    <w:tmpl w:val="E50ED4E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5B23AB"/>
    <w:multiLevelType w:val="multilevel"/>
    <w:tmpl w:val="95A699BC"/>
    <w:lvl w:ilvl="0">
      <w:start w:val="1"/>
      <w:numFmt w:val="decimal"/>
      <w:suff w:val="space"/>
      <w:lvlText w:val="%1."/>
      <w:lvlJc w:val="left"/>
      <w:pPr>
        <w:ind w:left="720" w:hanging="360"/>
      </w:pPr>
      <w:rPr>
        <w:rFonts w:hint="default"/>
      </w:rPr>
    </w:lvl>
    <w:lvl w:ilvl="1">
      <w:start w:val="1"/>
      <w:numFmt w:val="decimal"/>
      <w:isLgl/>
      <w:lvlText w:val="%1.%2."/>
      <w:lvlJc w:val="left"/>
      <w:pPr>
        <w:ind w:left="1571" w:hanging="720"/>
      </w:pPr>
      <w:rPr>
        <w:rFonts w:hint="default"/>
        <w:b w:val="0"/>
        <w:sz w:val="26"/>
      </w:rPr>
    </w:lvl>
    <w:lvl w:ilvl="2">
      <w:start w:val="1"/>
      <w:numFmt w:val="decimal"/>
      <w:isLgl/>
      <w:lvlText w:val="%1.%2.%3."/>
      <w:lvlJc w:val="left"/>
      <w:pPr>
        <w:ind w:left="2062" w:hanging="720"/>
      </w:pPr>
      <w:rPr>
        <w:rFonts w:hint="default"/>
        <w:b/>
        <w:sz w:val="26"/>
      </w:rPr>
    </w:lvl>
    <w:lvl w:ilvl="3">
      <w:start w:val="1"/>
      <w:numFmt w:val="decimal"/>
      <w:isLgl/>
      <w:lvlText w:val="%1.%2.%3.%4."/>
      <w:lvlJc w:val="left"/>
      <w:pPr>
        <w:ind w:left="2913" w:hanging="1080"/>
      </w:pPr>
      <w:rPr>
        <w:rFonts w:hint="default"/>
        <w:b/>
        <w:sz w:val="26"/>
      </w:rPr>
    </w:lvl>
    <w:lvl w:ilvl="4">
      <w:start w:val="1"/>
      <w:numFmt w:val="decimal"/>
      <w:isLgl/>
      <w:lvlText w:val="%1.%2.%3.%4.%5."/>
      <w:lvlJc w:val="left"/>
      <w:pPr>
        <w:ind w:left="3404" w:hanging="1080"/>
      </w:pPr>
      <w:rPr>
        <w:rFonts w:hint="default"/>
        <w:b/>
        <w:sz w:val="26"/>
      </w:rPr>
    </w:lvl>
    <w:lvl w:ilvl="5">
      <w:start w:val="1"/>
      <w:numFmt w:val="decimal"/>
      <w:isLgl/>
      <w:lvlText w:val="%1.%2.%3.%4.%5.%6."/>
      <w:lvlJc w:val="left"/>
      <w:pPr>
        <w:ind w:left="4255" w:hanging="1440"/>
      </w:pPr>
      <w:rPr>
        <w:rFonts w:hint="default"/>
        <w:b/>
        <w:sz w:val="26"/>
      </w:rPr>
    </w:lvl>
    <w:lvl w:ilvl="6">
      <w:start w:val="1"/>
      <w:numFmt w:val="decimal"/>
      <w:isLgl/>
      <w:lvlText w:val="%1.%2.%3.%4.%5.%6.%7."/>
      <w:lvlJc w:val="left"/>
      <w:pPr>
        <w:ind w:left="5106" w:hanging="1800"/>
      </w:pPr>
      <w:rPr>
        <w:rFonts w:hint="default"/>
        <w:b/>
        <w:sz w:val="26"/>
      </w:rPr>
    </w:lvl>
    <w:lvl w:ilvl="7">
      <w:start w:val="1"/>
      <w:numFmt w:val="decimal"/>
      <w:isLgl/>
      <w:lvlText w:val="%1.%2.%3.%4.%5.%6.%7.%8."/>
      <w:lvlJc w:val="left"/>
      <w:pPr>
        <w:ind w:left="5597" w:hanging="1800"/>
      </w:pPr>
      <w:rPr>
        <w:rFonts w:hint="default"/>
        <w:b/>
        <w:sz w:val="26"/>
      </w:rPr>
    </w:lvl>
    <w:lvl w:ilvl="8">
      <w:start w:val="1"/>
      <w:numFmt w:val="decimal"/>
      <w:isLgl/>
      <w:lvlText w:val="%1.%2.%3.%4.%5.%6.%7.%8.%9."/>
      <w:lvlJc w:val="left"/>
      <w:pPr>
        <w:ind w:left="6448" w:hanging="2160"/>
      </w:pPr>
      <w:rPr>
        <w:rFonts w:hint="default"/>
        <w:b/>
        <w:sz w:val="26"/>
      </w:rPr>
    </w:lvl>
  </w:abstractNum>
  <w:abstractNum w:abstractNumId="11">
    <w:nsid w:val="27900778"/>
    <w:multiLevelType w:val="hybridMultilevel"/>
    <w:tmpl w:val="7668D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9991A2E"/>
    <w:multiLevelType w:val="hybridMultilevel"/>
    <w:tmpl w:val="BD588C5E"/>
    <w:lvl w:ilvl="0" w:tplc="F586A496">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B4F4163"/>
    <w:multiLevelType w:val="hybridMultilevel"/>
    <w:tmpl w:val="17C8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0B5491E"/>
    <w:multiLevelType w:val="hybridMultilevel"/>
    <w:tmpl w:val="54F25934"/>
    <w:lvl w:ilvl="0" w:tplc="9D5C6D68">
      <w:start w:val="1"/>
      <w:numFmt w:val="decimal"/>
      <w:lvlText w:val="%1."/>
      <w:lvlJc w:val="left"/>
      <w:pPr>
        <w:ind w:left="1788" w:hanging="108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3B44907"/>
    <w:multiLevelType w:val="hybridMultilevel"/>
    <w:tmpl w:val="CE14789A"/>
    <w:lvl w:ilvl="0" w:tplc="33ACB882">
      <w:start w:val="1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9">
    <w:nsid w:val="35E9626F"/>
    <w:multiLevelType w:val="hybridMultilevel"/>
    <w:tmpl w:val="EF5C4E8A"/>
    <w:lvl w:ilvl="0" w:tplc="4E0823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3CD04381"/>
    <w:multiLevelType w:val="hybridMultilevel"/>
    <w:tmpl w:val="1A660568"/>
    <w:lvl w:ilvl="0" w:tplc="DC228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5BA2B34"/>
    <w:multiLevelType w:val="hybridMultilevel"/>
    <w:tmpl w:val="8368C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5C59BA"/>
    <w:multiLevelType w:val="hybridMultilevel"/>
    <w:tmpl w:val="7DB2733A"/>
    <w:lvl w:ilvl="0" w:tplc="734CAFA2">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3774ABF"/>
    <w:multiLevelType w:val="multilevel"/>
    <w:tmpl w:val="8278D792"/>
    <w:lvl w:ilvl="0">
      <w:start w:val="1"/>
      <w:numFmt w:val="decimal"/>
      <w:lvlText w:val="%1."/>
      <w:lvlJc w:val="left"/>
      <w:pPr>
        <w:ind w:left="1479" w:hanging="912"/>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F142BCA"/>
    <w:multiLevelType w:val="hybridMultilevel"/>
    <w:tmpl w:val="ECDA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740A54"/>
    <w:multiLevelType w:val="hybridMultilevel"/>
    <w:tmpl w:val="8F68F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2">
    <w:nsid w:val="79353018"/>
    <w:multiLevelType w:val="hybridMultilevel"/>
    <w:tmpl w:val="2A44CE6C"/>
    <w:lvl w:ilvl="0" w:tplc="0E3EE6A0">
      <w:start w:val="1"/>
      <w:numFmt w:val="decimal"/>
      <w:suff w:val="space"/>
      <w:lvlText w:val="%1."/>
      <w:lvlJc w:val="left"/>
      <w:pPr>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33">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3"/>
  </w:num>
  <w:num w:numId="3">
    <w:abstractNumId w:val="26"/>
  </w:num>
  <w:num w:numId="4">
    <w:abstractNumId w:val="15"/>
  </w:num>
  <w:num w:numId="5">
    <w:abstractNumId w:val="18"/>
  </w:num>
  <w:num w:numId="6">
    <w:abstractNumId w:val="12"/>
  </w:num>
  <w:num w:numId="7">
    <w:abstractNumId w:val="8"/>
  </w:num>
  <w:num w:numId="8">
    <w:abstractNumId w:val="31"/>
  </w:num>
  <w:num w:numId="9">
    <w:abstractNumId w:val="20"/>
  </w:num>
  <w:num w:numId="10">
    <w:abstractNumId w:val="22"/>
  </w:num>
  <w:num w:numId="11">
    <w:abstractNumId w:val="23"/>
  </w:num>
  <w:num w:numId="12">
    <w:abstractNumId w:val="28"/>
  </w:num>
  <w:num w:numId="13">
    <w:abstractNumId w:val="1"/>
  </w:num>
  <w:num w:numId="14">
    <w:abstractNumId w:val="20"/>
  </w:num>
  <w:num w:numId="15">
    <w:abstractNumId w:val="10"/>
  </w:num>
  <w:num w:numId="16">
    <w:abstractNumId w:val="32"/>
  </w:num>
  <w:num w:numId="17">
    <w:abstractNumId w:val="32"/>
  </w:num>
  <w:num w:numId="18">
    <w:abstractNumId w:val="30"/>
  </w:num>
  <w:num w:numId="19">
    <w:abstractNumId w:val="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5"/>
  </w:num>
  <w:num w:numId="24">
    <w:abstractNumId w:val="16"/>
  </w:num>
  <w:num w:numId="25">
    <w:abstractNumId w:val="14"/>
  </w:num>
  <w:num w:numId="26">
    <w:abstractNumId w:val="29"/>
  </w:num>
  <w:num w:numId="27">
    <w:abstractNumId w:val="6"/>
  </w:num>
  <w:num w:numId="28">
    <w:abstractNumId w:val="7"/>
  </w:num>
  <w:num w:numId="29">
    <w:abstractNumId w:val="19"/>
  </w:num>
  <w:num w:numId="30">
    <w:abstractNumId w:val="13"/>
  </w:num>
  <w:num w:numId="31">
    <w:abstractNumId w:val="17"/>
  </w:num>
  <w:num w:numId="32">
    <w:abstractNumId w:val="4"/>
  </w:num>
  <w:num w:numId="33">
    <w:abstractNumId w:val="2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153F9"/>
    <w:rsid w:val="000928CF"/>
    <w:rsid w:val="000F77B3"/>
    <w:rsid w:val="00130C78"/>
    <w:rsid w:val="001455B6"/>
    <w:rsid w:val="00147304"/>
    <w:rsid w:val="001560E6"/>
    <w:rsid w:val="00181492"/>
    <w:rsid w:val="00197DAD"/>
    <w:rsid w:val="001A73D9"/>
    <w:rsid w:val="001B021B"/>
    <w:rsid w:val="00236BA9"/>
    <w:rsid w:val="00250545"/>
    <w:rsid w:val="00254F3A"/>
    <w:rsid w:val="00290F2C"/>
    <w:rsid w:val="00297425"/>
    <w:rsid w:val="002E1F12"/>
    <w:rsid w:val="00361437"/>
    <w:rsid w:val="0037097B"/>
    <w:rsid w:val="00390779"/>
    <w:rsid w:val="003A517D"/>
    <w:rsid w:val="003E2844"/>
    <w:rsid w:val="00415DD7"/>
    <w:rsid w:val="004171AC"/>
    <w:rsid w:val="004415A6"/>
    <w:rsid w:val="0046062E"/>
    <w:rsid w:val="00482045"/>
    <w:rsid w:val="004C6388"/>
    <w:rsid w:val="004C643A"/>
    <w:rsid w:val="005043F7"/>
    <w:rsid w:val="00555D53"/>
    <w:rsid w:val="00584D7A"/>
    <w:rsid w:val="005D7FF4"/>
    <w:rsid w:val="005E347C"/>
    <w:rsid w:val="00617901"/>
    <w:rsid w:val="006229FA"/>
    <w:rsid w:val="00636270"/>
    <w:rsid w:val="00651364"/>
    <w:rsid w:val="00672928"/>
    <w:rsid w:val="00676953"/>
    <w:rsid w:val="00681002"/>
    <w:rsid w:val="00686A42"/>
    <w:rsid w:val="00687347"/>
    <w:rsid w:val="006E7910"/>
    <w:rsid w:val="00707A00"/>
    <w:rsid w:val="00710784"/>
    <w:rsid w:val="007A6430"/>
    <w:rsid w:val="007A6E7A"/>
    <w:rsid w:val="007F6CC4"/>
    <w:rsid w:val="008411CC"/>
    <w:rsid w:val="0086177C"/>
    <w:rsid w:val="008C3BFB"/>
    <w:rsid w:val="00904CD1"/>
    <w:rsid w:val="00985B85"/>
    <w:rsid w:val="009C2053"/>
    <w:rsid w:val="009E10F0"/>
    <w:rsid w:val="009F0104"/>
    <w:rsid w:val="00A127CD"/>
    <w:rsid w:val="00A247AF"/>
    <w:rsid w:val="00A2713D"/>
    <w:rsid w:val="00A32C9F"/>
    <w:rsid w:val="00A36B2D"/>
    <w:rsid w:val="00A547A4"/>
    <w:rsid w:val="00A54DA4"/>
    <w:rsid w:val="00A77050"/>
    <w:rsid w:val="00AA2659"/>
    <w:rsid w:val="00AB7AB0"/>
    <w:rsid w:val="00AF439D"/>
    <w:rsid w:val="00AF5003"/>
    <w:rsid w:val="00B8264E"/>
    <w:rsid w:val="00C2645D"/>
    <w:rsid w:val="00D27778"/>
    <w:rsid w:val="00D41E04"/>
    <w:rsid w:val="00D62100"/>
    <w:rsid w:val="00D76A7B"/>
    <w:rsid w:val="00DA760A"/>
    <w:rsid w:val="00DD0B72"/>
    <w:rsid w:val="00DE138B"/>
    <w:rsid w:val="00DE38B5"/>
    <w:rsid w:val="00E001C2"/>
    <w:rsid w:val="00E14FF3"/>
    <w:rsid w:val="00E4168D"/>
    <w:rsid w:val="00E56B1B"/>
    <w:rsid w:val="00E61517"/>
    <w:rsid w:val="00EB4CFD"/>
    <w:rsid w:val="00ED661D"/>
    <w:rsid w:val="00F61B2F"/>
    <w:rsid w:val="00F6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semiHidden/>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semiHidden/>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f">
    <w:name w:val="Всегда"/>
    <w:basedOn w:val="a"/>
    <w:autoRedefine/>
    <w:qFormat/>
    <w:rsid w:val="009C2053"/>
    <w:pPr>
      <w:ind w:firstLine="709"/>
      <w:jc w:val="both"/>
    </w:pPr>
    <w:rPr>
      <w:sz w:val="28"/>
      <w:szCs w:val="28"/>
      <w:lang w:eastAsia="en-US"/>
    </w:rPr>
  </w:style>
  <w:style w:type="paragraph" w:customStyle="1" w:styleId="afff0">
    <w:name w:val="Статья"/>
    <w:basedOn w:val="a"/>
    <w:rsid w:val="004C643A"/>
    <w:pPr>
      <w:spacing w:before="400" w:line="360" w:lineRule="auto"/>
      <w:ind w:left="708"/>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semiHidden/>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semiHidden/>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f">
    <w:name w:val="Всегда"/>
    <w:basedOn w:val="a"/>
    <w:autoRedefine/>
    <w:qFormat/>
    <w:rsid w:val="009C2053"/>
    <w:pPr>
      <w:ind w:firstLine="709"/>
      <w:jc w:val="both"/>
    </w:pPr>
    <w:rPr>
      <w:sz w:val="28"/>
      <w:szCs w:val="28"/>
      <w:lang w:eastAsia="en-US"/>
    </w:rPr>
  </w:style>
  <w:style w:type="paragraph" w:customStyle="1" w:styleId="afff0">
    <w:name w:val="Статья"/>
    <w:basedOn w:val="a"/>
    <w:rsid w:val="004C643A"/>
    <w:pPr>
      <w:spacing w:before="400" w:line="360" w:lineRule="auto"/>
      <w:ind w:left="708"/>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D1BB4-7619-431D-BE6A-FE426BE5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Молокова Татьяна Юрьевна</cp:lastModifiedBy>
  <cp:revision>4</cp:revision>
  <cp:lastPrinted>2023-03-06T09:32:00Z</cp:lastPrinted>
  <dcterms:created xsi:type="dcterms:W3CDTF">2023-03-06T09:33:00Z</dcterms:created>
  <dcterms:modified xsi:type="dcterms:W3CDTF">2023-03-06T09:41:00Z</dcterms:modified>
</cp:coreProperties>
</file>