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6445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644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Pr="001F644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1F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F644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F644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644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0543" w:rsidRPr="001F6445" w:rsidRDefault="00510543" w:rsidP="005105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6445">
        <w:rPr>
          <w:rFonts w:ascii="Times New Roman" w:hAnsi="Times New Roman" w:cs="Times New Roman"/>
          <w:sz w:val="28"/>
          <w:szCs w:val="28"/>
        </w:rPr>
        <w:t>РЕШЕНИЕ</w:t>
      </w:r>
    </w:p>
    <w:p w:rsidR="00510543" w:rsidRPr="00510543" w:rsidRDefault="00510543" w:rsidP="00510543">
      <w:pPr>
        <w:rPr>
          <w:rFonts w:ascii="Times New Roman" w:hAnsi="Times New Roman" w:cs="Times New Roman"/>
          <w:sz w:val="26"/>
          <w:szCs w:val="26"/>
        </w:rPr>
      </w:pPr>
    </w:p>
    <w:p w:rsidR="001F6445" w:rsidRDefault="00510543" w:rsidP="003457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0543">
        <w:rPr>
          <w:rFonts w:ascii="Times New Roman" w:hAnsi="Times New Roman" w:cs="Times New Roman"/>
          <w:sz w:val="26"/>
          <w:szCs w:val="26"/>
        </w:rPr>
        <w:t xml:space="preserve">от </w:t>
      </w:r>
      <w:r w:rsidR="001F6445">
        <w:rPr>
          <w:rFonts w:ascii="Times New Roman" w:hAnsi="Times New Roman" w:cs="Times New Roman"/>
          <w:sz w:val="26"/>
          <w:szCs w:val="26"/>
        </w:rPr>
        <w:t xml:space="preserve">28 </w:t>
      </w:r>
      <w:r w:rsidRPr="00510543">
        <w:rPr>
          <w:rFonts w:ascii="Times New Roman" w:hAnsi="Times New Roman" w:cs="Times New Roman"/>
          <w:sz w:val="26"/>
          <w:szCs w:val="26"/>
        </w:rPr>
        <w:t>ноября 2019  года</w:t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Pr="00510543">
        <w:rPr>
          <w:rFonts w:ascii="Times New Roman" w:hAnsi="Times New Roman" w:cs="Times New Roman"/>
          <w:sz w:val="26"/>
          <w:szCs w:val="26"/>
        </w:rPr>
        <w:tab/>
      </w:r>
      <w:r w:rsidR="001F64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10543">
        <w:rPr>
          <w:rFonts w:ascii="Times New Roman" w:hAnsi="Times New Roman" w:cs="Times New Roman"/>
          <w:sz w:val="26"/>
          <w:szCs w:val="26"/>
        </w:rPr>
        <w:t xml:space="preserve">  </w:t>
      </w:r>
      <w:r w:rsidR="001F6445">
        <w:rPr>
          <w:rFonts w:ascii="Times New Roman" w:hAnsi="Times New Roman" w:cs="Times New Roman"/>
          <w:sz w:val="26"/>
          <w:szCs w:val="26"/>
        </w:rPr>
        <w:t xml:space="preserve">   </w:t>
      </w:r>
      <w:r w:rsidRPr="00510543">
        <w:rPr>
          <w:rFonts w:ascii="Times New Roman" w:hAnsi="Times New Roman" w:cs="Times New Roman"/>
          <w:sz w:val="26"/>
          <w:szCs w:val="26"/>
        </w:rPr>
        <w:t xml:space="preserve">№ </w:t>
      </w:r>
      <w:r w:rsidR="001F6445">
        <w:rPr>
          <w:rFonts w:ascii="Times New Roman" w:hAnsi="Times New Roman" w:cs="Times New Roman"/>
          <w:sz w:val="26"/>
          <w:szCs w:val="26"/>
        </w:rPr>
        <w:t>58</w:t>
      </w:r>
    </w:p>
    <w:p w:rsidR="001F6445" w:rsidRDefault="00345736" w:rsidP="0051054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</w:p>
    <w:p w:rsidR="008E32F5" w:rsidRPr="004336B3" w:rsidRDefault="00433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55D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</w:p>
    <w:p w:rsidR="008E32F5" w:rsidRPr="004336B3" w:rsidRDefault="008E32F5" w:rsidP="00B60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2F5" w:rsidRPr="009033CE" w:rsidRDefault="007F0580" w:rsidP="009033CE">
      <w:pPr>
        <w:pStyle w:val="1"/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proofErr w:type="gramStart"/>
      <w:r w:rsidR="008E32F5" w:rsidRPr="007F0580">
        <w:rPr>
          <w:rFonts w:ascii="Times New Roman" w:hAnsi="Times New Roman" w:cs="Times New Roman"/>
          <w:b w:val="0"/>
        </w:rPr>
        <w:t xml:space="preserve">В соответствии с </w:t>
      </w:r>
      <w:r w:rsidR="004336B3" w:rsidRPr="007F0580">
        <w:rPr>
          <w:rFonts w:ascii="Times New Roman" w:hAnsi="Times New Roman" w:cs="Times New Roman"/>
          <w:b w:val="0"/>
        </w:rPr>
        <w:t>Федеральным</w:t>
      </w:r>
      <w:r w:rsidRPr="007F0580">
        <w:rPr>
          <w:rFonts w:ascii="Times New Roman" w:hAnsi="Times New Roman" w:cs="Times New Roman"/>
          <w:b w:val="0"/>
        </w:rPr>
        <w:t>и закона</w:t>
      </w:r>
      <w:r w:rsidR="004336B3" w:rsidRPr="007F0580">
        <w:rPr>
          <w:rFonts w:ascii="Times New Roman" w:hAnsi="Times New Roman" w:cs="Times New Roman"/>
          <w:b w:val="0"/>
        </w:rPr>
        <w:t>м</w:t>
      </w:r>
      <w:r w:rsidRPr="007F0580">
        <w:rPr>
          <w:rFonts w:ascii="Times New Roman" w:hAnsi="Times New Roman" w:cs="Times New Roman"/>
          <w:b w:val="0"/>
        </w:rPr>
        <w:t>и</w:t>
      </w:r>
      <w:r w:rsidR="008B0338">
        <w:rPr>
          <w:rFonts w:ascii="Times New Roman" w:hAnsi="Times New Roman" w:cs="Times New Roman"/>
          <w:b w:val="0"/>
        </w:rPr>
        <w:t xml:space="preserve"> от 15 апреля 2019 года № 63-</w:t>
      </w:r>
      <w:r w:rsidR="004336B3" w:rsidRPr="007F0580">
        <w:rPr>
          <w:rFonts w:ascii="Times New Roman" w:hAnsi="Times New Roman" w:cs="Times New Roman"/>
          <w:b w:val="0"/>
        </w:rPr>
        <w:t>ФЗ</w:t>
      </w:r>
      <w:r w:rsidR="009033CE">
        <w:rPr>
          <w:rFonts w:ascii="Times New Roman" w:hAnsi="Times New Roman" w:cs="Times New Roman"/>
          <w:b w:val="0"/>
        </w:rPr>
        <w:t xml:space="preserve">                          </w:t>
      </w:r>
      <w:r w:rsidR="004336B3" w:rsidRPr="007F0580">
        <w:rPr>
          <w:rFonts w:ascii="Times New Roman" w:hAnsi="Times New Roman" w:cs="Times New Roman"/>
          <w:b w:val="0"/>
        </w:rPr>
        <w:t xml:space="preserve"> </w:t>
      </w:r>
      <w:r w:rsidR="004336B3" w:rsidRPr="007F0580">
        <w:rPr>
          <w:rFonts w:ascii="Times New Roman" w:hAnsi="Times New Roman" w:cs="Times New Roman"/>
          <w:b w:val="0"/>
          <w:color w:val="000000"/>
        </w:rPr>
        <w:t>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8E32F5" w:rsidRPr="007F0580">
        <w:rPr>
          <w:rFonts w:ascii="Times New Roman" w:hAnsi="Times New Roman" w:cs="Times New Roman"/>
          <w:b w:val="0"/>
        </w:rPr>
        <w:t xml:space="preserve">, </w:t>
      </w:r>
      <w:r w:rsidRPr="007F0580">
        <w:rPr>
          <w:rFonts w:ascii="Times New Roman" w:hAnsi="Times New Roman" w:cs="Times New Roman"/>
          <w:b w:val="0"/>
        </w:rPr>
        <w:t xml:space="preserve"> от 29 сентября 2019 года № 325-ФЗ</w:t>
      </w:r>
      <w:r w:rsidR="009033CE">
        <w:rPr>
          <w:rFonts w:ascii="Times New Roman" w:hAnsi="Times New Roman" w:cs="Times New Roman"/>
          <w:b w:val="0"/>
        </w:rPr>
        <w:t xml:space="preserve"> «</w:t>
      </w:r>
      <w:r w:rsidRPr="007F0580">
        <w:rPr>
          <w:rFonts w:ascii="Times New Roman" w:hAnsi="Times New Roman" w:cs="Times New Roman"/>
          <w:b w:val="0"/>
        </w:rPr>
        <w:t>О внесении изменений в части первую</w:t>
      </w:r>
      <w:proofErr w:type="gramEnd"/>
      <w:r w:rsidRPr="007F0580">
        <w:rPr>
          <w:rFonts w:ascii="Times New Roman" w:hAnsi="Times New Roman" w:cs="Times New Roman"/>
          <w:b w:val="0"/>
        </w:rPr>
        <w:t xml:space="preserve"> и вторую Налогово</w:t>
      </w:r>
      <w:r w:rsidR="009033CE">
        <w:rPr>
          <w:rFonts w:ascii="Times New Roman" w:hAnsi="Times New Roman" w:cs="Times New Roman"/>
          <w:b w:val="0"/>
        </w:rPr>
        <w:t>го кодекса Российской Федерации»</w:t>
      </w:r>
      <w:r>
        <w:rPr>
          <w:rFonts w:ascii="Times New Roman" w:hAnsi="Times New Roman" w:cs="Times New Roman"/>
          <w:b w:val="0"/>
        </w:rPr>
        <w:t xml:space="preserve">, </w:t>
      </w:r>
      <w:r w:rsidRPr="009033CE">
        <w:rPr>
          <w:rFonts w:ascii="Times New Roman" w:hAnsi="Times New Roman" w:cs="Times New Roman"/>
          <w:b w:val="0"/>
        </w:rPr>
        <w:t xml:space="preserve">Совет </w:t>
      </w:r>
      <w:r w:rsidR="008E32F5" w:rsidRPr="009033CE">
        <w:rPr>
          <w:rFonts w:ascii="Times New Roman" w:hAnsi="Times New Roman" w:cs="Times New Roman"/>
          <w:b w:val="0"/>
        </w:rPr>
        <w:t>депутатов городского поселения Междуреченский решил:</w:t>
      </w:r>
    </w:p>
    <w:p w:rsidR="008E32F5" w:rsidRDefault="00755DC4" w:rsidP="00755D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E32F5" w:rsidRPr="00755DC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43870" w:rsidRPr="00755DC4"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Pr="00755DC4">
        <w:rPr>
          <w:rFonts w:ascii="Times New Roman" w:hAnsi="Times New Roman" w:cs="Times New Roman"/>
          <w:b w:val="0"/>
          <w:sz w:val="24"/>
          <w:szCs w:val="24"/>
        </w:rPr>
        <w:t xml:space="preserve"> решение Совета депутатов городского поселения </w:t>
      </w:r>
      <w:proofErr w:type="gramStart"/>
      <w:r w:rsidRPr="00755DC4">
        <w:rPr>
          <w:rFonts w:ascii="Times New Roman" w:hAnsi="Times New Roman" w:cs="Times New Roman"/>
          <w:b w:val="0"/>
          <w:sz w:val="24"/>
          <w:szCs w:val="24"/>
        </w:rPr>
        <w:t>Междуреченский</w:t>
      </w:r>
      <w:proofErr w:type="gramEnd"/>
      <w:r w:rsidRPr="00755DC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9033CE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55DC4">
        <w:rPr>
          <w:rFonts w:ascii="Times New Roman" w:hAnsi="Times New Roman" w:cs="Times New Roman"/>
          <w:b w:val="0"/>
          <w:sz w:val="24"/>
          <w:szCs w:val="24"/>
        </w:rPr>
        <w:t>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Решение) </w:t>
      </w:r>
      <w:r w:rsidR="00543870" w:rsidRPr="00755DC4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812A81" w:rsidRDefault="00812A81" w:rsidP="00755D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 xml:space="preserve">     1.1.  пункт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1.2. 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 xml:space="preserve">раздела 1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приложения к Решению 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 xml:space="preserve">изложить в следующей редакции: </w:t>
      </w:r>
      <w:r w:rsidR="00003AE5">
        <w:rPr>
          <w:rFonts w:ascii="Times New Roman" w:hAnsi="Times New Roman" w:cs="Times New Roman"/>
          <w:b w:val="0"/>
          <w:sz w:val="24"/>
          <w:szCs w:val="24"/>
        </w:rPr>
        <w:t>«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>1.2. Настоящим Положением определяются налоговые ставки, устанавливаются налоговые льготы, основания и порядок их применения, а так же порядок уплаты налога для налогоплательщиков – организаций</w:t>
      </w:r>
      <w:proofErr w:type="gramStart"/>
      <w:r w:rsidR="003406F1">
        <w:rPr>
          <w:rFonts w:ascii="Times New Roman" w:hAnsi="Times New Roman" w:cs="Times New Roman"/>
          <w:b w:val="0"/>
          <w:sz w:val="24"/>
          <w:szCs w:val="24"/>
        </w:rPr>
        <w:t>.»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DF6A7C" w:rsidRPr="00755DC4" w:rsidRDefault="00812A81" w:rsidP="00755D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1.2</w:t>
      </w:r>
      <w:r w:rsidR="008F38FB">
        <w:rPr>
          <w:rFonts w:ascii="Times New Roman" w:hAnsi="Times New Roman" w:cs="Times New Roman"/>
          <w:b w:val="0"/>
          <w:sz w:val="24"/>
          <w:szCs w:val="24"/>
        </w:rPr>
        <w:t>. строку 2 таблицы</w:t>
      </w:r>
      <w:r w:rsidR="00DF6A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38FB">
        <w:rPr>
          <w:rFonts w:ascii="Times New Roman" w:hAnsi="Times New Roman" w:cs="Times New Roman"/>
          <w:b w:val="0"/>
          <w:sz w:val="24"/>
          <w:szCs w:val="24"/>
        </w:rPr>
        <w:t xml:space="preserve">пункта </w:t>
      </w:r>
      <w:r w:rsidR="00DF6A7C">
        <w:rPr>
          <w:rFonts w:ascii="Times New Roman" w:hAnsi="Times New Roman" w:cs="Times New Roman"/>
          <w:b w:val="0"/>
          <w:sz w:val="24"/>
          <w:szCs w:val="24"/>
        </w:rPr>
        <w:t xml:space="preserve">2.1 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 xml:space="preserve">раздела 2 </w:t>
      </w:r>
      <w:r w:rsidR="00DF6A7C">
        <w:rPr>
          <w:rFonts w:ascii="Times New Roman" w:hAnsi="Times New Roman" w:cs="Times New Roman"/>
          <w:b w:val="0"/>
          <w:sz w:val="24"/>
          <w:szCs w:val="24"/>
        </w:rPr>
        <w:t>прилож</w:t>
      </w:r>
      <w:r w:rsidR="008F38FB">
        <w:rPr>
          <w:rFonts w:ascii="Times New Roman" w:hAnsi="Times New Roman" w:cs="Times New Roman"/>
          <w:b w:val="0"/>
          <w:sz w:val="24"/>
          <w:szCs w:val="24"/>
        </w:rPr>
        <w:t xml:space="preserve">ения к Решению </w:t>
      </w:r>
      <w:r w:rsidR="003406F1">
        <w:rPr>
          <w:rFonts w:ascii="Times New Roman" w:hAnsi="Times New Roman" w:cs="Times New Roman"/>
          <w:b w:val="0"/>
          <w:sz w:val="24"/>
          <w:szCs w:val="24"/>
        </w:rPr>
        <w:t xml:space="preserve">после </w:t>
      </w:r>
      <w:r w:rsidR="008F38FB">
        <w:rPr>
          <w:rFonts w:ascii="Times New Roman" w:hAnsi="Times New Roman" w:cs="Times New Roman"/>
          <w:b w:val="0"/>
          <w:sz w:val="24"/>
          <w:szCs w:val="24"/>
        </w:rPr>
        <w:t>слов «для жилищного строительства» дополнить словами</w:t>
      </w:r>
      <w:r w:rsidR="00DF6A7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E3BBA">
        <w:rPr>
          <w:rFonts w:ascii="Times New Roman" w:hAnsi="Times New Roman" w:cs="Times New Roman"/>
          <w:b w:val="0"/>
          <w:sz w:val="24"/>
          <w:szCs w:val="24"/>
        </w:rPr>
        <w:t>(</w:t>
      </w:r>
      <w:r w:rsidR="00DF6A7C">
        <w:rPr>
          <w:rFonts w:ascii="Times New Roman" w:hAnsi="Times New Roman" w:cs="Times New Roman"/>
          <w:b w:val="0"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CA2A0E" w:rsidRDefault="00812A81" w:rsidP="00B6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43870">
        <w:rPr>
          <w:rFonts w:ascii="Times New Roman" w:hAnsi="Times New Roman" w:cs="Times New Roman"/>
          <w:sz w:val="24"/>
          <w:szCs w:val="24"/>
        </w:rPr>
        <w:t xml:space="preserve">. </w:t>
      </w:r>
      <w:r w:rsidR="008F38FB">
        <w:rPr>
          <w:rFonts w:ascii="Times New Roman" w:hAnsi="Times New Roman" w:cs="Times New Roman"/>
          <w:sz w:val="24"/>
          <w:szCs w:val="24"/>
        </w:rPr>
        <w:t>строку</w:t>
      </w:r>
      <w:r w:rsidR="005E4A49">
        <w:rPr>
          <w:rFonts w:ascii="Times New Roman" w:hAnsi="Times New Roman" w:cs="Times New Roman"/>
          <w:sz w:val="24"/>
          <w:szCs w:val="24"/>
        </w:rPr>
        <w:t xml:space="preserve"> </w:t>
      </w:r>
      <w:r w:rsidR="00434C1A">
        <w:rPr>
          <w:rFonts w:ascii="Times New Roman" w:hAnsi="Times New Roman" w:cs="Times New Roman"/>
          <w:sz w:val="24"/>
          <w:szCs w:val="24"/>
        </w:rPr>
        <w:t xml:space="preserve">3 </w:t>
      </w:r>
      <w:r w:rsidR="008F38FB">
        <w:rPr>
          <w:rFonts w:ascii="Times New Roman" w:hAnsi="Times New Roman" w:cs="Times New Roman"/>
          <w:sz w:val="24"/>
          <w:szCs w:val="24"/>
        </w:rPr>
        <w:t>таблицы</w:t>
      </w:r>
      <w:r w:rsidR="003406F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8F38FB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434C1A">
        <w:rPr>
          <w:rFonts w:ascii="Times New Roman" w:hAnsi="Times New Roman" w:cs="Times New Roman"/>
          <w:sz w:val="24"/>
          <w:szCs w:val="24"/>
        </w:rPr>
        <w:t xml:space="preserve"> </w:t>
      </w:r>
      <w:r w:rsidR="00755DC4">
        <w:rPr>
          <w:rFonts w:ascii="Times New Roman" w:hAnsi="Times New Roman" w:cs="Times New Roman"/>
          <w:sz w:val="24"/>
          <w:szCs w:val="24"/>
        </w:rPr>
        <w:t xml:space="preserve">приложения к Решению </w:t>
      </w:r>
      <w:r w:rsidR="00434C1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CA2A0E" w:rsidRDefault="00CA2A0E" w:rsidP="00CA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6554"/>
        <w:gridCol w:w="1985"/>
      </w:tblGrid>
      <w:tr w:rsidR="00CA2A0E" w:rsidRPr="00DB0451" w:rsidTr="00CA2A0E">
        <w:tc>
          <w:tcPr>
            <w:tcW w:w="817" w:type="dxa"/>
          </w:tcPr>
          <w:p w:rsidR="00CA2A0E" w:rsidRPr="00DB0451" w:rsidRDefault="00CA2A0E" w:rsidP="00CA2A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</w:tcPr>
          <w:p w:rsidR="00CA2A0E" w:rsidRPr="005D3DFC" w:rsidRDefault="00CA2A0E" w:rsidP="00CA2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C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</w:t>
            </w:r>
            <w:r w:rsidR="00755DC4">
              <w:rPr>
                <w:rFonts w:ascii="Times New Roman" w:hAnsi="Times New Roman" w:cs="Times New Roman"/>
                <w:sz w:val="24"/>
                <w:szCs w:val="24"/>
              </w:rPr>
              <w:t>щего назначения, предусмотренные</w:t>
            </w:r>
            <w:r w:rsidRPr="005D3D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</w:t>
            </w:r>
            <w:r w:rsidR="00C579DB">
              <w:rPr>
                <w:rFonts w:ascii="Times New Roman" w:hAnsi="Times New Roman" w:cs="Times New Roman"/>
                <w:sz w:val="24"/>
                <w:szCs w:val="24"/>
              </w:rPr>
              <w:t>м законом от 29 июля 2017 года №</w:t>
            </w:r>
            <w:r w:rsidRPr="005D3DFC">
              <w:rPr>
                <w:rFonts w:ascii="Times New Roman" w:hAnsi="Times New Roman" w:cs="Times New Roman"/>
                <w:sz w:val="24"/>
                <w:szCs w:val="24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755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7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CA2A0E" w:rsidRPr="00DB0451" w:rsidRDefault="00CA2A0E" w:rsidP="00CA2A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0,3</w:t>
            </w:r>
          </w:p>
        </w:tc>
      </w:tr>
    </w:tbl>
    <w:p w:rsidR="00CA2A0E" w:rsidRDefault="00755DC4" w:rsidP="00B6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358CB">
        <w:rPr>
          <w:rFonts w:ascii="Times New Roman" w:hAnsi="Times New Roman" w:cs="Times New Roman"/>
          <w:sz w:val="24"/>
          <w:szCs w:val="24"/>
        </w:rPr>
        <w:t xml:space="preserve">                              ».</w:t>
      </w:r>
    </w:p>
    <w:p w:rsidR="008670FB" w:rsidRDefault="008670FB" w:rsidP="008670FB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12A81">
        <w:rPr>
          <w:rFonts w:ascii="Times New Roman" w:hAnsi="Times New Roman" w:cs="Times New Roman"/>
          <w:b w:val="0"/>
          <w:sz w:val="24"/>
          <w:szCs w:val="24"/>
        </w:rPr>
        <w:t>1.4</w:t>
      </w:r>
      <w:r w:rsidR="00434C1A" w:rsidRPr="008670F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23A8D">
        <w:rPr>
          <w:rFonts w:ascii="Times New Roman" w:hAnsi="Times New Roman" w:cs="Times New Roman"/>
          <w:b w:val="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70FB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приложения к Решению изложить в следующей редакции:</w:t>
      </w:r>
    </w:p>
    <w:p w:rsidR="008670FB" w:rsidRPr="008670FB" w:rsidRDefault="008670FB" w:rsidP="008670FB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«3. </w:t>
      </w:r>
      <w:r w:rsidRPr="008670FB">
        <w:rPr>
          <w:rFonts w:ascii="Times New Roman" w:hAnsi="Times New Roman" w:cs="Times New Roman"/>
          <w:b w:val="0"/>
          <w:sz w:val="24"/>
          <w:szCs w:val="24"/>
        </w:rPr>
        <w:t>Налоговые льготы, основания и порядок их применения</w:t>
      </w:r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3.1. В дополнение к льготам, предусмотренным Налоговым </w:t>
      </w:r>
      <w:hyperlink r:id="rId5" w:history="1">
        <w:r w:rsidRPr="008670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670FB">
        <w:rPr>
          <w:rFonts w:ascii="Times New Roman" w:hAnsi="Times New Roman" w:cs="Times New Roman"/>
          <w:sz w:val="24"/>
          <w:szCs w:val="24"/>
        </w:rPr>
        <w:t xml:space="preserve"> </w:t>
      </w:r>
      <w:r w:rsidRPr="004336B3">
        <w:rPr>
          <w:rFonts w:ascii="Times New Roman" w:hAnsi="Times New Roman" w:cs="Times New Roman"/>
          <w:sz w:val="24"/>
          <w:szCs w:val="24"/>
        </w:rPr>
        <w:t>Российской Федерации, освобождаются от уплаты налога следующие категории налогоплательщиков:</w:t>
      </w:r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3.1.1. Освобождаются в размере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B3">
        <w:rPr>
          <w:rFonts w:ascii="Times New Roman" w:hAnsi="Times New Roman" w:cs="Times New Roman"/>
          <w:sz w:val="24"/>
          <w:szCs w:val="24"/>
        </w:rPr>
        <w:t>%:</w:t>
      </w:r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1) 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</w:t>
      </w:r>
      <w:r w:rsidRPr="004336B3">
        <w:rPr>
          <w:rFonts w:ascii="Times New Roman" w:hAnsi="Times New Roman" w:cs="Times New Roman"/>
          <w:sz w:val="24"/>
          <w:szCs w:val="24"/>
        </w:rPr>
        <w:lastRenderedPageBreak/>
        <w:t>дорог;</w:t>
      </w:r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6B3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объектами благоустройства в городском поселении Междуреченский, памятниками, скверами, парками, бульварами, площадями, улицами, переулками, набережными, гражданскими захоронениями и пол</w:t>
      </w:r>
      <w:r w:rsidR="008F38FB">
        <w:rPr>
          <w:rFonts w:ascii="Times New Roman" w:hAnsi="Times New Roman" w:cs="Times New Roman"/>
          <w:sz w:val="24"/>
          <w:szCs w:val="24"/>
        </w:rPr>
        <w:t>игонами по утилизации промышленны</w:t>
      </w:r>
      <w:r w:rsidR="003406F1">
        <w:rPr>
          <w:rFonts w:ascii="Times New Roman" w:hAnsi="Times New Roman" w:cs="Times New Roman"/>
          <w:sz w:val="24"/>
          <w:szCs w:val="24"/>
        </w:rPr>
        <w:t>х и коммунальн</w:t>
      </w:r>
      <w:r w:rsidRPr="004336B3">
        <w:rPr>
          <w:rFonts w:ascii="Times New Roman" w:hAnsi="Times New Roman" w:cs="Times New Roman"/>
          <w:sz w:val="24"/>
          <w:szCs w:val="24"/>
        </w:rPr>
        <w:t>ых отходов;</w:t>
      </w:r>
      <w:proofErr w:type="gramEnd"/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3) муниципальные учреждения, финансируемые за счет средств местных бюджетов городского поселения Междуреченский и </w:t>
      </w:r>
      <w:proofErr w:type="spellStart"/>
      <w:r w:rsidRPr="004336B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336B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670FB" w:rsidRPr="004336B3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4) 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Междуреченский и </w:t>
      </w:r>
      <w:proofErr w:type="spellStart"/>
      <w:r w:rsidRPr="004336B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4336B3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8670FB" w:rsidRPr="004336B3" w:rsidRDefault="008670FB" w:rsidP="0057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5) дети-инвалиды, инвалиды с детства;</w:t>
      </w:r>
    </w:p>
    <w:p w:rsidR="008670FB" w:rsidRPr="004336B3" w:rsidRDefault="008670FB" w:rsidP="0057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6) инвалиды I и II групп инвалидности;</w:t>
      </w:r>
    </w:p>
    <w:p w:rsidR="008670FB" w:rsidRDefault="008670FB" w:rsidP="0057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7) ветераны и инвалиды Великой Отечественной войны, а также инва</w:t>
      </w:r>
      <w:r>
        <w:rPr>
          <w:rFonts w:ascii="Times New Roman" w:hAnsi="Times New Roman" w:cs="Times New Roman"/>
          <w:sz w:val="24"/>
          <w:szCs w:val="24"/>
        </w:rPr>
        <w:t>лиды и ветераны боевых действий;</w:t>
      </w:r>
    </w:p>
    <w:p w:rsidR="0057297B" w:rsidRPr="0057297B" w:rsidRDefault="0057297B" w:rsidP="0057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6F82" w:rsidRPr="0057297B">
        <w:rPr>
          <w:rFonts w:ascii="Times New Roman" w:hAnsi="Times New Roman" w:cs="Times New Roman"/>
          <w:sz w:val="24"/>
          <w:szCs w:val="24"/>
        </w:rPr>
        <w:t>8) мн</w:t>
      </w:r>
      <w:r w:rsidR="007D3111" w:rsidRPr="0057297B">
        <w:rPr>
          <w:rFonts w:ascii="Times New Roman" w:hAnsi="Times New Roman" w:cs="Times New Roman"/>
          <w:sz w:val="24"/>
          <w:szCs w:val="24"/>
        </w:rPr>
        <w:t>огодетные семьи</w:t>
      </w:r>
      <w:r w:rsidR="00106F82" w:rsidRPr="0057297B">
        <w:rPr>
          <w:rFonts w:ascii="Times New Roman" w:hAnsi="Times New Roman" w:cs="Times New Roman"/>
          <w:sz w:val="24"/>
          <w:szCs w:val="24"/>
        </w:rPr>
        <w:t>.</w:t>
      </w:r>
      <w:r w:rsidRPr="00572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8D" w:rsidRDefault="0057297B" w:rsidP="0057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7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7297B">
        <w:rPr>
          <w:rFonts w:ascii="Times New Roman" w:hAnsi="Times New Roman" w:cs="Times New Roman"/>
          <w:sz w:val="24"/>
          <w:szCs w:val="24"/>
        </w:rPr>
        <w:t>В целях настоящего пункта многодетными семьями на территории Ханты-Мансийского автономного округа - Югры признаются семьи,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</w:t>
      </w:r>
      <w:r w:rsidR="00A70EBF">
        <w:rPr>
          <w:rFonts w:ascii="Times New Roman" w:hAnsi="Times New Roman" w:cs="Times New Roman"/>
          <w:sz w:val="24"/>
          <w:szCs w:val="24"/>
        </w:rPr>
        <w:t>ийском автономном округе – Югре</w:t>
      </w:r>
      <w:r w:rsidRPr="005729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97B">
        <w:rPr>
          <w:rFonts w:ascii="Times New Roman" w:hAnsi="Times New Roman" w:cs="Times New Roman"/>
          <w:sz w:val="24"/>
          <w:szCs w:val="24"/>
        </w:rPr>
        <w:t xml:space="preserve"> Основанием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налоговой льготы по земельному налогу </w:t>
      </w:r>
      <w:r w:rsidRPr="0057297B">
        <w:rPr>
          <w:rFonts w:ascii="Times New Roman" w:hAnsi="Times New Roman" w:cs="Times New Roman"/>
          <w:sz w:val="24"/>
          <w:szCs w:val="24"/>
        </w:rPr>
        <w:t>многод</w:t>
      </w:r>
      <w:r>
        <w:rPr>
          <w:rFonts w:ascii="Times New Roman" w:hAnsi="Times New Roman" w:cs="Times New Roman"/>
          <w:sz w:val="24"/>
          <w:szCs w:val="24"/>
        </w:rPr>
        <w:t xml:space="preserve">етным семьям </w:t>
      </w:r>
      <w:r w:rsidRPr="0057297B">
        <w:rPr>
          <w:rFonts w:ascii="Times New Roman" w:hAnsi="Times New Roman" w:cs="Times New Roman"/>
          <w:sz w:val="24"/>
          <w:szCs w:val="24"/>
        </w:rPr>
        <w:t>является удостоверение многодетной семьи Ханты-Мансийского автономного округа - Югры.</w:t>
      </w:r>
    </w:p>
    <w:p w:rsidR="008670FB" w:rsidRPr="004336B3" w:rsidRDefault="008670FB" w:rsidP="00140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3.1.2. Освобождаются в размере 50%:</w:t>
      </w:r>
    </w:p>
    <w:p w:rsidR="008670FB" w:rsidRDefault="008670FB" w:rsidP="00140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1)</w:t>
      </w:r>
      <w:r w:rsidR="002B2ED9">
        <w:rPr>
          <w:rFonts w:ascii="Times New Roman" w:hAnsi="Times New Roman" w:cs="Times New Roman"/>
          <w:sz w:val="24"/>
          <w:szCs w:val="24"/>
        </w:rPr>
        <w:t xml:space="preserve"> </w:t>
      </w:r>
      <w:r w:rsidR="00F764A4" w:rsidRPr="00F764A4">
        <w:rPr>
          <w:rFonts w:ascii="Times New Roman" w:hAnsi="Times New Roman" w:cs="Times New Roman"/>
          <w:sz w:val="24"/>
          <w:szCs w:val="24"/>
        </w:rPr>
        <w:t>социальные предприниматели, в отношении земельного участка, на котором  расположено нежилое помещение, используемое с целью предоставления услуг</w:t>
      </w:r>
      <w:r w:rsidR="008F38FB">
        <w:rPr>
          <w:rFonts w:ascii="Times New Roman" w:hAnsi="Times New Roman" w:cs="Times New Roman"/>
          <w:sz w:val="24"/>
          <w:szCs w:val="24"/>
        </w:rPr>
        <w:t xml:space="preserve"> населению в социальной сфере</w:t>
      </w:r>
      <w:r w:rsidR="00F764A4">
        <w:rPr>
          <w:rFonts w:ascii="Times New Roman" w:hAnsi="Times New Roman" w:cs="Times New Roman"/>
          <w:sz w:val="24"/>
          <w:szCs w:val="24"/>
        </w:rPr>
        <w:t>;</w:t>
      </w:r>
    </w:p>
    <w:p w:rsidR="002B2ED9" w:rsidRDefault="002B2ED9" w:rsidP="0014035A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E47B69">
        <w:rPr>
          <w:rFonts w:ascii="Times New Roman" w:hAnsi="Times New Roman" w:cs="Times New Roman"/>
          <w:b w:val="0"/>
          <w:color w:val="auto"/>
        </w:rPr>
        <w:t xml:space="preserve">        </w:t>
      </w:r>
      <w:proofErr w:type="gramStart"/>
      <w:r w:rsidRPr="00E47B69">
        <w:rPr>
          <w:rFonts w:ascii="Times New Roman" w:hAnsi="Times New Roman" w:cs="Times New Roman"/>
          <w:b w:val="0"/>
          <w:color w:val="auto"/>
        </w:rPr>
        <w:t>2) социально ориентированные</w:t>
      </w:r>
      <w:r w:rsidR="00E47B69" w:rsidRPr="00E47B69">
        <w:rPr>
          <w:rFonts w:ascii="Times New Roman" w:hAnsi="Times New Roman" w:cs="Times New Roman"/>
          <w:b w:val="0"/>
          <w:color w:val="auto"/>
        </w:rPr>
        <w:t xml:space="preserve">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</w:t>
      </w:r>
      <w:r w:rsidRPr="00E47B69">
        <w:rPr>
          <w:rFonts w:ascii="Times New Roman" w:hAnsi="Times New Roman" w:cs="Times New Roman"/>
          <w:b w:val="0"/>
          <w:color w:val="auto"/>
        </w:rPr>
        <w:t>, созданные</w:t>
      </w:r>
      <w:r w:rsidR="00E47B69" w:rsidRPr="00E47B69">
        <w:rPr>
          <w:rFonts w:ascii="Times New Roman" w:hAnsi="Times New Roman" w:cs="Times New Roman"/>
          <w:b w:val="0"/>
          <w:color w:val="auto"/>
        </w:rPr>
        <w:t xml:space="preserve"> в </w:t>
      </w:r>
      <w:r w:rsidRPr="00E47B69">
        <w:rPr>
          <w:rFonts w:ascii="Times New Roman" w:hAnsi="Times New Roman" w:cs="Times New Roman"/>
          <w:b w:val="0"/>
          <w:color w:val="auto"/>
        </w:rPr>
        <w:t>формах</w:t>
      </w:r>
      <w:r w:rsidR="00E47B69" w:rsidRPr="00E47B69">
        <w:rPr>
          <w:rFonts w:ascii="Times New Roman" w:hAnsi="Times New Roman" w:cs="Times New Roman"/>
          <w:b w:val="0"/>
          <w:color w:val="auto"/>
        </w:rPr>
        <w:t xml:space="preserve">, предусмотренных </w:t>
      </w:r>
      <w:r w:rsidR="00E47B69">
        <w:rPr>
          <w:rFonts w:ascii="Times New Roman" w:hAnsi="Times New Roman" w:cs="Times New Roman"/>
          <w:b w:val="0"/>
          <w:color w:val="auto"/>
        </w:rPr>
        <w:t xml:space="preserve">Федеральным законом от 12 января 1996 года № 7-ФЗ </w:t>
      </w:r>
      <w:r w:rsidR="00E47B69" w:rsidRPr="00E47B69">
        <w:rPr>
          <w:rFonts w:ascii="Times New Roman" w:hAnsi="Times New Roman" w:cs="Times New Roman"/>
          <w:b w:val="0"/>
          <w:color w:val="auto"/>
        </w:rPr>
        <w:t>"О некоммерческих организациях"</w:t>
      </w:r>
      <w:r w:rsidR="00E47B69">
        <w:rPr>
          <w:rFonts w:ascii="Times New Roman" w:hAnsi="Times New Roman" w:cs="Times New Roman"/>
          <w:b w:val="0"/>
          <w:color w:val="auto"/>
        </w:rPr>
        <w:t xml:space="preserve"> </w:t>
      </w:r>
      <w:r w:rsidR="00211959">
        <w:rPr>
          <w:rFonts w:ascii="Times New Roman" w:hAnsi="Times New Roman" w:cs="Times New Roman"/>
          <w:b w:val="0"/>
          <w:color w:val="auto"/>
        </w:rPr>
        <w:t>(далее – Федеральный закон «О некоммерческих организациях»</w:t>
      </w:r>
      <w:r w:rsidR="00A70EBF">
        <w:rPr>
          <w:rFonts w:ascii="Times New Roman" w:hAnsi="Times New Roman" w:cs="Times New Roman"/>
          <w:b w:val="0"/>
          <w:color w:val="auto"/>
        </w:rPr>
        <w:t xml:space="preserve">) </w:t>
      </w:r>
      <w:r w:rsidRPr="00E47B69">
        <w:rPr>
          <w:rFonts w:ascii="Times New Roman" w:hAnsi="Times New Roman" w:cs="Times New Roman"/>
          <w:b w:val="0"/>
        </w:rPr>
        <w:t xml:space="preserve">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w:anchor="sub_311" w:history="1">
        <w:r w:rsidRPr="00E47B69">
          <w:rPr>
            <w:rFonts w:ascii="Times New Roman" w:hAnsi="Times New Roman" w:cs="Times New Roman"/>
            <w:b w:val="0"/>
          </w:rPr>
          <w:t xml:space="preserve">статьей </w:t>
        </w:r>
        <w:r w:rsidR="001F37DC">
          <w:rPr>
            <w:rFonts w:ascii="Times New Roman" w:hAnsi="Times New Roman" w:cs="Times New Roman"/>
            <w:b w:val="0"/>
          </w:rPr>
          <w:t xml:space="preserve">   </w:t>
        </w:r>
        <w:r w:rsidRPr="00E47B69">
          <w:rPr>
            <w:rFonts w:ascii="Times New Roman" w:hAnsi="Times New Roman" w:cs="Times New Roman"/>
            <w:b w:val="0"/>
          </w:rPr>
          <w:t>31.1</w:t>
        </w:r>
      </w:hyperlink>
      <w:r w:rsidRPr="00E47B69">
        <w:rPr>
          <w:rFonts w:ascii="Times New Roman" w:hAnsi="Times New Roman" w:cs="Times New Roman"/>
          <w:b w:val="0"/>
        </w:rPr>
        <w:t xml:space="preserve"> </w:t>
      </w:r>
      <w:r w:rsidR="00211959">
        <w:rPr>
          <w:rFonts w:ascii="Times New Roman" w:hAnsi="Times New Roman" w:cs="Times New Roman"/>
          <w:b w:val="0"/>
          <w:color w:val="auto"/>
        </w:rPr>
        <w:t>Федерального закона</w:t>
      </w:r>
      <w:proofErr w:type="gramEnd"/>
      <w:r w:rsidR="00211959">
        <w:rPr>
          <w:rFonts w:ascii="Times New Roman" w:hAnsi="Times New Roman" w:cs="Times New Roman"/>
          <w:b w:val="0"/>
          <w:color w:val="auto"/>
        </w:rPr>
        <w:t xml:space="preserve"> </w:t>
      </w:r>
      <w:r w:rsidR="00211959" w:rsidRPr="00E47B69">
        <w:rPr>
          <w:rFonts w:ascii="Times New Roman" w:hAnsi="Times New Roman" w:cs="Times New Roman"/>
          <w:b w:val="0"/>
          <w:color w:val="auto"/>
        </w:rPr>
        <w:t>"О некоммерческих организациях"</w:t>
      </w:r>
      <w:r w:rsidRPr="00E47B69">
        <w:rPr>
          <w:rFonts w:ascii="Times New Roman" w:hAnsi="Times New Roman" w:cs="Times New Roman"/>
          <w:b w:val="0"/>
        </w:rPr>
        <w:t>.</w:t>
      </w:r>
    </w:p>
    <w:p w:rsidR="008670FB" w:rsidRPr="004336B3" w:rsidRDefault="008670FB" w:rsidP="001F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3.2. Налогоплательщики - физические лица, имеющие право на налоговые льготы, самостоятельно представляют в налоговый орган по своему выбору заявление о </w:t>
      </w:r>
      <w:r w:rsidR="00EF48A1">
        <w:rPr>
          <w:rFonts w:ascii="Times New Roman" w:hAnsi="Times New Roman" w:cs="Times New Roman"/>
          <w:sz w:val="24"/>
          <w:szCs w:val="24"/>
        </w:rPr>
        <w:t>предоставлении налоговой льготы, а также н</w:t>
      </w:r>
      <w:r w:rsidRPr="004336B3">
        <w:rPr>
          <w:rFonts w:ascii="Times New Roman" w:hAnsi="Times New Roman" w:cs="Times New Roman"/>
          <w:sz w:val="24"/>
          <w:szCs w:val="24"/>
        </w:rPr>
        <w:t>алогоплательщик вправе представить документы, подтверждающие право на налоговую льготу.</w:t>
      </w:r>
    </w:p>
    <w:p w:rsidR="008670FB" w:rsidRPr="004336B3" w:rsidRDefault="008670FB" w:rsidP="001F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3.3. Льготы по уплате земельного налога</w:t>
      </w:r>
      <w:r w:rsidR="00411B8D">
        <w:rPr>
          <w:rFonts w:ascii="Times New Roman" w:hAnsi="Times New Roman" w:cs="Times New Roman"/>
          <w:sz w:val="24"/>
          <w:szCs w:val="24"/>
        </w:rPr>
        <w:t xml:space="preserve"> </w:t>
      </w:r>
      <w:r w:rsidR="007D3111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4336B3">
        <w:rPr>
          <w:rFonts w:ascii="Times New Roman" w:hAnsi="Times New Roman" w:cs="Times New Roman"/>
          <w:sz w:val="24"/>
          <w:szCs w:val="24"/>
        </w:rPr>
        <w:t xml:space="preserve"> в отношении одного земельного участка.</w:t>
      </w:r>
    </w:p>
    <w:p w:rsidR="008670FB" w:rsidRDefault="008670FB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DFB">
        <w:rPr>
          <w:rFonts w:ascii="Times New Roman" w:hAnsi="Times New Roman" w:cs="Times New Roman"/>
          <w:sz w:val="24"/>
          <w:szCs w:val="24"/>
        </w:rPr>
        <w:t>3.4. 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proofErr w:type="gramStart"/>
      <w:r w:rsidRPr="009B2DFB">
        <w:rPr>
          <w:rFonts w:ascii="Times New Roman" w:hAnsi="Times New Roman" w:cs="Times New Roman"/>
          <w:sz w:val="24"/>
          <w:szCs w:val="24"/>
        </w:rPr>
        <w:t>.</w:t>
      </w:r>
      <w:r w:rsidR="00CB2247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CB2247">
        <w:rPr>
          <w:rFonts w:ascii="Times New Roman" w:hAnsi="Times New Roman" w:cs="Times New Roman"/>
          <w:sz w:val="24"/>
          <w:szCs w:val="24"/>
        </w:rPr>
        <w:t>.</w:t>
      </w:r>
      <w:r w:rsidR="008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15" w:rsidRDefault="009A3315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A34DB"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BA34DB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823A8D">
        <w:rPr>
          <w:rFonts w:ascii="Times New Roman" w:hAnsi="Times New Roman" w:cs="Times New Roman"/>
          <w:sz w:val="24"/>
          <w:szCs w:val="24"/>
        </w:rPr>
        <w:t>Решению изложить в следующей редакции:</w:t>
      </w:r>
    </w:p>
    <w:p w:rsidR="00823A8D" w:rsidRDefault="00823A8D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П</w:t>
      </w:r>
      <w:r w:rsidR="00EF48A1">
        <w:rPr>
          <w:rFonts w:ascii="Times New Roman" w:hAnsi="Times New Roman" w:cs="Times New Roman"/>
          <w:sz w:val="24"/>
          <w:szCs w:val="24"/>
        </w:rPr>
        <w:t xml:space="preserve">орядок уплаты налога </w:t>
      </w:r>
      <w:r>
        <w:rPr>
          <w:rFonts w:ascii="Times New Roman" w:hAnsi="Times New Roman" w:cs="Times New Roman"/>
          <w:sz w:val="24"/>
          <w:szCs w:val="24"/>
        </w:rPr>
        <w:t>для налогоплательщиков – организаций.</w:t>
      </w:r>
    </w:p>
    <w:p w:rsidR="00823A8D" w:rsidRPr="004336B3" w:rsidRDefault="00823A8D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Налогоплательщики – организации уплачивают в течение налогового периода авансовые платежи  не позднее последнего числа месяца, следующего за истекшим налоговым периодом. По истечении налогового периода налогоплательщики – организации уплачивают сумму налога, исчисленную в порядке, предусмотренном Налоговым кодексом Российской Федерации.</w:t>
      </w:r>
      <w:r w:rsidR="00F7452D">
        <w:rPr>
          <w:rFonts w:ascii="Times New Roman" w:hAnsi="Times New Roman" w:cs="Times New Roman"/>
          <w:sz w:val="24"/>
          <w:szCs w:val="24"/>
        </w:rPr>
        <w:t>».</w:t>
      </w:r>
    </w:p>
    <w:p w:rsidR="00B60317" w:rsidRPr="00B60317" w:rsidRDefault="00434E74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</w:rPr>
        <w:t>2</w:t>
      </w:r>
      <w:r w:rsidR="008E32F5" w:rsidRPr="00B60317">
        <w:rPr>
          <w:rFonts w:ascii="Times New Roman" w:hAnsi="Times New Roman" w:cs="Times New Roman"/>
          <w:sz w:val="24"/>
          <w:szCs w:val="24"/>
        </w:rPr>
        <w:t xml:space="preserve">. </w:t>
      </w:r>
      <w:r w:rsidR="00B60317" w:rsidRPr="00B60317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CB2247">
        <w:rPr>
          <w:rFonts w:ascii="Times New Roman" w:hAnsi="Times New Roman" w:cs="Times New Roman"/>
          <w:sz w:val="24"/>
          <w:szCs w:val="24"/>
        </w:rPr>
        <w:t>настоящее Р</w:t>
      </w:r>
      <w:r w:rsidR="00B60317" w:rsidRPr="00B60317">
        <w:rPr>
          <w:rFonts w:ascii="Times New Roman" w:hAnsi="Times New Roman" w:cs="Times New Roman"/>
          <w:sz w:val="24"/>
          <w:szCs w:val="24"/>
        </w:rPr>
        <w:t>еш</w:t>
      </w:r>
      <w:r w:rsidR="009033CE">
        <w:rPr>
          <w:rFonts w:ascii="Times New Roman" w:hAnsi="Times New Roman" w:cs="Times New Roman"/>
          <w:sz w:val="24"/>
          <w:szCs w:val="24"/>
        </w:rPr>
        <w:t>ение в информационном вестнике «</w:t>
      </w:r>
      <w:proofErr w:type="gramStart"/>
      <w:r w:rsidR="009033CE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9033CE">
        <w:rPr>
          <w:rFonts w:ascii="Times New Roman" w:hAnsi="Times New Roman" w:cs="Times New Roman"/>
          <w:sz w:val="24"/>
          <w:szCs w:val="24"/>
        </w:rPr>
        <w:t xml:space="preserve"> сегодня»</w:t>
      </w:r>
      <w:r w:rsidR="00B60317" w:rsidRPr="00B6031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городского поселения Междуреченский.</w:t>
      </w:r>
    </w:p>
    <w:p w:rsidR="008E32F5" w:rsidRPr="004336B3" w:rsidRDefault="00B60317" w:rsidP="00867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32F5" w:rsidRPr="004336B3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B2247">
        <w:rPr>
          <w:rFonts w:ascii="Times New Roman" w:hAnsi="Times New Roman" w:cs="Times New Roman"/>
          <w:sz w:val="24"/>
          <w:szCs w:val="24"/>
        </w:rPr>
        <w:t>Р</w:t>
      </w:r>
      <w:r w:rsidR="00EF48A1">
        <w:rPr>
          <w:rFonts w:ascii="Times New Roman" w:hAnsi="Times New Roman" w:cs="Times New Roman"/>
          <w:sz w:val="24"/>
          <w:szCs w:val="24"/>
        </w:rPr>
        <w:t xml:space="preserve">ешение вступает в силу с 01 января </w:t>
      </w:r>
      <w:r w:rsidR="008E32F5" w:rsidRPr="004336B3">
        <w:rPr>
          <w:rFonts w:ascii="Times New Roman" w:hAnsi="Times New Roman" w:cs="Times New Roman"/>
          <w:sz w:val="24"/>
          <w:szCs w:val="24"/>
        </w:rPr>
        <w:t>20</w:t>
      </w:r>
      <w:r w:rsidR="00434E74">
        <w:rPr>
          <w:rFonts w:ascii="Times New Roman" w:hAnsi="Times New Roman" w:cs="Times New Roman"/>
          <w:sz w:val="24"/>
          <w:szCs w:val="24"/>
        </w:rPr>
        <w:t>20</w:t>
      </w:r>
      <w:r w:rsidR="00EF48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32F5" w:rsidRPr="004336B3">
        <w:rPr>
          <w:rFonts w:ascii="Times New Roman" w:hAnsi="Times New Roman" w:cs="Times New Roman"/>
          <w:sz w:val="24"/>
          <w:szCs w:val="24"/>
        </w:rPr>
        <w:t xml:space="preserve">, но не ранее чем по </w:t>
      </w:r>
      <w:r w:rsidR="008E32F5" w:rsidRPr="004336B3">
        <w:rPr>
          <w:rFonts w:ascii="Times New Roman" w:hAnsi="Times New Roman" w:cs="Times New Roman"/>
          <w:sz w:val="24"/>
          <w:szCs w:val="24"/>
        </w:rPr>
        <w:lastRenderedPageBreak/>
        <w:t xml:space="preserve">истечении одного месяца со дня его официального опубликования и не ранее 1-го числа </w:t>
      </w:r>
      <w:hyperlink r:id="rId6" w:history="1">
        <w:r w:rsidR="008E32F5" w:rsidRPr="00434E74">
          <w:rPr>
            <w:rFonts w:ascii="Times New Roman" w:hAnsi="Times New Roman" w:cs="Times New Roman"/>
            <w:sz w:val="24"/>
            <w:szCs w:val="24"/>
          </w:rPr>
          <w:t>очередного налогового периода</w:t>
        </w:r>
      </w:hyperlink>
      <w:r w:rsidR="00E10254">
        <w:rPr>
          <w:rFonts w:ascii="Times New Roman" w:hAnsi="Times New Roman" w:cs="Times New Roman"/>
          <w:sz w:val="24"/>
          <w:szCs w:val="24"/>
        </w:rPr>
        <w:t xml:space="preserve"> по земельному налогу, за исключением пу</w:t>
      </w:r>
      <w:r w:rsidR="003446C3">
        <w:rPr>
          <w:rFonts w:ascii="Times New Roman" w:hAnsi="Times New Roman" w:cs="Times New Roman"/>
          <w:sz w:val="24"/>
          <w:szCs w:val="24"/>
        </w:rPr>
        <w:t>нктов</w:t>
      </w:r>
      <w:r w:rsidR="00E10254">
        <w:rPr>
          <w:rFonts w:ascii="Times New Roman" w:hAnsi="Times New Roman" w:cs="Times New Roman"/>
          <w:sz w:val="24"/>
          <w:szCs w:val="24"/>
        </w:rPr>
        <w:t xml:space="preserve"> 1.1.</w:t>
      </w:r>
      <w:r w:rsidR="003446C3">
        <w:rPr>
          <w:rFonts w:ascii="Times New Roman" w:hAnsi="Times New Roman" w:cs="Times New Roman"/>
          <w:sz w:val="24"/>
          <w:szCs w:val="24"/>
        </w:rPr>
        <w:t xml:space="preserve"> и 1.5. Решения, которые</w:t>
      </w:r>
      <w:r w:rsidR="008B0338">
        <w:rPr>
          <w:rFonts w:ascii="Times New Roman" w:hAnsi="Times New Roman" w:cs="Times New Roman"/>
          <w:sz w:val="24"/>
          <w:szCs w:val="24"/>
        </w:rPr>
        <w:t xml:space="preserve"> вступаю</w:t>
      </w:r>
      <w:r w:rsidR="00E10254">
        <w:rPr>
          <w:rFonts w:ascii="Times New Roman" w:hAnsi="Times New Roman" w:cs="Times New Roman"/>
          <w:sz w:val="24"/>
          <w:szCs w:val="24"/>
        </w:rPr>
        <w:t>т в силу с 01 января 2021 года.</w:t>
      </w:r>
    </w:p>
    <w:p w:rsidR="00510543" w:rsidRDefault="00510543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0543" w:rsidRDefault="00510543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0543" w:rsidRDefault="00510543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32F5" w:rsidRPr="004336B3" w:rsidRDefault="008E32F5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E32F5" w:rsidRPr="004336B3" w:rsidRDefault="008E32F5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4336B3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510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03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54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36B3">
        <w:rPr>
          <w:rFonts w:ascii="Times New Roman" w:hAnsi="Times New Roman" w:cs="Times New Roman"/>
          <w:sz w:val="24"/>
          <w:szCs w:val="24"/>
        </w:rPr>
        <w:t>В.П.К</w:t>
      </w:r>
      <w:r w:rsidR="00510543" w:rsidRPr="004336B3">
        <w:rPr>
          <w:rFonts w:ascii="Times New Roman" w:hAnsi="Times New Roman" w:cs="Times New Roman"/>
          <w:sz w:val="24"/>
          <w:szCs w:val="24"/>
        </w:rPr>
        <w:t>алашнюк</w:t>
      </w:r>
      <w:proofErr w:type="spellEnd"/>
    </w:p>
    <w:p w:rsidR="008E32F5" w:rsidRPr="004336B3" w:rsidRDefault="008E3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2F5" w:rsidRPr="004336B3" w:rsidRDefault="008E32F5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8E32F5" w:rsidRPr="004336B3" w:rsidRDefault="008E32F5" w:rsidP="005105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36B3">
        <w:rPr>
          <w:rFonts w:ascii="Times New Roman" w:hAnsi="Times New Roman" w:cs="Times New Roman"/>
          <w:sz w:val="24"/>
          <w:szCs w:val="24"/>
        </w:rPr>
        <w:t>Междуреченский</w:t>
      </w:r>
      <w:r w:rsidR="00510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03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54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36B3">
        <w:rPr>
          <w:rFonts w:ascii="Times New Roman" w:hAnsi="Times New Roman" w:cs="Times New Roman"/>
          <w:sz w:val="24"/>
          <w:szCs w:val="24"/>
        </w:rPr>
        <w:t>А.А.К</w:t>
      </w:r>
      <w:r w:rsidR="00510543" w:rsidRPr="004336B3">
        <w:rPr>
          <w:rFonts w:ascii="Times New Roman" w:hAnsi="Times New Roman" w:cs="Times New Roman"/>
          <w:sz w:val="24"/>
          <w:szCs w:val="24"/>
        </w:rPr>
        <w:t>ошманов</w:t>
      </w:r>
      <w:proofErr w:type="spellEnd"/>
    </w:p>
    <w:p w:rsidR="008E32F5" w:rsidRPr="004336B3" w:rsidRDefault="008E3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2F5" w:rsidRPr="004336B3" w:rsidRDefault="008E3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E32F5" w:rsidRPr="004336B3" w:rsidSect="001F644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F5"/>
    <w:rsid w:val="00003AE5"/>
    <w:rsid w:val="00106F82"/>
    <w:rsid w:val="0014035A"/>
    <w:rsid w:val="001F37DC"/>
    <w:rsid w:val="001F6445"/>
    <w:rsid w:val="00211959"/>
    <w:rsid w:val="002B2ED9"/>
    <w:rsid w:val="002D67C2"/>
    <w:rsid w:val="002E3BBA"/>
    <w:rsid w:val="003406F1"/>
    <w:rsid w:val="003446C3"/>
    <w:rsid w:val="00345736"/>
    <w:rsid w:val="00375B1D"/>
    <w:rsid w:val="00387626"/>
    <w:rsid w:val="00411B8D"/>
    <w:rsid w:val="004145A8"/>
    <w:rsid w:val="004336B3"/>
    <w:rsid w:val="00434C1A"/>
    <w:rsid w:val="00434E74"/>
    <w:rsid w:val="00461AC1"/>
    <w:rsid w:val="004D3D1C"/>
    <w:rsid w:val="00510543"/>
    <w:rsid w:val="00543870"/>
    <w:rsid w:val="0057297B"/>
    <w:rsid w:val="005A1D87"/>
    <w:rsid w:val="005D1638"/>
    <w:rsid w:val="005E4A49"/>
    <w:rsid w:val="00600E64"/>
    <w:rsid w:val="006019E0"/>
    <w:rsid w:val="00641A1B"/>
    <w:rsid w:val="006C5D55"/>
    <w:rsid w:val="00755DC4"/>
    <w:rsid w:val="007D3111"/>
    <w:rsid w:val="007F0580"/>
    <w:rsid w:val="00812A81"/>
    <w:rsid w:val="00815756"/>
    <w:rsid w:val="00823A8D"/>
    <w:rsid w:val="008358CB"/>
    <w:rsid w:val="00835E88"/>
    <w:rsid w:val="00855A6F"/>
    <w:rsid w:val="008670FB"/>
    <w:rsid w:val="00871D3A"/>
    <w:rsid w:val="008A7D2C"/>
    <w:rsid w:val="008B0338"/>
    <w:rsid w:val="008E32F5"/>
    <w:rsid w:val="008F38FB"/>
    <w:rsid w:val="009033CE"/>
    <w:rsid w:val="00923608"/>
    <w:rsid w:val="009A3315"/>
    <w:rsid w:val="009B2DFB"/>
    <w:rsid w:val="00A70EBF"/>
    <w:rsid w:val="00A83305"/>
    <w:rsid w:val="00A83F5B"/>
    <w:rsid w:val="00AB1C42"/>
    <w:rsid w:val="00B60317"/>
    <w:rsid w:val="00B74DDA"/>
    <w:rsid w:val="00B95E98"/>
    <w:rsid w:val="00BA34DB"/>
    <w:rsid w:val="00C46143"/>
    <w:rsid w:val="00C579DB"/>
    <w:rsid w:val="00CA2A0E"/>
    <w:rsid w:val="00CB2247"/>
    <w:rsid w:val="00DB4CE4"/>
    <w:rsid w:val="00DC5AF4"/>
    <w:rsid w:val="00DF6A7C"/>
    <w:rsid w:val="00E10254"/>
    <w:rsid w:val="00E47B69"/>
    <w:rsid w:val="00EF48A1"/>
    <w:rsid w:val="00F16951"/>
    <w:rsid w:val="00F33098"/>
    <w:rsid w:val="00F7452D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7B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E3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CA2A0E"/>
    <w:pPr>
      <w:ind w:left="720"/>
      <w:contextualSpacing/>
    </w:pPr>
  </w:style>
  <w:style w:type="table" w:styleId="a4">
    <w:name w:val="Table Grid"/>
    <w:basedOn w:val="a1"/>
    <w:uiPriority w:val="59"/>
    <w:rsid w:val="00CA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2B2ED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7B69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8157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1575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6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7B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E3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CA2A0E"/>
    <w:pPr>
      <w:ind w:left="720"/>
      <w:contextualSpacing/>
    </w:pPr>
  </w:style>
  <w:style w:type="table" w:styleId="a4">
    <w:name w:val="Table Grid"/>
    <w:basedOn w:val="a1"/>
    <w:uiPriority w:val="59"/>
    <w:rsid w:val="00CA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2B2ED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7B69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8157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1575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6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687900B50CF1F4847E66D1ADB53B10C870D4AE4F146CD5FD1638E378AB970FB8E54A219698C7ADCE90AA573330E803F896386ED19F0k5G" TargetMode="External"/><Relationship Id="rId5" Type="http://schemas.openxmlformats.org/officeDocument/2006/relationships/hyperlink" Target="consultantplus://offline/ref=C79687900B50CF1F4847E66D1ADB53B10D8E044BE7F346CD5FD1638E378AB970E98E0CAE1B699A7189A64CF07FF3k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022241</dc:creator>
  <cp:lastModifiedBy>Метлицкая Ирина Хамитовна</cp:lastModifiedBy>
  <cp:revision>3</cp:revision>
  <cp:lastPrinted>2019-11-13T04:13:00Z</cp:lastPrinted>
  <dcterms:created xsi:type="dcterms:W3CDTF">2019-11-29T06:09:00Z</dcterms:created>
  <dcterms:modified xsi:type="dcterms:W3CDTF">2019-11-29T06:13:00Z</dcterms:modified>
</cp:coreProperties>
</file>