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b/>
          <w:sz w:val="24"/>
          <w:szCs w:val="24"/>
        </w:rPr>
        <w:t>МЕЖДУРЕЧЕНСКИЙ</w:t>
      </w:r>
      <w:proofErr w:type="gramEnd"/>
      <w:r w:rsidRPr="00A63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Кондинского района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РЕШЕНИ</w:t>
      </w:r>
      <w:r w:rsidR="00A63B70">
        <w:rPr>
          <w:rFonts w:ascii="Times New Roman" w:hAnsi="Times New Roman" w:cs="Times New Roman"/>
          <w:b/>
          <w:sz w:val="24"/>
          <w:szCs w:val="24"/>
        </w:rPr>
        <w:t>Е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от  </w:t>
      </w:r>
      <w:r w:rsidR="00673D96">
        <w:rPr>
          <w:rFonts w:ascii="Times New Roman" w:hAnsi="Times New Roman" w:cs="Times New Roman"/>
          <w:sz w:val="24"/>
          <w:szCs w:val="24"/>
        </w:rPr>
        <w:t>29</w:t>
      </w:r>
      <w:r w:rsidR="00C651FC" w:rsidRPr="00A63B70">
        <w:rPr>
          <w:rFonts w:ascii="Times New Roman" w:hAnsi="Times New Roman" w:cs="Times New Roman"/>
          <w:sz w:val="24"/>
          <w:szCs w:val="24"/>
        </w:rPr>
        <w:t xml:space="preserve"> </w:t>
      </w:r>
      <w:r w:rsidR="00A63B70">
        <w:rPr>
          <w:rFonts w:ascii="Times New Roman" w:hAnsi="Times New Roman" w:cs="Times New Roman"/>
          <w:sz w:val="24"/>
          <w:szCs w:val="24"/>
        </w:rPr>
        <w:t>января</w:t>
      </w:r>
      <w:r w:rsidRPr="00A63B70">
        <w:rPr>
          <w:rFonts w:ascii="Times New Roman" w:hAnsi="Times New Roman" w:cs="Times New Roman"/>
          <w:sz w:val="24"/>
          <w:szCs w:val="24"/>
        </w:rPr>
        <w:t xml:space="preserve"> 201</w:t>
      </w:r>
      <w:r w:rsidR="00A63B70">
        <w:rPr>
          <w:rFonts w:ascii="Times New Roman" w:hAnsi="Times New Roman" w:cs="Times New Roman"/>
          <w:sz w:val="24"/>
          <w:szCs w:val="24"/>
        </w:rPr>
        <w:t>9</w:t>
      </w:r>
      <w:r w:rsidRPr="00A63B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673D96">
        <w:rPr>
          <w:rFonts w:ascii="Times New Roman" w:hAnsi="Times New Roman" w:cs="Times New Roman"/>
          <w:sz w:val="24"/>
          <w:szCs w:val="24"/>
        </w:rPr>
        <w:tab/>
      </w:r>
      <w:r w:rsidRPr="00A63B70">
        <w:rPr>
          <w:rFonts w:ascii="Times New Roman" w:hAnsi="Times New Roman" w:cs="Times New Roman"/>
          <w:sz w:val="24"/>
          <w:szCs w:val="24"/>
        </w:rPr>
        <w:t>№</w:t>
      </w:r>
      <w:r w:rsidR="00C651FC" w:rsidRPr="00A63B70">
        <w:rPr>
          <w:rFonts w:ascii="Times New Roman" w:hAnsi="Times New Roman" w:cs="Times New Roman"/>
          <w:sz w:val="24"/>
          <w:szCs w:val="24"/>
        </w:rPr>
        <w:t xml:space="preserve"> </w:t>
      </w:r>
      <w:r w:rsidR="00673D96">
        <w:rPr>
          <w:rFonts w:ascii="Times New Roman" w:hAnsi="Times New Roman" w:cs="Times New Roman"/>
          <w:sz w:val="24"/>
          <w:szCs w:val="24"/>
        </w:rPr>
        <w:t>28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3B70">
        <w:rPr>
          <w:rFonts w:ascii="Times New Roman" w:hAnsi="Times New Roman" w:cs="Times New Roman"/>
          <w:sz w:val="24"/>
          <w:szCs w:val="24"/>
        </w:rPr>
        <w:t>еждуреченский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Об утверждении плана работы Совета </w:t>
      </w: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депутатов городского поселения </w:t>
      </w:r>
      <w:proofErr w:type="gramStart"/>
      <w:r w:rsidRPr="00673D96">
        <w:rPr>
          <w:b/>
          <w:szCs w:val="28"/>
        </w:rPr>
        <w:t>Междуреченский</w:t>
      </w:r>
      <w:proofErr w:type="gramEnd"/>
      <w:r w:rsidRPr="00673D96">
        <w:rPr>
          <w:b/>
          <w:szCs w:val="28"/>
        </w:rPr>
        <w:t xml:space="preserve"> </w:t>
      </w: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на </w:t>
      </w:r>
      <w:r w:rsidRPr="00673D96">
        <w:rPr>
          <w:b/>
          <w:szCs w:val="28"/>
          <w:lang w:val="en-US"/>
        </w:rPr>
        <w:t>I</w:t>
      </w:r>
      <w:r w:rsidRPr="00673D96">
        <w:rPr>
          <w:b/>
          <w:szCs w:val="28"/>
        </w:rPr>
        <w:t xml:space="preserve"> квартал 201</w:t>
      </w:r>
      <w:r w:rsidR="00A63B70" w:rsidRPr="00673D96">
        <w:rPr>
          <w:b/>
          <w:szCs w:val="28"/>
        </w:rPr>
        <w:t>9</w:t>
      </w:r>
      <w:r w:rsidRPr="00673D96">
        <w:rPr>
          <w:b/>
          <w:szCs w:val="28"/>
        </w:rPr>
        <w:t xml:space="preserve"> года</w:t>
      </w:r>
    </w:p>
    <w:p w:rsidR="00DE69C2" w:rsidRPr="00A63B70" w:rsidRDefault="00DE69C2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9C2" w:rsidRPr="00673D96" w:rsidRDefault="00DE69C2" w:rsidP="00DE69C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поселения Междуреченский от 30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10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.201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8</w:t>
      </w:r>
      <w:r w:rsidRPr="00673D96">
        <w:rPr>
          <w:rFonts w:ascii="Times New Roman" w:hAnsi="Times New Roman" w:cs="Times New Roman"/>
          <w:sz w:val="26"/>
          <w:szCs w:val="26"/>
        </w:rPr>
        <w:t xml:space="preserve"> № </w:t>
      </w:r>
      <w:r w:rsidR="00A63B70" w:rsidRPr="00673D96">
        <w:rPr>
          <w:rFonts w:ascii="Times New Roman" w:hAnsi="Times New Roman" w:cs="Times New Roman"/>
          <w:sz w:val="26"/>
          <w:szCs w:val="26"/>
        </w:rPr>
        <w:t>11</w:t>
      </w:r>
      <w:r w:rsidRPr="00673D96">
        <w:rPr>
          <w:rFonts w:ascii="Times New Roman" w:hAnsi="Times New Roman" w:cs="Times New Roman"/>
          <w:sz w:val="26"/>
          <w:szCs w:val="26"/>
        </w:rPr>
        <w:t>,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673D96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решил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DE69C2" w:rsidRPr="00673D96" w:rsidRDefault="00DE69C2" w:rsidP="00DE69C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Pr="00673D9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квартал 201</w:t>
      </w:r>
      <w:r w:rsidR="00A63B70" w:rsidRPr="00673D96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года (приложение</w:t>
      </w:r>
      <w:r w:rsidR="00A63B70" w:rsidRPr="00673D96">
        <w:rPr>
          <w:rFonts w:ascii="Times New Roman" w:eastAsia="Arial Unicode MS" w:hAnsi="Times New Roman" w:cs="Times New Roman"/>
          <w:sz w:val="26"/>
          <w:szCs w:val="26"/>
        </w:rPr>
        <w:t xml:space="preserve"> №1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DE69C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284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выполнением </w:t>
      </w:r>
      <w:r w:rsidRPr="00673D9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решения возложить на постоянную мандатную комиссию </w:t>
      </w:r>
      <w:r w:rsidRPr="00673D96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 w:rsidR="00E70128" w:rsidRPr="00673D96">
        <w:rPr>
          <w:rFonts w:ascii="Times New Roman" w:hAnsi="Times New Roman" w:cs="Times New Roman"/>
          <w:sz w:val="26"/>
          <w:szCs w:val="26"/>
        </w:rPr>
        <w:t>четвертого</w:t>
      </w:r>
      <w:r w:rsidRPr="00673D96">
        <w:rPr>
          <w:rFonts w:ascii="Times New Roman" w:hAnsi="Times New Roman" w:cs="Times New Roman"/>
          <w:sz w:val="26"/>
          <w:szCs w:val="26"/>
        </w:rPr>
        <w:t xml:space="preserve"> созыва (</w:t>
      </w:r>
      <w:r w:rsidR="00E70128" w:rsidRPr="00673D96">
        <w:rPr>
          <w:rFonts w:ascii="Times New Roman" w:hAnsi="Times New Roman" w:cs="Times New Roman"/>
          <w:sz w:val="26"/>
          <w:szCs w:val="26"/>
        </w:rPr>
        <w:t>Коркишко И.В.</w:t>
      </w:r>
      <w:r w:rsidRPr="00673D96">
        <w:rPr>
          <w:rFonts w:ascii="Times New Roman" w:hAnsi="Times New Roman" w:cs="Times New Roman"/>
          <w:sz w:val="26"/>
          <w:szCs w:val="26"/>
        </w:rPr>
        <w:t xml:space="preserve">) и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>главу поселения Междуреченский (</w:t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А.А.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Кошманова</w:t>
      </w:r>
      <w:proofErr w:type="spellEnd"/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>Председатель Совета депутатов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городского поселения </w:t>
      </w: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Междуреченский</w:t>
      </w:r>
      <w:proofErr w:type="gramEnd"/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  <w:t xml:space="preserve">        </w:t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В.П.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Калашнюк</w:t>
      </w:r>
      <w:proofErr w:type="spellEnd"/>
    </w:p>
    <w:p w:rsidR="00DE69C2" w:rsidRPr="00673D96" w:rsidRDefault="00DE69C2" w:rsidP="00DE69C2">
      <w:pPr>
        <w:pStyle w:val="3"/>
        <w:ind w:right="-1"/>
        <w:rPr>
          <w:sz w:val="26"/>
          <w:szCs w:val="26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Pr="00A63B70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A63B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от </w:t>
      </w:r>
      <w:r w:rsidR="00673D96">
        <w:rPr>
          <w:rFonts w:ascii="Times New Roman" w:hAnsi="Times New Roman" w:cs="Times New Roman"/>
          <w:sz w:val="24"/>
          <w:szCs w:val="24"/>
        </w:rPr>
        <w:t>29</w:t>
      </w:r>
      <w:r w:rsidR="00C651FC" w:rsidRPr="00A63B70">
        <w:rPr>
          <w:rFonts w:ascii="Times New Roman" w:hAnsi="Times New Roman" w:cs="Times New Roman"/>
          <w:sz w:val="24"/>
          <w:szCs w:val="24"/>
        </w:rPr>
        <w:t>.</w:t>
      </w:r>
      <w:r w:rsidR="00A63B70">
        <w:rPr>
          <w:rFonts w:ascii="Times New Roman" w:hAnsi="Times New Roman" w:cs="Times New Roman"/>
          <w:sz w:val="24"/>
          <w:szCs w:val="24"/>
        </w:rPr>
        <w:t>01</w:t>
      </w:r>
      <w:r w:rsidRPr="00A63B70">
        <w:rPr>
          <w:rFonts w:ascii="Times New Roman" w:hAnsi="Times New Roman" w:cs="Times New Roman"/>
          <w:sz w:val="24"/>
          <w:szCs w:val="24"/>
        </w:rPr>
        <w:t>.201</w:t>
      </w:r>
      <w:r w:rsidR="00A63B70">
        <w:rPr>
          <w:rFonts w:ascii="Times New Roman" w:hAnsi="Times New Roman" w:cs="Times New Roman"/>
          <w:sz w:val="24"/>
          <w:szCs w:val="24"/>
        </w:rPr>
        <w:t>9</w:t>
      </w:r>
      <w:r w:rsidRPr="00A63B70">
        <w:rPr>
          <w:rFonts w:ascii="Times New Roman" w:hAnsi="Times New Roman" w:cs="Times New Roman"/>
          <w:sz w:val="24"/>
          <w:szCs w:val="24"/>
        </w:rPr>
        <w:t xml:space="preserve">  №</w:t>
      </w:r>
      <w:r w:rsidR="00673D96">
        <w:rPr>
          <w:rFonts w:ascii="Times New Roman" w:hAnsi="Times New Roman" w:cs="Times New Roman"/>
          <w:sz w:val="24"/>
          <w:szCs w:val="24"/>
        </w:rPr>
        <w:t>28</w:t>
      </w:r>
    </w:p>
    <w:p w:rsidR="00C651FC" w:rsidRPr="00A63B70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63B70" w:rsidRPr="00A63B70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63B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A63B70">
        <w:rPr>
          <w:rFonts w:ascii="Times New Roman" w:hAnsi="Times New Roman" w:cs="Times New Roman"/>
          <w:b/>
          <w:sz w:val="24"/>
          <w:szCs w:val="24"/>
        </w:rPr>
        <w:t>квартал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63B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278"/>
        <w:gridCol w:w="3605"/>
      </w:tblGrid>
      <w:tr w:rsidR="00A63B70" w:rsidRPr="00A63B70" w:rsidTr="00605BF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63B70" w:rsidRPr="00A63B70" w:rsidTr="00605BF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городского поселения Междуреченский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 от 12 декабря 2018 года 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городское поселение Междуреченский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политики администрации Кондинского района</w:t>
            </w:r>
          </w:p>
        </w:tc>
      </w:tr>
      <w:tr w:rsidR="00A63B70" w:rsidRPr="00A63B70" w:rsidTr="00605BF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19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городское поселение Междуреченский</w:t>
            </w: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70" w:rsidRPr="00A63B70" w:rsidRDefault="00A63B70" w:rsidP="00190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 администрации Кондинского района</w:t>
            </w:r>
          </w:p>
        </w:tc>
      </w:tr>
      <w:tr w:rsidR="00A63B70" w:rsidRPr="00A63B70" w:rsidTr="00605BF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A6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70" w:rsidRPr="00A63B70" w:rsidTr="00605BF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отчета главы городского поселения </w:t>
            </w:r>
            <w:proofErr w:type="gram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Советом депутатов городского поселения Междуреченский</w:t>
            </w:r>
          </w:p>
        </w:tc>
        <w:tc>
          <w:tcPr>
            <w:tcW w:w="1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4E39B3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23EB1" w:rsidRPr="00A63B70" w:rsidTr="00605BF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B1" w:rsidRPr="00A63B70" w:rsidRDefault="00123EB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B1" w:rsidRPr="00A63B70" w:rsidRDefault="00123EB1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городского поселения Междуреченский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 от 12 декабря 2018 года 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городское поселение Междуреченский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3EB1" w:rsidRPr="00A63B70" w:rsidRDefault="00123EB1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политики администрации Кондинского района </w:t>
            </w:r>
          </w:p>
        </w:tc>
      </w:tr>
      <w:tr w:rsidR="00123EB1" w:rsidRPr="00A63B70" w:rsidTr="00605BF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1" w:rsidRPr="00A63B70" w:rsidRDefault="006144A4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1" w:rsidRPr="00A63B70" w:rsidRDefault="00123EB1" w:rsidP="00123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 слушаний по проекту решения Совета депутатов городского поселения Междуреченский «Об исполнении бюджета муниципального образования городского поселение Междуреченский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B1" w:rsidRPr="00A63B70" w:rsidRDefault="00123EB1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B70" w:rsidRPr="00A63B70" w:rsidTr="00605BF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6144A4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4E39B3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тчета главы городского поселения </w:t>
            </w:r>
            <w:proofErr w:type="gramStart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Советом депутатов городского поселения Междуреченский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4E39B3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63B70" w:rsidRPr="00A63B70" w:rsidTr="00605BF9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9F5422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городского поселения Междуреченский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№17 от 12 декабря 2018 года 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городское поселение Междуреченский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bookmarkStart w:id="0" w:name="_GoBack"/>
            <w:bookmarkEnd w:id="0"/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политики администрации Кондинского района</w:t>
            </w:r>
          </w:p>
        </w:tc>
      </w:tr>
      <w:tr w:rsidR="00605BF9" w:rsidRPr="00A63B70" w:rsidTr="00605BF9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9" w:rsidRPr="00A63B70" w:rsidRDefault="00605BF9" w:rsidP="0096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9" w:rsidRDefault="00605BF9" w:rsidP="00605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депутатов о планируемых мероприятиях в рамках празднования «Юбилея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9" w:rsidRPr="00A63B70" w:rsidRDefault="00605BF9" w:rsidP="00730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</w:p>
        </w:tc>
      </w:tr>
      <w:tr w:rsidR="00605BF9" w:rsidRPr="00A63B70" w:rsidTr="00605BF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9" w:rsidRDefault="00605BF9" w:rsidP="0096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9" w:rsidRPr="00A63B70" w:rsidRDefault="00605BF9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A63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9" w:rsidRPr="00A63B70" w:rsidRDefault="00605BF9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 администрации Кондинского района</w:t>
            </w:r>
          </w:p>
        </w:tc>
      </w:tr>
      <w:tr w:rsidR="00605BF9" w:rsidRPr="00A63B70" w:rsidTr="00605BF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9" w:rsidRPr="00A63B70" w:rsidRDefault="00605BF9" w:rsidP="0096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9" w:rsidRPr="00A63B70" w:rsidRDefault="00605BF9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графиков приема избирателей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личным вопросам и встреч с избирателями</w:t>
            </w: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9" w:rsidRPr="00A63B70" w:rsidRDefault="00605BF9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F9" w:rsidRPr="00A63B70" w:rsidTr="00605BF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F9" w:rsidRPr="00A63B70" w:rsidRDefault="00605BF9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F9" w:rsidRPr="00A63B70" w:rsidRDefault="00605BF9" w:rsidP="00A63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протокольных поручений</w:t>
            </w: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9" w:rsidRPr="00A63B70" w:rsidRDefault="00605BF9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B70" w:rsidRPr="00A63B70" w:rsidRDefault="00A63B70" w:rsidP="00673D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B70" w:rsidRPr="00A63B70" w:rsidSect="0011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69C2"/>
    <w:rsid w:val="000F4D54"/>
    <w:rsid w:val="001139FF"/>
    <w:rsid w:val="00123EB1"/>
    <w:rsid w:val="00282305"/>
    <w:rsid w:val="004E39B3"/>
    <w:rsid w:val="00560F61"/>
    <w:rsid w:val="00605BF9"/>
    <w:rsid w:val="006144A4"/>
    <w:rsid w:val="00673D96"/>
    <w:rsid w:val="009E07AA"/>
    <w:rsid w:val="009F5422"/>
    <w:rsid w:val="00A212E4"/>
    <w:rsid w:val="00A63B70"/>
    <w:rsid w:val="00C651FC"/>
    <w:rsid w:val="00C91CD3"/>
    <w:rsid w:val="00CA07CF"/>
    <w:rsid w:val="00CA63D6"/>
    <w:rsid w:val="00CB70FB"/>
    <w:rsid w:val="00DE69C2"/>
    <w:rsid w:val="00E11DB9"/>
    <w:rsid w:val="00E70128"/>
    <w:rsid w:val="00E8593C"/>
    <w:rsid w:val="00EE0691"/>
    <w:rsid w:val="00F04F60"/>
    <w:rsid w:val="00F676F6"/>
    <w:rsid w:val="00FC0691"/>
    <w:rsid w:val="00FC55A9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FF"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ACE20-BCE0-4A1B-916E-1F82B14D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Худякова Ольга Николаевна</cp:lastModifiedBy>
  <cp:revision>28</cp:revision>
  <cp:lastPrinted>2019-01-30T11:49:00Z</cp:lastPrinted>
  <dcterms:created xsi:type="dcterms:W3CDTF">2018-06-08T10:44:00Z</dcterms:created>
  <dcterms:modified xsi:type="dcterms:W3CDTF">2019-01-30T11:54:00Z</dcterms:modified>
</cp:coreProperties>
</file>