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317CE2" w:rsidTr="00317CE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17CE2" w:rsidRDefault="00D865CE" w:rsidP="0033641D">
            <w:pPr>
              <w:rPr>
                <w:sz w:val="28"/>
                <w:szCs w:val="28"/>
              </w:rPr>
            </w:pPr>
            <w:r w:rsidRPr="00317CE2">
              <w:rPr>
                <w:sz w:val="28"/>
                <w:szCs w:val="28"/>
              </w:rPr>
              <w:t xml:space="preserve">от </w:t>
            </w:r>
            <w:r w:rsidR="00C6300F" w:rsidRPr="00317CE2">
              <w:rPr>
                <w:sz w:val="28"/>
                <w:szCs w:val="28"/>
              </w:rPr>
              <w:t>10</w:t>
            </w:r>
            <w:r w:rsidR="003E0355" w:rsidRPr="00317CE2">
              <w:rPr>
                <w:sz w:val="28"/>
                <w:szCs w:val="28"/>
              </w:rPr>
              <w:t xml:space="preserve"> июня</w:t>
            </w:r>
            <w:r w:rsidR="00C306BE" w:rsidRPr="00317CE2">
              <w:rPr>
                <w:sz w:val="28"/>
                <w:szCs w:val="28"/>
              </w:rPr>
              <w:t xml:space="preserve"> 202</w:t>
            </w:r>
            <w:r w:rsidR="00A84BC8" w:rsidRPr="00317CE2">
              <w:rPr>
                <w:sz w:val="28"/>
                <w:szCs w:val="28"/>
              </w:rPr>
              <w:t>2</w:t>
            </w:r>
            <w:r w:rsidR="00387035" w:rsidRPr="00317CE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17CE2" w:rsidRDefault="00387035" w:rsidP="0031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17CE2" w:rsidRDefault="00387035" w:rsidP="00317C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17CE2" w:rsidRDefault="005F085B" w:rsidP="00317CE2">
            <w:pPr>
              <w:jc w:val="right"/>
              <w:rPr>
                <w:sz w:val="28"/>
                <w:szCs w:val="28"/>
              </w:rPr>
            </w:pPr>
            <w:r w:rsidRPr="00317CE2">
              <w:rPr>
                <w:sz w:val="28"/>
                <w:szCs w:val="28"/>
              </w:rPr>
              <w:t xml:space="preserve">№ </w:t>
            </w:r>
            <w:r w:rsidR="00317CE2" w:rsidRPr="00317CE2">
              <w:rPr>
                <w:sz w:val="28"/>
                <w:szCs w:val="28"/>
              </w:rPr>
              <w:t>153</w:t>
            </w:r>
            <w:r w:rsidR="00387035" w:rsidRPr="00317CE2">
              <w:rPr>
                <w:sz w:val="28"/>
                <w:szCs w:val="28"/>
              </w:rPr>
              <w:t>-п</w:t>
            </w:r>
          </w:p>
        </w:tc>
      </w:tr>
      <w:tr w:rsidR="00387035" w:rsidRPr="00317CE2" w:rsidTr="00317CE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17CE2" w:rsidRDefault="00387035" w:rsidP="00317CE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17CE2" w:rsidRDefault="00387035" w:rsidP="00317CE2">
            <w:pPr>
              <w:jc w:val="center"/>
              <w:rPr>
                <w:sz w:val="28"/>
                <w:szCs w:val="28"/>
              </w:rPr>
            </w:pPr>
            <w:r w:rsidRPr="00317CE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17CE2" w:rsidRDefault="00387035" w:rsidP="00317CE2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317CE2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317CE2" w:rsidTr="00317CE2">
        <w:tc>
          <w:tcPr>
            <w:tcW w:w="6345" w:type="dxa"/>
          </w:tcPr>
          <w:p w:rsidR="00317CE2" w:rsidRDefault="00317CE2" w:rsidP="00317CE2">
            <w:pPr>
              <w:rPr>
                <w:bCs/>
                <w:sz w:val="28"/>
                <w:szCs w:val="28"/>
              </w:rPr>
            </w:pPr>
            <w:r w:rsidRPr="00317CE2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317CE2">
              <w:rPr>
                <w:bCs/>
                <w:sz w:val="28"/>
                <w:szCs w:val="28"/>
              </w:rPr>
              <w:t>Междуреченский</w:t>
            </w:r>
            <w:proofErr w:type="gramEnd"/>
            <w:r w:rsidRPr="00317CE2">
              <w:rPr>
                <w:bCs/>
                <w:sz w:val="28"/>
                <w:szCs w:val="28"/>
              </w:rPr>
              <w:t xml:space="preserve"> от 08 сентября 2021 года </w:t>
            </w:r>
          </w:p>
          <w:p w:rsidR="00317CE2" w:rsidRDefault="00317CE2" w:rsidP="00317CE2">
            <w:pPr>
              <w:rPr>
                <w:bCs/>
                <w:sz w:val="28"/>
                <w:szCs w:val="28"/>
              </w:rPr>
            </w:pPr>
            <w:r w:rsidRPr="00317CE2">
              <w:rPr>
                <w:bCs/>
                <w:sz w:val="28"/>
                <w:szCs w:val="28"/>
              </w:rPr>
              <w:t xml:space="preserve">№ 168-п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</w:t>
            </w:r>
          </w:p>
          <w:p w:rsidR="00317CE2" w:rsidRPr="00317CE2" w:rsidRDefault="00317CE2" w:rsidP="00317CE2">
            <w:pPr>
              <w:rPr>
                <w:bCs/>
                <w:sz w:val="28"/>
                <w:szCs w:val="28"/>
              </w:rPr>
            </w:pPr>
            <w:r w:rsidRPr="00317CE2">
              <w:rPr>
                <w:bCs/>
                <w:sz w:val="28"/>
                <w:szCs w:val="28"/>
              </w:rPr>
              <w:t xml:space="preserve">не </w:t>
            </w:r>
            <w:proofErr w:type="gramStart"/>
            <w:r w:rsidRPr="00317CE2">
              <w:rPr>
                <w:bCs/>
                <w:sz w:val="28"/>
                <w:szCs w:val="28"/>
              </w:rPr>
              <w:t>разграничена</w:t>
            </w:r>
            <w:proofErr w:type="gramEnd"/>
            <w:r w:rsidRPr="00317CE2">
              <w:rPr>
                <w:bCs/>
                <w:sz w:val="28"/>
                <w:szCs w:val="28"/>
              </w:rPr>
              <w:t xml:space="preserve">, и земельных участков, находящихся в частной собственности» </w:t>
            </w:r>
          </w:p>
          <w:p w:rsidR="00387035" w:rsidRPr="00317CE2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17CE2" w:rsidRPr="00317CE2" w:rsidRDefault="00317CE2" w:rsidP="00317C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17CE2">
        <w:rPr>
          <w:sz w:val="28"/>
          <w:szCs w:val="28"/>
        </w:rPr>
        <w:t xml:space="preserve">В соответствии с Федеральным </w:t>
      </w:r>
      <w:hyperlink r:id="rId8" w:history="1">
        <w:r w:rsidRPr="00317CE2">
          <w:rPr>
            <w:sz w:val="28"/>
            <w:szCs w:val="28"/>
          </w:rPr>
          <w:t>законом</w:t>
        </w:r>
      </w:hyperlink>
      <w:r w:rsidRPr="00317CE2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>№</w:t>
      </w:r>
      <w:r w:rsidRPr="00317CE2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317CE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17CE2">
        <w:rPr>
          <w:sz w:val="28"/>
          <w:szCs w:val="28"/>
        </w:rPr>
        <w:t xml:space="preserve">, руководствуясь </w:t>
      </w:r>
      <w:hyperlink r:id="rId9" w:history="1">
        <w:r w:rsidRPr="00317CE2">
          <w:rPr>
            <w:sz w:val="28"/>
            <w:szCs w:val="28"/>
          </w:rPr>
          <w:t>статьей 27</w:t>
        </w:r>
      </w:hyperlink>
      <w:r w:rsidRPr="00317CE2">
        <w:rPr>
          <w:sz w:val="28"/>
          <w:szCs w:val="28"/>
        </w:rPr>
        <w:t xml:space="preserve"> Устава городского поселения </w:t>
      </w:r>
      <w:proofErr w:type="gramStart"/>
      <w:r w:rsidRPr="00317CE2">
        <w:rPr>
          <w:sz w:val="28"/>
          <w:szCs w:val="28"/>
        </w:rPr>
        <w:t>Междуреченский</w:t>
      </w:r>
      <w:proofErr w:type="gramEnd"/>
      <w:r w:rsidRPr="00317CE2">
        <w:rPr>
          <w:sz w:val="28"/>
          <w:szCs w:val="28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317CE2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317CE2" w:rsidRPr="00317CE2" w:rsidRDefault="00317CE2" w:rsidP="00317CE2">
      <w:pPr>
        <w:ind w:firstLine="709"/>
        <w:jc w:val="both"/>
        <w:rPr>
          <w:bCs/>
          <w:sz w:val="28"/>
          <w:szCs w:val="28"/>
        </w:rPr>
      </w:pPr>
      <w:r w:rsidRPr="00317CE2">
        <w:rPr>
          <w:sz w:val="28"/>
          <w:szCs w:val="28"/>
        </w:rPr>
        <w:t xml:space="preserve">1. Внести в постановление </w:t>
      </w:r>
      <w:r w:rsidRPr="00317CE2">
        <w:rPr>
          <w:bCs/>
          <w:sz w:val="28"/>
          <w:szCs w:val="28"/>
        </w:rPr>
        <w:t>администрации городского поселения Междуреченский от 08 сентября 2021 года № 168-п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</w:t>
      </w:r>
      <w:r>
        <w:rPr>
          <w:bCs/>
          <w:sz w:val="28"/>
          <w:szCs w:val="28"/>
        </w:rPr>
        <w:t xml:space="preserve">енная собственность на которые </w:t>
      </w:r>
      <w:r w:rsidRPr="00317CE2">
        <w:rPr>
          <w:bCs/>
          <w:sz w:val="28"/>
          <w:szCs w:val="28"/>
        </w:rPr>
        <w:t xml:space="preserve">не разграничена, и земельных участков, находящихся в частной собственности» </w:t>
      </w:r>
      <w:r w:rsidRPr="00317CE2">
        <w:rPr>
          <w:sz w:val="28"/>
          <w:szCs w:val="28"/>
        </w:rPr>
        <w:t>следующие изменения</w:t>
      </w:r>
      <w:r w:rsidRPr="00317CE2">
        <w:rPr>
          <w:bCs/>
          <w:sz w:val="28"/>
          <w:szCs w:val="28"/>
        </w:rPr>
        <w:t xml:space="preserve">: </w:t>
      </w:r>
    </w:p>
    <w:p w:rsidR="00317CE2" w:rsidRPr="00317CE2" w:rsidRDefault="00317CE2" w:rsidP="00317CE2">
      <w:pPr>
        <w:ind w:firstLine="709"/>
        <w:jc w:val="both"/>
        <w:rPr>
          <w:sz w:val="28"/>
          <w:szCs w:val="28"/>
        </w:rPr>
      </w:pPr>
      <w:r w:rsidRPr="00317CE2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В</w:t>
      </w:r>
      <w:r w:rsidRPr="00317CE2">
        <w:rPr>
          <w:bCs/>
          <w:sz w:val="28"/>
          <w:szCs w:val="28"/>
        </w:rPr>
        <w:t xml:space="preserve"> на</w:t>
      </w:r>
      <w:r w:rsidR="00BA16A2">
        <w:rPr>
          <w:bCs/>
          <w:sz w:val="28"/>
          <w:szCs w:val="28"/>
        </w:rPr>
        <w:t>именовании и</w:t>
      </w:r>
      <w:r>
        <w:rPr>
          <w:bCs/>
          <w:sz w:val="28"/>
          <w:szCs w:val="28"/>
        </w:rPr>
        <w:t xml:space="preserve"> </w:t>
      </w:r>
      <w:r w:rsidRPr="00317CE2">
        <w:rPr>
          <w:bCs/>
          <w:sz w:val="28"/>
          <w:szCs w:val="28"/>
        </w:rPr>
        <w:t xml:space="preserve">по тексту постановления </w:t>
      </w:r>
      <w:r w:rsidRPr="00317CE2">
        <w:rPr>
          <w:sz w:val="28"/>
          <w:szCs w:val="28"/>
        </w:rPr>
        <w:t>слова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заменить словами «Перераспределение земель и (или) земельных участков, находящихся в государственной или муниципальной собственности, и земельных участков, наход</w:t>
      </w:r>
      <w:r w:rsidR="005869E3">
        <w:rPr>
          <w:sz w:val="28"/>
          <w:szCs w:val="28"/>
        </w:rPr>
        <w:t>ящихся в частной собственности».</w:t>
      </w:r>
    </w:p>
    <w:p w:rsidR="00317CE2" w:rsidRDefault="005869E3" w:rsidP="0031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317CE2" w:rsidRPr="00317CE2">
        <w:rPr>
          <w:sz w:val="28"/>
          <w:szCs w:val="28"/>
        </w:rPr>
        <w:t xml:space="preserve">риложение к постановлению изложить в новой редакции (приложение). </w:t>
      </w:r>
    </w:p>
    <w:p w:rsidR="00317CE2" w:rsidRPr="00317CE2" w:rsidRDefault="00317CE2" w:rsidP="00317CE2">
      <w:pPr>
        <w:ind w:firstLine="709"/>
        <w:jc w:val="both"/>
        <w:rPr>
          <w:sz w:val="28"/>
          <w:szCs w:val="28"/>
        </w:rPr>
      </w:pPr>
      <w:r w:rsidRPr="00317CE2">
        <w:rPr>
          <w:sz w:val="28"/>
          <w:szCs w:val="28"/>
        </w:rPr>
        <w:lastRenderedPageBreak/>
        <w:t xml:space="preserve">2. </w:t>
      </w:r>
      <w:proofErr w:type="gramStart"/>
      <w:r w:rsidRPr="00317CE2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</w:t>
      </w:r>
      <w:r w:rsidRPr="00317CE2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</w:t>
      </w:r>
      <w:r w:rsidRPr="00317CE2">
        <w:rPr>
          <w:sz w:val="28"/>
          <w:szCs w:val="28"/>
        </w:rPr>
        <w:t>округа – Югры.</w:t>
      </w:r>
      <w:proofErr w:type="gramEnd"/>
    </w:p>
    <w:p w:rsidR="00797515" w:rsidRPr="00317CE2" w:rsidRDefault="00317CE2" w:rsidP="0031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7CE2">
        <w:rPr>
          <w:sz w:val="28"/>
          <w:szCs w:val="28"/>
        </w:rPr>
        <w:t>Постановление вступает в силу после его обнародования.</w:t>
      </w:r>
    </w:p>
    <w:p w:rsidR="00797515" w:rsidRPr="00317CE2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69E3" w:rsidRPr="00317CE2" w:rsidRDefault="005869E3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317CE2" w:rsidTr="00387035">
        <w:tc>
          <w:tcPr>
            <w:tcW w:w="4492" w:type="dxa"/>
          </w:tcPr>
          <w:p w:rsidR="00387035" w:rsidRPr="00317CE2" w:rsidRDefault="00387035" w:rsidP="00317CE2">
            <w:pPr>
              <w:rPr>
                <w:sz w:val="28"/>
                <w:szCs w:val="28"/>
              </w:rPr>
            </w:pPr>
            <w:r w:rsidRPr="00317CE2">
              <w:rPr>
                <w:sz w:val="28"/>
                <w:szCs w:val="28"/>
              </w:rPr>
              <w:t xml:space="preserve">Глава </w:t>
            </w:r>
            <w:proofErr w:type="gramStart"/>
            <w:r w:rsidRPr="00317CE2">
              <w:rPr>
                <w:sz w:val="28"/>
                <w:szCs w:val="28"/>
              </w:rPr>
              <w:t>городского</w:t>
            </w:r>
            <w:proofErr w:type="gramEnd"/>
            <w:r w:rsidRPr="00317CE2">
              <w:rPr>
                <w:sz w:val="28"/>
                <w:szCs w:val="28"/>
              </w:rPr>
              <w:t xml:space="preserve"> </w:t>
            </w:r>
          </w:p>
          <w:p w:rsidR="00387035" w:rsidRPr="00317CE2" w:rsidRDefault="00387035" w:rsidP="00317CE2">
            <w:pPr>
              <w:rPr>
                <w:color w:val="000000"/>
                <w:sz w:val="28"/>
                <w:szCs w:val="28"/>
              </w:rPr>
            </w:pPr>
            <w:r w:rsidRPr="00317CE2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317CE2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317CE2" w:rsidRDefault="00387035" w:rsidP="00317C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317CE2" w:rsidRDefault="00387035" w:rsidP="00317CE2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317CE2" w:rsidRDefault="00387035" w:rsidP="00317CE2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317CE2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317CE2" w:rsidRDefault="00317CE2"/>
    <w:p w:rsidR="005869E3" w:rsidRDefault="005869E3"/>
    <w:p w:rsidR="005869E3" w:rsidRDefault="005869E3"/>
    <w:p w:rsidR="000602AF" w:rsidRDefault="000602AF"/>
    <w:p w:rsidR="005869E3" w:rsidRDefault="005869E3"/>
    <w:p w:rsidR="005869E3" w:rsidRDefault="005869E3"/>
    <w:p w:rsidR="00317CE2" w:rsidRDefault="00317CE2"/>
    <w:p w:rsidR="00317CE2" w:rsidRDefault="004C52BE" w:rsidP="004C52BE">
      <w:pPr>
        <w:rPr>
          <w:color w:val="000000"/>
          <w:sz w:val="16"/>
          <w:szCs w:val="16"/>
        </w:rPr>
        <w:sectPr w:rsidR="00317CE2" w:rsidSect="00AC40A8">
          <w:headerReference w:type="default" r:id="rId10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C6300F">
        <w:t>10</w:t>
      </w:r>
      <w:r w:rsidR="00CE2AF6">
        <w:t>.</w:t>
      </w:r>
      <w:r w:rsidR="00A86304">
        <w:t>0</w:t>
      </w:r>
      <w:r w:rsidR="003E0355">
        <w:t>6</w:t>
      </w:r>
      <w:r w:rsidR="00BA2594">
        <w:t>.202</w:t>
      </w:r>
      <w:r w:rsidR="00A84BC8">
        <w:t>2</w:t>
      </w:r>
      <w:r w:rsidR="00BA2594">
        <w:t xml:space="preserve"> № </w:t>
      </w:r>
      <w:r w:rsidR="00317CE2">
        <w:t>153</w:t>
      </w:r>
      <w:r w:rsidR="00BA2594" w:rsidRPr="001D4512">
        <w:t>-п</w:t>
      </w:r>
    </w:p>
    <w:p w:rsidR="00672F41" w:rsidRPr="005869E3" w:rsidRDefault="00672F41" w:rsidP="004C52BE">
      <w:pPr>
        <w:rPr>
          <w:sz w:val="28"/>
          <w:szCs w:val="28"/>
        </w:rPr>
      </w:pPr>
    </w:p>
    <w:p w:rsidR="00317CE2" w:rsidRPr="005869E3" w:rsidRDefault="00317CE2" w:rsidP="00317CE2">
      <w:pPr>
        <w:jc w:val="center"/>
        <w:rPr>
          <w:bCs/>
          <w:sz w:val="28"/>
          <w:szCs w:val="28"/>
        </w:rPr>
      </w:pPr>
      <w:bookmarkStart w:id="0" w:name="p31"/>
      <w:bookmarkEnd w:id="0"/>
      <w:r w:rsidRPr="005869E3">
        <w:rPr>
          <w:bCs/>
          <w:sz w:val="28"/>
          <w:szCs w:val="28"/>
        </w:rPr>
        <w:t xml:space="preserve">Административный регламент </w:t>
      </w:r>
    </w:p>
    <w:p w:rsidR="00E07739" w:rsidRDefault="00317CE2" w:rsidP="00317CE2">
      <w:pPr>
        <w:jc w:val="center"/>
        <w:rPr>
          <w:bCs/>
          <w:sz w:val="28"/>
          <w:szCs w:val="28"/>
        </w:rPr>
      </w:pPr>
      <w:r w:rsidRPr="005869E3">
        <w:rPr>
          <w:bCs/>
          <w:sz w:val="28"/>
          <w:szCs w:val="28"/>
        </w:rPr>
        <w:t xml:space="preserve">предоставления муниципальной услуги </w:t>
      </w:r>
    </w:p>
    <w:p w:rsidR="00317CE2" w:rsidRPr="005869E3" w:rsidRDefault="00317CE2" w:rsidP="00317CE2">
      <w:pPr>
        <w:jc w:val="center"/>
        <w:rPr>
          <w:bCs/>
          <w:sz w:val="28"/>
          <w:szCs w:val="28"/>
        </w:rPr>
      </w:pPr>
      <w:r w:rsidRPr="005869E3">
        <w:rPr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E07739" w:rsidP="00317CE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317CE2" w:rsidRPr="005869E3">
        <w:rPr>
          <w:bCs/>
          <w:sz w:val="28"/>
          <w:szCs w:val="28"/>
        </w:rPr>
        <w:t>аздел I. Общие положения</w:t>
      </w:r>
      <w:r w:rsidR="00317CE2"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Предмет регулирования административного регламента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1. </w:t>
      </w:r>
      <w:proofErr w:type="gramStart"/>
      <w:r w:rsidRPr="005869E3">
        <w:rPr>
          <w:sz w:val="28"/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городского поселения Междуреченский (далее - Уполномоченный орган</w:t>
      </w:r>
      <w:r w:rsidR="00E07739">
        <w:rPr>
          <w:sz w:val="28"/>
          <w:szCs w:val="28"/>
        </w:rPr>
        <w:t>, Администрация</w:t>
      </w:r>
      <w:r w:rsidRPr="005869E3">
        <w:rPr>
          <w:sz w:val="28"/>
          <w:szCs w:val="28"/>
        </w:rPr>
        <w:t>), а также порядок его взаимодействия с заявителями, органами власти и организациями при предоставлении муниципальной</w:t>
      </w:r>
      <w:proofErr w:type="gramEnd"/>
      <w:r w:rsidRPr="005869E3">
        <w:rPr>
          <w:sz w:val="28"/>
          <w:szCs w:val="28"/>
        </w:rPr>
        <w:t xml:space="preserve"> услуги и распространяет свое действие на земельные участки, находящиеся в собственности муниципального образования городское поселение Междуреченский, а также на земельные участки, государственная собственность на которые не разграничена, расположенные на территории муниципального образования городское поселение Междуреченский.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Круг заявителей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2. Заявителями на предоставление муниципальной услуги являются физические лица и юридические лица - собственники земельных участков (далее - заявители).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Требования к порядку информирования о правилах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предоставления муниципальной услуги</w:t>
      </w:r>
      <w:r w:rsidRPr="005869E3">
        <w:rPr>
          <w:sz w:val="28"/>
          <w:szCs w:val="28"/>
        </w:rPr>
        <w:t xml:space="preserve"> </w:t>
      </w:r>
    </w:p>
    <w:p w:rsidR="000602AF" w:rsidRDefault="00317CE2" w:rsidP="000602AF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  <w:bookmarkStart w:id="1" w:name="p55"/>
      <w:bookmarkEnd w:id="1"/>
    </w:p>
    <w:p w:rsidR="00317CE2" w:rsidRPr="005869E3" w:rsidRDefault="00317CE2" w:rsidP="000602AF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3. 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E07739">
        <w:rPr>
          <w:sz w:val="28"/>
          <w:szCs w:val="28"/>
        </w:rPr>
        <w:t>А</w:t>
      </w:r>
      <w:r w:rsidRPr="005869E3">
        <w:rPr>
          <w:sz w:val="28"/>
          <w:szCs w:val="28"/>
        </w:rPr>
        <w:t xml:space="preserve">дминистрации в следующих формах (по выбору заявителя):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proofErr w:type="gramStart"/>
      <w:r w:rsidRPr="005869E3">
        <w:rPr>
          <w:sz w:val="28"/>
          <w:szCs w:val="28"/>
        </w:rPr>
        <w:t>устной</w:t>
      </w:r>
      <w:proofErr w:type="gramEnd"/>
      <w:r w:rsidRPr="005869E3">
        <w:rPr>
          <w:sz w:val="28"/>
          <w:szCs w:val="28"/>
        </w:rPr>
        <w:t xml:space="preserve"> (при личном о</w:t>
      </w:r>
      <w:r w:rsidR="008D24C4">
        <w:rPr>
          <w:sz w:val="28"/>
          <w:szCs w:val="28"/>
        </w:rPr>
        <w:t xml:space="preserve">бращении заявителя </w:t>
      </w:r>
      <w:r w:rsidRPr="005869E3">
        <w:rPr>
          <w:sz w:val="28"/>
          <w:szCs w:val="28"/>
        </w:rPr>
        <w:t xml:space="preserve">или по телефону);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письменной (при письменном обращении заявителя по почте, электронной почте, факсу);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на информационном стенде Администрации в форме информационных (текстовых) материалов;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форме информационных (мультимедийных) материалов в информационно-телекоммуникационной сети «Интернет»;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на официальном </w:t>
      </w:r>
      <w:r w:rsidR="00545C9B">
        <w:rPr>
          <w:sz w:val="28"/>
          <w:szCs w:val="28"/>
        </w:rPr>
        <w:t xml:space="preserve">сайте </w:t>
      </w:r>
      <w:r w:rsidR="008D24C4">
        <w:rPr>
          <w:sz w:val="28"/>
          <w:szCs w:val="28"/>
        </w:rPr>
        <w:t>органов местного самоуправления Кондинского района Ханты-Мансийского автономного округа – Югры</w:t>
      </w:r>
      <w:r w:rsidRPr="005869E3">
        <w:rPr>
          <w:sz w:val="28"/>
          <w:szCs w:val="28"/>
        </w:rPr>
        <w:t xml:space="preserve"> в сети «Интернет»: www.admkonda.ru (далее - официальный сайт);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(функций)»: www.gosuslugi.ru (далее - Единый портал);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proofErr w:type="gramStart"/>
      <w:r w:rsidRPr="005869E3">
        <w:rPr>
          <w:sz w:val="28"/>
          <w:szCs w:val="28"/>
        </w:rPr>
        <w:t>в</w:t>
      </w:r>
      <w:proofErr w:type="gramEnd"/>
      <w:r w:rsidRPr="005869E3">
        <w:rPr>
          <w:sz w:val="28"/>
          <w:szCs w:val="28"/>
        </w:rPr>
        <w:t xml:space="preserve"> </w:t>
      </w:r>
      <w:proofErr w:type="gramStart"/>
      <w:r w:rsidRPr="005869E3">
        <w:rPr>
          <w:sz w:val="28"/>
          <w:szCs w:val="28"/>
        </w:rPr>
        <w:t>региональной</w:t>
      </w:r>
      <w:proofErr w:type="gramEnd"/>
      <w:r w:rsidRPr="005869E3">
        <w:rPr>
          <w:sz w:val="28"/>
          <w:szCs w:val="28"/>
        </w:rPr>
        <w:t xml:space="preserve"> информационной </w:t>
      </w:r>
      <w:r w:rsidR="008D24C4">
        <w:rPr>
          <w:sz w:val="28"/>
          <w:szCs w:val="28"/>
        </w:rPr>
        <w:t xml:space="preserve">Ханты-Мансийского автономного округа – Югры </w:t>
      </w:r>
      <w:r w:rsidRPr="005869E3">
        <w:rPr>
          <w:sz w:val="28"/>
          <w:szCs w:val="28"/>
        </w:rPr>
        <w:t xml:space="preserve">«Портал государственных и муниципальных услуг (функций) Ханты-Мансийского автономного округа – Югры»: 86.gosuslugi.ru (далее - региональный портал).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Информирование о ходе предоставления муниципальной услуги осуществляется специалистами Администрации в следующих формах (по выбору заявителя):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proofErr w:type="gramStart"/>
      <w:r w:rsidRPr="005869E3">
        <w:rPr>
          <w:sz w:val="28"/>
          <w:szCs w:val="28"/>
        </w:rPr>
        <w:t>устной</w:t>
      </w:r>
      <w:proofErr w:type="gramEnd"/>
      <w:r w:rsidRPr="005869E3">
        <w:rPr>
          <w:sz w:val="28"/>
          <w:szCs w:val="28"/>
        </w:rPr>
        <w:t xml:space="preserve"> (</w:t>
      </w:r>
      <w:r w:rsidR="008D24C4">
        <w:rPr>
          <w:sz w:val="28"/>
          <w:szCs w:val="28"/>
        </w:rPr>
        <w:t>при личном обращении заявителя или</w:t>
      </w:r>
      <w:r w:rsidRPr="005869E3">
        <w:rPr>
          <w:sz w:val="28"/>
          <w:szCs w:val="28"/>
        </w:rPr>
        <w:t xml:space="preserve"> по телефону);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письменной (при письменном обращении заявителя по почте, электронной почте, факсу).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4. В случае устного обращения (лично или по телефону) заявителя (его представителя) специалисты Администрации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В случае</w:t>
      </w:r>
      <w:proofErr w:type="gramStart"/>
      <w:r w:rsidRPr="005869E3">
        <w:rPr>
          <w:sz w:val="28"/>
          <w:szCs w:val="28"/>
        </w:rPr>
        <w:t>,</w:t>
      </w:r>
      <w:proofErr w:type="gramEnd"/>
      <w:r w:rsidRPr="005869E3">
        <w:rPr>
          <w:sz w:val="28"/>
          <w:szCs w:val="28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Администрацию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317CE2" w:rsidRPr="005869E3" w:rsidRDefault="00317CE2" w:rsidP="00E07739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Администрацию.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Для получения информации по вопросам предоставления муниципальной услуги, заявителям необходимо использовать адреса в информационно-телекоммуникационной сети «Интернет», указанные в </w:t>
      </w:r>
      <w:hyperlink w:anchor="p55" w:history="1">
        <w:r w:rsidRPr="005869E3">
          <w:rPr>
            <w:sz w:val="28"/>
            <w:szCs w:val="28"/>
          </w:rPr>
          <w:t>пункте 3</w:t>
        </w:r>
      </w:hyperlink>
      <w:r w:rsidR="00344CF0">
        <w:rPr>
          <w:sz w:val="28"/>
          <w:szCs w:val="28"/>
        </w:rPr>
        <w:t xml:space="preserve"> раздела </w:t>
      </w:r>
      <w:r w:rsidR="00344CF0">
        <w:rPr>
          <w:sz w:val="28"/>
          <w:szCs w:val="28"/>
          <w:lang w:val="en-US"/>
        </w:rPr>
        <w:t>I</w:t>
      </w:r>
      <w:r w:rsidR="00344CF0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 Административного регламента.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Информирование заявителей о порядке предоставления муниципальной услуги </w:t>
      </w:r>
      <w:r w:rsidR="00344CF0" w:rsidRPr="00344CF0">
        <w:rPr>
          <w:sz w:val="28"/>
          <w:szCs w:val="28"/>
        </w:rPr>
        <w:t xml:space="preserve">в филиале автономного учреждения «Многофункциональный центр Югры» в Кондинском районе </w:t>
      </w:r>
      <w:r w:rsidRPr="005869E3">
        <w:rPr>
          <w:sz w:val="28"/>
          <w:szCs w:val="28"/>
        </w:rPr>
        <w:t xml:space="preserve">(далее -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5.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сайте, предоставляется заявителю бесплатно.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317CE2" w:rsidRPr="005869E3" w:rsidRDefault="00317CE2" w:rsidP="008D24C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6. Способы получения заявителями информации о местах нахождения и графиках работы федерального органа исполнительной власти и подведомственного ему учреждения,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317CE2" w:rsidRPr="005869E3" w:rsidRDefault="00317CE2" w:rsidP="008D24C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по выбору заявителя могут использоваться способы получения информации, указанные в пункте 3 </w:t>
      </w:r>
      <w:r w:rsidR="00344CF0">
        <w:rPr>
          <w:sz w:val="28"/>
          <w:szCs w:val="28"/>
        </w:rPr>
        <w:t xml:space="preserve">раздела </w:t>
      </w:r>
      <w:r w:rsidR="00344CF0">
        <w:rPr>
          <w:sz w:val="28"/>
          <w:szCs w:val="28"/>
          <w:lang w:val="en-US"/>
        </w:rPr>
        <w:t>I</w:t>
      </w:r>
      <w:r w:rsidR="00344CF0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регламента, а также информационные материалы, размещенные на </w:t>
      </w:r>
      <w:r w:rsidRPr="005869E3">
        <w:rPr>
          <w:rFonts w:eastAsia="Calibri"/>
          <w:sz w:val="28"/>
          <w:szCs w:val="28"/>
        </w:rPr>
        <w:t xml:space="preserve">официальных сайтах: </w:t>
      </w:r>
    </w:p>
    <w:p w:rsidR="00317CE2" w:rsidRPr="005869E3" w:rsidRDefault="00317CE2" w:rsidP="008D24C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</w:t>
      </w:r>
      <w:r w:rsidR="00344CF0">
        <w:rPr>
          <w:sz w:val="28"/>
          <w:szCs w:val="28"/>
        </w:rPr>
        <w:t>по Ханты-Мансийскому автономному округу – Югре</w:t>
      </w:r>
      <w:r w:rsidRPr="005869E3">
        <w:rPr>
          <w:sz w:val="28"/>
          <w:szCs w:val="28"/>
        </w:rPr>
        <w:t xml:space="preserve"> (далее - Управление Росреестра): </w:t>
      </w:r>
      <w:r w:rsidRPr="005869E3">
        <w:rPr>
          <w:sz w:val="28"/>
          <w:szCs w:val="28"/>
          <w:lang w:val="en-US"/>
        </w:rPr>
        <w:t>https</w:t>
      </w:r>
      <w:r w:rsidRPr="005869E3">
        <w:rPr>
          <w:sz w:val="28"/>
          <w:szCs w:val="28"/>
        </w:rPr>
        <w:t>://</w:t>
      </w:r>
      <w:hyperlink r:id="rId11" w:history="1">
        <w:r w:rsidRPr="005869E3">
          <w:rPr>
            <w:rStyle w:val="ab"/>
            <w:color w:val="auto"/>
            <w:sz w:val="28"/>
            <w:szCs w:val="28"/>
            <w:u w:val="none"/>
          </w:rPr>
          <w:t>www.to86.rosreestr.ru</w:t>
        </w:r>
      </w:hyperlink>
      <w:r w:rsidRPr="005869E3">
        <w:rPr>
          <w:sz w:val="28"/>
          <w:szCs w:val="28"/>
        </w:rPr>
        <w:t>;</w:t>
      </w:r>
    </w:p>
    <w:p w:rsidR="00317CE2" w:rsidRPr="005869E3" w:rsidRDefault="00317CE2" w:rsidP="008D24C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69E3">
        <w:rPr>
          <w:rStyle w:val="extended-textfull"/>
          <w:sz w:val="28"/>
          <w:szCs w:val="28"/>
        </w:rPr>
        <w:t xml:space="preserve">Межрайонной </w:t>
      </w:r>
      <w:r w:rsidRPr="005869E3">
        <w:rPr>
          <w:rStyle w:val="extended-textfull"/>
          <w:bCs/>
          <w:sz w:val="28"/>
          <w:szCs w:val="28"/>
        </w:rPr>
        <w:t>инспекции</w:t>
      </w:r>
      <w:r w:rsidRPr="005869E3">
        <w:rPr>
          <w:rStyle w:val="extended-textfull"/>
          <w:sz w:val="28"/>
          <w:szCs w:val="28"/>
        </w:rPr>
        <w:t xml:space="preserve"> </w:t>
      </w:r>
      <w:r w:rsidRPr="005869E3">
        <w:rPr>
          <w:rStyle w:val="extended-textfull"/>
          <w:bCs/>
          <w:sz w:val="28"/>
          <w:szCs w:val="28"/>
        </w:rPr>
        <w:t>Федеральной</w:t>
      </w:r>
      <w:r w:rsidRPr="005869E3">
        <w:rPr>
          <w:rStyle w:val="extended-textfull"/>
          <w:sz w:val="28"/>
          <w:szCs w:val="28"/>
        </w:rPr>
        <w:t xml:space="preserve"> </w:t>
      </w:r>
      <w:r w:rsidRPr="005869E3">
        <w:rPr>
          <w:rStyle w:val="extended-textfull"/>
          <w:bCs/>
          <w:sz w:val="28"/>
          <w:szCs w:val="28"/>
        </w:rPr>
        <w:t>налоговой</w:t>
      </w:r>
      <w:r w:rsidRPr="005869E3">
        <w:rPr>
          <w:rStyle w:val="extended-textfull"/>
          <w:sz w:val="28"/>
          <w:szCs w:val="28"/>
        </w:rPr>
        <w:t xml:space="preserve"> </w:t>
      </w:r>
      <w:r w:rsidRPr="005869E3">
        <w:rPr>
          <w:rStyle w:val="extended-textfull"/>
          <w:bCs/>
          <w:sz w:val="28"/>
          <w:szCs w:val="28"/>
        </w:rPr>
        <w:t>службы</w:t>
      </w:r>
      <w:r w:rsidRPr="005869E3">
        <w:rPr>
          <w:sz w:val="28"/>
          <w:szCs w:val="28"/>
        </w:rPr>
        <w:t xml:space="preserve"> России № 2 </w:t>
      </w:r>
      <w:r w:rsidR="00FE0605">
        <w:rPr>
          <w:sz w:val="28"/>
          <w:szCs w:val="28"/>
        </w:rPr>
        <w:t>по Ханты-Мансийскому автономному округу – Югре</w:t>
      </w:r>
      <w:r w:rsidRPr="005869E3">
        <w:rPr>
          <w:rStyle w:val="apple-converted-space"/>
          <w:sz w:val="28"/>
          <w:szCs w:val="28"/>
        </w:rPr>
        <w:t>:</w:t>
      </w:r>
      <w:r w:rsidRPr="005869E3">
        <w:rPr>
          <w:sz w:val="28"/>
          <w:szCs w:val="28"/>
        </w:rPr>
        <w:t xml:space="preserve"> https://www.nalog.ru.rn86 (далее - территориальный орган ФНС);</w:t>
      </w:r>
    </w:p>
    <w:p w:rsidR="00317CE2" w:rsidRPr="005869E3" w:rsidRDefault="00317CE2" w:rsidP="008D24C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Департамента недропользования и природных ресурсов </w:t>
      </w:r>
      <w:r w:rsidR="00344CF0">
        <w:rPr>
          <w:sz w:val="28"/>
          <w:szCs w:val="28"/>
        </w:rPr>
        <w:t>Ханты-Мансийского автономного округа – Югры (далее -</w:t>
      </w:r>
      <w:r w:rsidRPr="005869E3">
        <w:rPr>
          <w:sz w:val="28"/>
          <w:szCs w:val="28"/>
        </w:rPr>
        <w:t xml:space="preserve"> </w:t>
      </w:r>
      <w:proofErr w:type="spellStart"/>
      <w:r w:rsidRPr="005869E3">
        <w:rPr>
          <w:sz w:val="28"/>
          <w:szCs w:val="28"/>
        </w:rPr>
        <w:t>Депнедра</w:t>
      </w:r>
      <w:proofErr w:type="spellEnd"/>
      <w:r w:rsidRPr="005869E3">
        <w:rPr>
          <w:sz w:val="28"/>
          <w:szCs w:val="28"/>
        </w:rPr>
        <w:t xml:space="preserve"> и природных ресурсов Югры): </w:t>
      </w:r>
      <w:hyperlink r:id="rId12" w:history="1">
        <w:r w:rsidRPr="005869E3">
          <w:rPr>
            <w:rStyle w:val="ab"/>
            <w:color w:val="auto"/>
            <w:sz w:val="28"/>
            <w:szCs w:val="28"/>
            <w:u w:val="none"/>
          </w:rPr>
          <w:t>http</w:t>
        </w:r>
        <w:r w:rsidRPr="005869E3">
          <w:rPr>
            <w:rStyle w:val="ab"/>
            <w:color w:val="auto"/>
            <w:sz w:val="28"/>
            <w:szCs w:val="28"/>
            <w:u w:val="none"/>
            <w:lang w:val="en-US"/>
          </w:rPr>
          <w:t>s</w:t>
        </w:r>
        <w:r w:rsidRPr="005869E3">
          <w:rPr>
            <w:rStyle w:val="ab"/>
            <w:color w:val="auto"/>
            <w:sz w:val="28"/>
            <w:szCs w:val="28"/>
            <w:u w:val="none"/>
          </w:rPr>
          <w:t>://depprirod.admhmao.ru</w:t>
        </w:r>
      </w:hyperlink>
      <w:r w:rsidRPr="005869E3">
        <w:rPr>
          <w:sz w:val="28"/>
          <w:szCs w:val="28"/>
        </w:rPr>
        <w:t>.</w:t>
      </w:r>
    </w:p>
    <w:p w:rsidR="00317CE2" w:rsidRPr="005869E3" w:rsidRDefault="00317CE2" w:rsidP="008D24C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</w:t>
      </w:r>
      <w:r w:rsidRPr="005869E3">
        <w:rPr>
          <w:sz w:val="28"/>
          <w:szCs w:val="28"/>
        </w:rPr>
        <w:lastRenderedPageBreak/>
        <w:t xml:space="preserve">многофункциональных центров Ханты-Мансийского автономного </w:t>
      </w:r>
      <w:r w:rsidR="00344CF0">
        <w:rPr>
          <w:sz w:val="28"/>
          <w:szCs w:val="28"/>
        </w:rPr>
        <w:t xml:space="preserve">                           </w:t>
      </w:r>
      <w:r w:rsidRPr="005869E3">
        <w:rPr>
          <w:sz w:val="28"/>
          <w:szCs w:val="28"/>
        </w:rPr>
        <w:t xml:space="preserve">округа – Югры: </w:t>
      </w:r>
      <w:hyperlink r:id="rId13" w:history="1">
        <w:r w:rsidRPr="005869E3">
          <w:rPr>
            <w:rStyle w:val="ab"/>
            <w:color w:val="auto"/>
            <w:sz w:val="28"/>
            <w:szCs w:val="28"/>
            <w:u w:val="none"/>
            <w:lang w:val="en-US"/>
          </w:rPr>
          <w:t>https</w:t>
        </w:r>
        <w:r w:rsidRPr="005869E3">
          <w:rPr>
            <w:rStyle w:val="ab"/>
            <w:color w:val="auto"/>
            <w:sz w:val="28"/>
            <w:szCs w:val="28"/>
            <w:u w:val="none"/>
          </w:rPr>
          <w:t>://</w:t>
        </w:r>
        <w:proofErr w:type="spellStart"/>
        <w:r w:rsidRPr="005869E3">
          <w:rPr>
            <w:rStyle w:val="ab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5869E3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5869E3">
          <w:rPr>
            <w:rStyle w:val="ab"/>
            <w:color w:val="auto"/>
            <w:sz w:val="28"/>
            <w:szCs w:val="28"/>
            <w:u w:val="none"/>
            <w:lang w:val="en-US"/>
          </w:rPr>
          <w:t>admhmao</w:t>
        </w:r>
        <w:proofErr w:type="spellEnd"/>
        <w:r w:rsidRPr="005869E3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5869E3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869E3">
        <w:rPr>
          <w:sz w:val="28"/>
          <w:szCs w:val="28"/>
        </w:rPr>
        <w:t>.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7. </w:t>
      </w:r>
      <w:proofErr w:type="gramStart"/>
      <w:r w:rsidRPr="005869E3">
        <w:rPr>
          <w:sz w:val="28"/>
          <w:szCs w:val="28"/>
        </w:rPr>
        <w:t xml:space="preserve">Порядок получения информации об Администрации, включая сведения об их месте нахождения и графике работы, справочных телефонах, адресах официального сайта, а также электронной почты и (или) формы обратной связи в информационно-телекоммуникационной сети «Интернет»): </w:t>
      </w:r>
      <w:proofErr w:type="gramEnd"/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информация об Администрации размещается 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получения такой информации по выбору заявителя могут использоваться способы, указанные в </w:t>
      </w:r>
      <w:hyperlink w:anchor="p55" w:history="1">
        <w:r w:rsidRPr="005869E3">
          <w:rPr>
            <w:sz w:val="28"/>
            <w:szCs w:val="28"/>
          </w:rPr>
          <w:t>пункте 3</w:t>
        </w:r>
      </w:hyperlink>
      <w:r w:rsidRPr="005869E3">
        <w:rPr>
          <w:sz w:val="28"/>
          <w:szCs w:val="28"/>
        </w:rPr>
        <w:t xml:space="preserve"> </w:t>
      </w:r>
      <w:r w:rsidR="00344CF0">
        <w:rPr>
          <w:sz w:val="28"/>
          <w:szCs w:val="28"/>
        </w:rPr>
        <w:t xml:space="preserve">раздела </w:t>
      </w:r>
      <w:r w:rsidR="00344CF0">
        <w:rPr>
          <w:sz w:val="28"/>
          <w:szCs w:val="28"/>
          <w:lang w:val="en-US"/>
        </w:rPr>
        <w:t>I</w:t>
      </w:r>
      <w:r w:rsidR="00344CF0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регламента.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bookmarkStart w:id="2" w:name="p81"/>
      <w:bookmarkEnd w:id="2"/>
      <w:r w:rsidRPr="005869E3">
        <w:rPr>
          <w:sz w:val="28"/>
          <w:szCs w:val="28"/>
        </w:rPr>
        <w:t xml:space="preserve">8. На стенде в местах предоставления муниципальной услуги и в информационно-телекоммуникационной сети «Интернет» размещается следующая информация: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справочная информация (о месте нахождения, графике работы, справочных телефонах, адресах официального сайта и электронной почты Администрации);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услуги;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Администрации, </w:t>
      </w:r>
      <w:proofErr w:type="gramStart"/>
      <w:r w:rsidRPr="005869E3">
        <w:rPr>
          <w:sz w:val="28"/>
          <w:szCs w:val="28"/>
        </w:rPr>
        <w:t>МФЦ</w:t>
      </w:r>
      <w:proofErr w:type="gramEnd"/>
      <w:r w:rsidRPr="005869E3">
        <w:rPr>
          <w:sz w:val="28"/>
          <w:szCs w:val="28"/>
        </w:rPr>
        <w:t xml:space="preserve"> а также его должностных лиц, муниципальных служащих, работников;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бланки заявлений о предоставлении муниципальной услуги и образцы их заполнения.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внесения изменений в порядок предоставления муниципальной услуги специалисты Администрации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 Администрации, находящихся в местах предоставления муниципальной услуги. </w:t>
      </w:r>
    </w:p>
    <w:p w:rsidR="00317CE2" w:rsidRPr="005869E3" w:rsidRDefault="00317CE2" w:rsidP="008D24C4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Раздел II. Стандарт предоставления 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Наименование 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Default="00317CE2" w:rsidP="00317CE2">
      <w:pPr>
        <w:ind w:firstLine="540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9.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</w:p>
    <w:p w:rsidR="00545C9B" w:rsidRPr="005869E3" w:rsidRDefault="00545C9B" w:rsidP="00317CE2">
      <w:pPr>
        <w:ind w:firstLine="540"/>
        <w:jc w:val="both"/>
        <w:rPr>
          <w:sz w:val="28"/>
          <w:szCs w:val="28"/>
        </w:rPr>
      </w:pP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Наименование органа местного самоуправления,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proofErr w:type="gramStart"/>
      <w:r w:rsidRPr="005869E3">
        <w:rPr>
          <w:bCs/>
          <w:sz w:val="28"/>
          <w:szCs w:val="28"/>
        </w:rPr>
        <w:t>предоставляющего</w:t>
      </w:r>
      <w:proofErr w:type="gramEnd"/>
      <w:r w:rsidRPr="005869E3">
        <w:rPr>
          <w:bCs/>
          <w:sz w:val="28"/>
          <w:szCs w:val="28"/>
        </w:rPr>
        <w:t xml:space="preserve"> муниципальную услугу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10. Органом, предоставляющим муниципальную услугу, является Администрация.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Непосредственное предоставление муниципальной услуги осуществляет Администрация.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Территориальным органом ФНС в части получения сведений из Единого государственного реестра юридических лиц и Единого государственного реестра </w:t>
      </w:r>
      <w:r w:rsidR="00C84BF8">
        <w:rPr>
          <w:sz w:val="28"/>
          <w:szCs w:val="28"/>
        </w:rPr>
        <w:t>индивидуальных предпринимателей.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Управлением Росреестра в части получения сведений из Единого госуда</w:t>
      </w:r>
      <w:r w:rsidR="00C84BF8">
        <w:rPr>
          <w:sz w:val="28"/>
          <w:szCs w:val="28"/>
        </w:rPr>
        <w:t>рственного реестра недвижимости.</w:t>
      </w:r>
      <w:bookmarkStart w:id="3" w:name="_GoBack"/>
      <w:bookmarkEnd w:id="3"/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proofErr w:type="spellStart"/>
      <w:r w:rsidRPr="005869E3">
        <w:rPr>
          <w:sz w:val="28"/>
          <w:szCs w:val="28"/>
        </w:rPr>
        <w:t>Депнедрами</w:t>
      </w:r>
      <w:proofErr w:type="spellEnd"/>
      <w:r w:rsidRPr="005869E3">
        <w:rPr>
          <w:sz w:val="28"/>
          <w:szCs w:val="28"/>
        </w:rPr>
        <w:t xml:space="preserve"> Югры в части согласовании схемы расположения земельного участка или земельных участков на кадастровом плане территории.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proofErr w:type="gramStart"/>
      <w:r w:rsidRPr="005869E3">
        <w:rPr>
          <w:sz w:val="28"/>
          <w:szCs w:val="28"/>
        </w:rPr>
        <w:t xml:space="preserve">В соответствии с требованиями </w:t>
      </w:r>
      <w:hyperlink r:id="rId14" w:history="1">
        <w:r w:rsidRPr="005869E3">
          <w:rPr>
            <w:sz w:val="28"/>
            <w:szCs w:val="28"/>
          </w:rPr>
          <w:t>пункта 3 части 1 статьи 7</w:t>
        </w:r>
      </w:hyperlink>
      <w:r w:rsidRPr="005869E3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</w:t>
      </w:r>
      <w:r w:rsidR="00545C9B">
        <w:rPr>
          <w:sz w:val="28"/>
          <w:szCs w:val="28"/>
        </w:rPr>
        <w:t xml:space="preserve">                         </w:t>
      </w:r>
      <w:r w:rsidRPr="005869E3">
        <w:rPr>
          <w:sz w:val="28"/>
          <w:szCs w:val="28"/>
        </w:rPr>
        <w:t>от 27 июля 2010 года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</w:t>
      </w:r>
      <w:proofErr w:type="gramEnd"/>
      <w:r w:rsidRPr="005869E3">
        <w:rPr>
          <w:sz w:val="28"/>
          <w:szCs w:val="28"/>
        </w:rPr>
        <w:t xml:space="preserve"> </w:t>
      </w:r>
      <w:proofErr w:type="gramStart"/>
      <w:r w:rsidRPr="005869E3">
        <w:rPr>
          <w:sz w:val="28"/>
          <w:szCs w:val="28"/>
        </w:rPr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5" w:history="1">
        <w:r w:rsidRPr="005869E3">
          <w:rPr>
            <w:sz w:val="28"/>
            <w:szCs w:val="28"/>
          </w:rPr>
          <w:t>Перечень</w:t>
        </w:r>
      </w:hyperlink>
      <w:r w:rsidRPr="005869E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решением Думы Кондинского района от 26 мая 2015 года № 569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</w:t>
      </w:r>
      <w:proofErr w:type="gramEnd"/>
      <w:r w:rsidRPr="005869E3">
        <w:rPr>
          <w:sz w:val="28"/>
          <w:szCs w:val="28"/>
        </w:rPr>
        <w:t xml:space="preserve"> услуг».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Результат предоставления 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11. Результатом предоставления муниципальной услуги является выдача (направление) заявителю: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проекта соглашения о перераспределении земельных участков;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решения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Срок предоставления 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12. Максимальный срок предоставления муниципальной услуги составляет 60 календарных дней со дня поступления заявления о предоставлении муниципальной услуги в Администрации.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В случае</w:t>
      </w:r>
      <w:proofErr w:type="gramStart"/>
      <w:r w:rsidRPr="005869E3">
        <w:rPr>
          <w:sz w:val="28"/>
          <w:szCs w:val="28"/>
        </w:rPr>
        <w:t>,</w:t>
      </w:r>
      <w:proofErr w:type="gramEnd"/>
      <w:r w:rsidRPr="005869E3">
        <w:rPr>
          <w:sz w:val="28"/>
          <w:szCs w:val="28"/>
        </w:rPr>
        <w:t xml:space="preserve"> если схема расположения земельного участка подлежит согласованию в соответствии со </w:t>
      </w:r>
      <w:hyperlink r:id="rId16" w:history="1">
        <w:r w:rsidRPr="005869E3">
          <w:rPr>
            <w:sz w:val="28"/>
            <w:szCs w:val="28"/>
          </w:rPr>
          <w:t>статьей 3.5</w:t>
        </w:r>
      </w:hyperlink>
      <w:r w:rsidRPr="005869E3">
        <w:rPr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более, чем до 45 календарных дней, со дня поступления заявления о перераспределении земельных участков. О продлении срока рассмотрения заявления Администрация уведомляет заявителя.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В срок предоставления муниципальной услуги не входит период, в течение которого заявителем обеспечивается выполнение кадастровых работ в соответствии с </w:t>
      </w:r>
      <w:hyperlink r:id="rId17" w:history="1">
        <w:r w:rsidRPr="005869E3">
          <w:rPr>
            <w:sz w:val="28"/>
            <w:szCs w:val="28"/>
          </w:rPr>
          <w:t>пунктами 11</w:t>
        </w:r>
      </w:hyperlink>
      <w:r w:rsidRPr="005869E3">
        <w:rPr>
          <w:sz w:val="28"/>
          <w:szCs w:val="28"/>
        </w:rPr>
        <w:t xml:space="preserve">, </w:t>
      </w:r>
      <w:hyperlink r:id="rId18" w:history="1">
        <w:r w:rsidRPr="005869E3">
          <w:rPr>
            <w:sz w:val="28"/>
            <w:szCs w:val="28"/>
          </w:rPr>
          <w:t>12 статьи 39.29</w:t>
        </w:r>
      </w:hyperlink>
      <w:r w:rsidRPr="005869E3">
        <w:rPr>
          <w:sz w:val="28"/>
          <w:szCs w:val="28"/>
        </w:rPr>
        <w:t xml:space="preserve"> Земельного кодекса Российской Федерации.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Срок выдачи (направления) документа, являющегося результатом предоставления муниципальной услуги: позднее 3 рабочих дней со дня подписания и регистрации документа, являющегося результатом предоставления муниципальной услуги.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Правовые основания для предоставления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13. Перечень нормативных правовых актов, регулирующих предоставление муниципальной услуги, размещен на Едином и региональном порталах, а также в региональной информационной системе </w:t>
      </w:r>
      <w:r w:rsidR="00545C9B">
        <w:rPr>
          <w:sz w:val="28"/>
          <w:szCs w:val="28"/>
        </w:rPr>
        <w:t>Ханты-Мансийского автономного округа – Югры</w:t>
      </w:r>
      <w:r w:rsidRPr="005869E3">
        <w:rPr>
          <w:sz w:val="28"/>
          <w:szCs w:val="28"/>
        </w:rPr>
        <w:t xml:space="preserve"> «Реестр государственных и муниципальных услуг (функций) Ханты-Мансийского автономного </w:t>
      </w:r>
      <w:r w:rsidR="00545C9B">
        <w:rPr>
          <w:sz w:val="28"/>
          <w:szCs w:val="28"/>
        </w:rPr>
        <w:t xml:space="preserve">                     </w:t>
      </w:r>
      <w:r w:rsidRPr="005869E3">
        <w:rPr>
          <w:sz w:val="28"/>
          <w:szCs w:val="28"/>
        </w:rPr>
        <w:t xml:space="preserve">округа – Югры».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Исчерпывающий перечень документов, необходимых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для предоставления 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bookmarkStart w:id="4" w:name="p123"/>
      <w:bookmarkEnd w:id="4"/>
      <w:r w:rsidRPr="005869E3">
        <w:rPr>
          <w:sz w:val="28"/>
          <w:szCs w:val="28"/>
        </w:rPr>
        <w:t xml:space="preserve">14. 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- заявление, запрос о предоставлении муниципальной услуги);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копии правоустанавливающих или </w:t>
      </w:r>
      <w:proofErr w:type="spellStart"/>
      <w:r w:rsidRPr="005869E3">
        <w:rPr>
          <w:sz w:val="28"/>
          <w:szCs w:val="28"/>
        </w:rPr>
        <w:t>правоудостоверяющих</w:t>
      </w:r>
      <w:proofErr w:type="spellEnd"/>
      <w:r w:rsidRPr="005869E3">
        <w:rPr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схема расположения земельного участка,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согласие лиц, указанных в </w:t>
      </w:r>
      <w:hyperlink r:id="rId19" w:history="1">
        <w:r w:rsidRPr="005869E3">
          <w:rPr>
            <w:sz w:val="28"/>
            <w:szCs w:val="28"/>
          </w:rPr>
          <w:t>пункте 4 статьи 11.2</w:t>
        </w:r>
      </w:hyperlink>
      <w:r w:rsidRPr="005869E3">
        <w:rPr>
          <w:sz w:val="28"/>
          <w:szCs w:val="28"/>
        </w:rPr>
        <w:t xml:space="preserve"> Земельного кодекса Российской Федерации (если земельные участки, которые предлагается перераспределить, обременены правами землепользователей, землевладельцев, арендаторов, залогодержателей исходных земельных участков).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bookmarkStart w:id="5" w:name="p131"/>
      <w:bookmarkEnd w:id="5"/>
      <w:r w:rsidRPr="005869E3">
        <w:rPr>
          <w:sz w:val="28"/>
          <w:szCs w:val="28"/>
        </w:rPr>
        <w:t xml:space="preserve">15.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выписка из Единого государственного реестра недвижимости на земельный участок, принадлежащий заявителю.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Документ, указанный в</w:t>
      </w:r>
      <w:r w:rsidR="00545C9B">
        <w:rPr>
          <w:sz w:val="28"/>
          <w:szCs w:val="28"/>
        </w:rPr>
        <w:t xml:space="preserve"> данном</w:t>
      </w:r>
      <w:r w:rsidRPr="005869E3">
        <w:rPr>
          <w:sz w:val="28"/>
          <w:szCs w:val="28"/>
        </w:rPr>
        <w:t xml:space="preserve"> пункте, Администрация запрашивает в Управлении Росреестра. Указанный документ может быть представлен заявителем по собственной инициативе.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bookmarkStart w:id="6" w:name="p135"/>
      <w:bookmarkEnd w:id="6"/>
      <w:r w:rsidRPr="005869E3">
        <w:rPr>
          <w:sz w:val="28"/>
          <w:szCs w:val="28"/>
        </w:rPr>
        <w:t xml:space="preserve">16. В заявлении указываются: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фамилия, имя и отчество (при наличии), место жительства заявителя, реквизиты документа, удостоверяющего личность заявителя (для гражданина);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почтовый адрес и (или) адрес электронной почты для связи с заявителем.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17. </w:t>
      </w:r>
      <w:hyperlink w:anchor="p491" w:history="1">
        <w:r w:rsidRPr="005869E3">
          <w:rPr>
            <w:sz w:val="28"/>
            <w:szCs w:val="28"/>
          </w:rPr>
          <w:t>Заявление</w:t>
        </w:r>
      </w:hyperlink>
      <w:r w:rsidRPr="005869E3">
        <w:rPr>
          <w:sz w:val="28"/>
          <w:szCs w:val="28"/>
        </w:rPr>
        <w:t xml:space="preserve"> представляется в свободной фор</w:t>
      </w:r>
      <w:r w:rsidR="00545C9B">
        <w:rPr>
          <w:sz w:val="28"/>
          <w:szCs w:val="28"/>
        </w:rPr>
        <w:t>ме либо по рекомендуемой форме (приложение</w:t>
      </w:r>
      <w:r w:rsidRPr="005869E3">
        <w:rPr>
          <w:sz w:val="28"/>
          <w:szCs w:val="28"/>
        </w:rPr>
        <w:t xml:space="preserve"> 1 к Административному регламенту</w:t>
      </w:r>
      <w:r w:rsidR="00545C9B">
        <w:rPr>
          <w:sz w:val="28"/>
          <w:szCs w:val="28"/>
        </w:rPr>
        <w:t>)</w:t>
      </w:r>
      <w:r w:rsidRPr="005869E3">
        <w:rPr>
          <w:sz w:val="28"/>
          <w:szCs w:val="28"/>
        </w:rPr>
        <w:t xml:space="preserve">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Форму заявления заявитель может получить: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на информационном стенде в месте предоставления муниципальной услуги;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у специалиста Администрации;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у работника МФЦ;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посредством информационно-телекоммуникационной сети «Интернет» на официальном сайте, Едином и региональном порталах.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Заявление подается или направляется в Администрацию заявителем по его выбору на бумажном носителе лично или посредством почтовой связи либо по электронной почте, либо через МФЦ.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подачи заявления лично,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</w:t>
      </w:r>
      <w:r w:rsidRPr="005869E3">
        <w:rPr>
          <w:sz w:val="28"/>
          <w:szCs w:val="28"/>
        </w:rPr>
        <w:lastRenderedPageBreak/>
        <w:t xml:space="preserve">заверяются лицом, их принимающим. В случае подачи заявления лично заявителю (представителю заявителя) выдается </w:t>
      </w:r>
      <w:hyperlink w:anchor="p581" w:history="1">
        <w:r w:rsidRPr="005869E3">
          <w:rPr>
            <w:sz w:val="28"/>
            <w:szCs w:val="28"/>
          </w:rPr>
          <w:t>расписка</w:t>
        </w:r>
      </w:hyperlink>
      <w:r w:rsidRPr="005869E3">
        <w:rPr>
          <w:sz w:val="28"/>
          <w:szCs w:val="28"/>
        </w:rPr>
        <w:t xml:space="preserve"> в приеме документов по форме </w:t>
      </w:r>
      <w:r w:rsidR="00545C9B">
        <w:rPr>
          <w:sz w:val="28"/>
          <w:szCs w:val="28"/>
        </w:rPr>
        <w:t>(</w:t>
      </w:r>
      <w:r w:rsidRPr="005869E3">
        <w:rPr>
          <w:sz w:val="28"/>
          <w:szCs w:val="28"/>
        </w:rPr>
        <w:t>приложени</w:t>
      </w:r>
      <w:r w:rsidR="00545C9B">
        <w:rPr>
          <w:sz w:val="28"/>
          <w:szCs w:val="28"/>
        </w:rPr>
        <w:t>е</w:t>
      </w:r>
      <w:r w:rsidRPr="005869E3">
        <w:rPr>
          <w:sz w:val="28"/>
          <w:szCs w:val="28"/>
        </w:rPr>
        <w:t xml:space="preserve"> 2 к Административному регламенту</w:t>
      </w:r>
      <w:r w:rsidR="00545C9B">
        <w:rPr>
          <w:sz w:val="28"/>
          <w:szCs w:val="28"/>
        </w:rPr>
        <w:t>)</w:t>
      </w:r>
      <w:r w:rsidRPr="005869E3">
        <w:rPr>
          <w:sz w:val="28"/>
          <w:szCs w:val="28"/>
        </w:rPr>
        <w:t xml:space="preserve">, с указанием перечня представленных заявителем документов, даты и времени получения.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подачи заявления по электронной почте, уведомление о его получении направляется указанным заявителем в заявлении способом не позднее рабочего дня, следующего за днем поступления заявления и в Администрацию.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подачи заявления путем направления почтовым отправлением, расписка в получении заявления и копий документов гражданину не выдается.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18. В соответствии с </w:t>
      </w:r>
      <w:hyperlink r:id="rId20" w:history="1">
        <w:r w:rsidRPr="005869E3">
          <w:rPr>
            <w:sz w:val="28"/>
            <w:szCs w:val="28"/>
          </w:rPr>
          <w:t>частью 1 статьи 7</w:t>
        </w:r>
      </w:hyperlink>
      <w:r w:rsidRPr="005869E3">
        <w:rPr>
          <w:sz w:val="28"/>
          <w:szCs w:val="28"/>
        </w:rPr>
        <w:t xml:space="preserve"> Федерального закона от 27 июля 2010 года № 210-ФЗ запрещается требовать от заявителей: </w:t>
      </w:r>
    </w:p>
    <w:p w:rsidR="00317CE2" w:rsidRPr="005869E3" w:rsidRDefault="00545C9B" w:rsidP="0054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 П</w:t>
      </w:r>
      <w:r w:rsidR="00317CE2" w:rsidRPr="005869E3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rPr>
          <w:sz w:val="28"/>
          <w:szCs w:val="28"/>
        </w:rPr>
        <w:t>тавлением муниципальной услуги.</w:t>
      </w:r>
    </w:p>
    <w:p w:rsidR="00317CE2" w:rsidRPr="005869E3" w:rsidRDefault="00545C9B" w:rsidP="0054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proofErr w:type="gramStart"/>
      <w:r>
        <w:rPr>
          <w:sz w:val="28"/>
          <w:szCs w:val="28"/>
        </w:rPr>
        <w:t>П</w:t>
      </w:r>
      <w:r w:rsidR="00317CE2" w:rsidRPr="005869E3">
        <w:rPr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history="1">
        <w:r w:rsidR="00317CE2" w:rsidRPr="005869E3">
          <w:rPr>
            <w:sz w:val="28"/>
            <w:szCs w:val="28"/>
          </w:rPr>
          <w:t>частью 1 статьи 1</w:t>
        </w:r>
      </w:hyperlink>
      <w:r w:rsidR="00317CE2" w:rsidRPr="005869E3">
        <w:rPr>
          <w:sz w:val="28"/>
          <w:szCs w:val="28"/>
        </w:rPr>
        <w:t xml:space="preserve"> Федерального закона от 27 июля 2010 года № 210-ФЗ государственных и муниципальных услуг</w:t>
      </w:r>
      <w:proofErr w:type="gramEnd"/>
      <w:r w:rsidR="00317CE2" w:rsidRPr="005869E3">
        <w:rPr>
          <w:sz w:val="28"/>
          <w:szCs w:val="28"/>
        </w:rPr>
        <w:t xml:space="preserve">, </w:t>
      </w:r>
      <w:proofErr w:type="gramStart"/>
      <w:r w:rsidR="00317CE2" w:rsidRPr="005869E3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Ханты-Мансийского автономного округа – Югры</w:t>
      </w:r>
      <w:r w:rsidR="00317CE2" w:rsidRPr="005869E3">
        <w:rPr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22" w:history="1">
        <w:r w:rsidR="00317CE2" w:rsidRPr="005869E3">
          <w:rPr>
            <w:sz w:val="28"/>
            <w:szCs w:val="28"/>
          </w:rPr>
          <w:t>частью 6 статьи 7</w:t>
        </w:r>
      </w:hyperlink>
      <w:r w:rsidR="00317CE2" w:rsidRPr="005869E3">
        <w:rPr>
          <w:sz w:val="28"/>
          <w:szCs w:val="28"/>
        </w:rPr>
        <w:t xml:space="preserve"> Федерального закона от 27 июля 2010 года № 210-ФЗ перечень документов.</w:t>
      </w:r>
      <w:proofErr w:type="gramEnd"/>
      <w:r w:rsidR="00317CE2" w:rsidRPr="005869E3">
        <w:rPr>
          <w:sz w:val="28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</w:t>
      </w:r>
      <w:r>
        <w:rPr>
          <w:sz w:val="28"/>
          <w:szCs w:val="28"/>
        </w:rPr>
        <w:t>угу, по собственной инициативе.</w:t>
      </w:r>
    </w:p>
    <w:p w:rsidR="00317CE2" w:rsidRPr="005869E3" w:rsidRDefault="00545C9B" w:rsidP="0054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317CE2" w:rsidRPr="005869E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17CE2" w:rsidRPr="005869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17CE2" w:rsidRPr="005869E3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proofErr w:type="gramStart"/>
      <w:r w:rsidRPr="005869E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3" w:history="1">
        <w:r w:rsidRPr="005869E3">
          <w:rPr>
            <w:rStyle w:val="ab"/>
            <w:color w:val="auto"/>
            <w:sz w:val="28"/>
            <w:szCs w:val="28"/>
            <w:u w:val="none"/>
          </w:rPr>
          <w:t>частью 1.1 статьи 16</w:t>
        </w:r>
      </w:hyperlink>
      <w:r w:rsidRPr="005869E3">
        <w:rPr>
          <w:sz w:val="28"/>
          <w:szCs w:val="28"/>
        </w:rPr>
        <w:t xml:space="preserve"> Федерального закона </w:t>
      </w:r>
      <w:r w:rsidR="00545C9B">
        <w:rPr>
          <w:sz w:val="28"/>
          <w:szCs w:val="28"/>
        </w:rPr>
        <w:t xml:space="preserve">                 </w:t>
      </w:r>
      <w:r w:rsidRPr="005869E3">
        <w:rPr>
          <w:sz w:val="28"/>
          <w:szCs w:val="28"/>
        </w:rPr>
        <w:t>от 27 июля 2010 года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поселения, руководителя МФЦ при</w:t>
      </w:r>
      <w:proofErr w:type="gramEnd"/>
      <w:r w:rsidRPr="005869E3">
        <w:rPr>
          <w:sz w:val="28"/>
          <w:szCs w:val="28"/>
        </w:rPr>
        <w:t xml:space="preserve"> первоначальном </w:t>
      </w:r>
      <w:proofErr w:type="gramStart"/>
      <w:r w:rsidRPr="005869E3">
        <w:rPr>
          <w:sz w:val="28"/>
          <w:szCs w:val="28"/>
        </w:rPr>
        <w:t>отказе</w:t>
      </w:r>
      <w:proofErr w:type="gramEnd"/>
      <w:r w:rsidRPr="005869E3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 w:rsidRPr="005869E3">
          <w:rPr>
            <w:rStyle w:val="ab"/>
            <w:color w:val="auto"/>
            <w:sz w:val="28"/>
            <w:szCs w:val="28"/>
            <w:u w:val="none"/>
          </w:rPr>
          <w:t>частью 1.1 статьи 16</w:t>
        </w:r>
      </w:hyperlink>
      <w:r w:rsidRPr="005869E3">
        <w:rPr>
          <w:sz w:val="28"/>
          <w:szCs w:val="28"/>
        </w:rPr>
        <w:t xml:space="preserve"> Федерального закона от 27 июля 2010 года № 210-ФЗ, уведомляется заявитель, а также приносятся извине</w:t>
      </w:r>
      <w:r w:rsidR="00545C9B">
        <w:rPr>
          <w:sz w:val="28"/>
          <w:szCs w:val="28"/>
        </w:rPr>
        <w:t>ния за доставленные неудобства.</w:t>
      </w:r>
    </w:p>
    <w:p w:rsidR="00317CE2" w:rsidRPr="005869E3" w:rsidRDefault="00545C9B" w:rsidP="0054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317CE2" w:rsidRPr="005869E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17CE2" w:rsidRPr="005869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317CE2" w:rsidRPr="005869E3">
        <w:rPr>
          <w:sz w:val="28"/>
          <w:szCs w:val="28"/>
        </w:rPr>
        <w:t xml:space="preserve">редоставления на бумажном носителе документов и информации, электронные образы которых были заверены в соответствии с </w:t>
      </w:r>
      <w:hyperlink r:id="rId25" w:history="1">
        <w:r w:rsidR="00317CE2" w:rsidRPr="005869E3">
          <w:rPr>
            <w:sz w:val="28"/>
            <w:szCs w:val="28"/>
          </w:rPr>
          <w:t>пунктом 7.2 части 1 статьи 16</w:t>
        </w:r>
      </w:hyperlink>
      <w:r w:rsidR="00317CE2" w:rsidRPr="005869E3">
        <w:rPr>
          <w:sz w:val="28"/>
          <w:szCs w:val="28"/>
        </w:rPr>
        <w:t xml:space="preserve"> Федерального закона от 27 июля 2010 года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законами. </w:t>
      </w:r>
      <w:proofErr w:type="gramEnd"/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bCs/>
          <w:sz w:val="28"/>
          <w:szCs w:val="28"/>
        </w:rPr>
      </w:pPr>
      <w:r w:rsidRPr="005869E3">
        <w:rPr>
          <w:bCs/>
          <w:sz w:val="28"/>
          <w:szCs w:val="28"/>
        </w:rPr>
        <w:t>Исчерпывающий перечень оснований для отказа в приеме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 xml:space="preserve">документов,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proofErr w:type="gramStart"/>
      <w:r w:rsidRPr="005869E3">
        <w:rPr>
          <w:bCs/>
          <w:sz w:val="28"/>
          <w:szCs w:val="28"/>
        </w:rPr>
        <w:t>необходимых</w:t>
      </w:r>
      <w:proofErr w:type="gramEnd"/>
      <w:r w:rsidRPr="005869E3">
        <w:rPr>
          <w:bCs/>
          <w:sz w:val="28"/>
          <w:szCs w:val="28"/>
        </w:rPr>
        <w:t xml:space="preserve"> для предоставления муниципальной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19.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19.1. Заявление подано в орган местного самоуправления, в полномочия которого н</w:t>
      </w:r>
      <w:r w:rsidR="00545C9B">
        <w:rPr>
          <w:sz w:val="28"/>
          <w:szCs w:val="28"/>
        </w:rPr>
        <w:t>е входит предоставление услуги.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19.2. В заявлении отсутствуют сведения, необходимые для оказания услуги, предусмотренные требованиями пункта 2 статьи 39.29 Земельног</w:t>
      </w:r>
      <w:r w:rsidR="00545C9B">
        <w:rPr>
          <w:sz w:val="28"/>
          <w:szCs w:val="28"/>
        </w:rPr>
        <w:t>о кодекса Российской Федерации.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19.3. К заявлению не приложены документы, предусмотренные пунктом 3 статьи 39.29 Земельно</w:t>
      </w:r>
      <w:r w:rsidR="00545C9B">
        <w:rPr>
          <w:sz w:val="28"/>
          <w:szCs w:val="28"/>
        </w:rPr>
        <w:t>го кодекса Российской Федерации.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19.4.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545C9B">
        <w:rPr>
          <w:sz w:val="28"/>
          <w:szCs w:val="28"/>
        </w:rPr>
        <w:t>влением услуги указанным лицом).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19.5. Представленные документы содержат подчистки и исправления текста, не заверенные в порядке, установленном законода</w:t>
      </w:r>
      <w:r w:rsidR="00545C9B">
        <w:rPr>
          <w:sz w:val="28"/>
          <w:szCs w:val="28"/>
        </w:rPr>
        <w:t>тельством Российской Федерации.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19.6. Представленные в электронном виде документы содержат повреждения, наличие которых не позволяет в полном объеме использовать </w:t>
      </w:r>
      <w:r w:rsidRPr="005869E3">
        <w:rPr>
          <w:sz w:val="28"/>
          <w:szCs w:val="28"/>
        </w:rPr>
        <w:lastRenderedPageBreak/>
        <w:t>информацию и сведения, содержащиеся в докуме</w:t>
      </w:r>
      <w:r w:rsidR="00545C9B">
        <w:rPr>
          <w:sz w:val="28"/>
          <w:szCs w:val="28"/>
        </w:rPr>
        <w:t>нтах для предоставления услуги.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19.7. Заявление и документы, необходимые для предоставления услуги, поданы в электронной форме с наруш</w:t>
      </w:r>
      <w:r w:rsidR="00545C9B">
        <w:rPr>
          <w:sz w:val="28"/>
          <w:szCs w:val="28"/>
        </w:rPr>
        <w:t>ением установленных требований.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19.8. Выявлено несоблюдение установленных статьей 11 Федерального закона от </w:t>
      </w:r>
      <w:r w:rsidR="00545C9B">
        <w:rPr>
          <w:sz w:val="28"/>
          <w:szCs w:val="28"/>
        </w:rPr>
        <w:t>0</w:t>
      </w:r>
      <w:r w:rsidRPr="005869E3">
        <w:rPr>
          <w:sz w:val="28"/>
          <w:szCs w:val="28"/>
        </w:rPr>
        <w:t>6 апреля 2011 года № 63-ФЗ «Об электронной подписи» условий признания действительности усиленной квалифи</w:t>
      </w:r>
      <w:r w:rsidR="00545C9B">
        <w:rPr>
          <w:sz w:val="28"/>
          <w:szCs w:val="28"/>
        </w:rPr>
        <w:t>цированной электронной подписи.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19.9. Наличие противоречивых сведений в заявлении и приложенных к </w:t>
      </w:r>
      <w:r w:rsidR="00545C9B">
        <w:rPr>
          <w:sz w:val="28"/>
          <w:szCs w:val="28"/>
        </w:rPr>
        <w:t>нему документах.</w:t>
      </w:r>
    </w:p>
    <w:p w:rsidR="00317CE2" w:rsidRPr="005869E3" w:rsidRDefault="00317CE2" w:rsidP="00317CE2">
      <w:pPr>
        <w:ind w:firstLine="708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19.10.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Исчерпывающий перечень оснований для приостановления и (или)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отказа в предоставлении 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20. Основания для приостановления предоставления муниципальной услуги законодательством Российской Федерации и </w:t>
      </w:r>
      <w:r w:rsidR="00545C9B">
        <w:rPr>
          <w:sz w:val="28"/>
          <w:szCs w:val="28"/>
        </w:rPr>
        <w:t>Ханты-Мансийского автономного округа – Югры</w:t>
      </w:r>
      <w:r w:rsidRPr="005869E3">
        <w:rPr>
          <w:sz w:val="28"/>
          <w:szCs w:val="28"/>
        </w:rPr>
        <w:t xml:space="preserve"> не предусмотрены.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bookmarkStart w:id="7" w:name="p172"/>
      <w:bookmarkEnd w:id="7"/>
      <w:r w:rsidRPr="005869E3">
        <w:rPr>
          <w:sz w:val="28"/>
          <w:szCs w:val="28"/>
        </w:rPr>
        <w:t xml:space="preserve">21. Основания для возврата заявления согласно </w:t>
      </w:r>
      <w:hyperlink r:id="rId26" w:history="1">
        <w:r w:rsidRPr="005869E3">
          <w:rPr>
            <w:sz w:val="28"/>
            <w:szCs w:val="28"/>
          </w:rPr>
          <w:t>пункту 7 статьи 39.29</w:t>
        </w:r>
      </w:hyperlink>
      <w:r w:rsidRPr="005869E3">
        <w:rPr>
          <w:sz w:val="28"/>
          <w:szCs w:val="28"/>
        </w:rPr>
        <w:t xml:space="preserve"> Земельного кодекса Российской Федерации: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заявление не соответствует требованиям </w:t>
      </w:r>
      <w:hyperlink r:id="rId27" w:history="1">
        <w:r w:rsidRPr="005869E3">
          <w:rPr>
            <w:sz w:val="28"/>
            <w:szCs w:val="28"/>
          </w:rPr>
          <w:t>пункта 2 статьи 39.29</w:t>
        </w:r>
      </w:hyperlink>
      <w:r w:rsidRPr="005869E3">
        <w:rPr>
          <w:sz w:val="28"/>
          <w:szCs w:val="28"/>
        </w:rPr>
        <w:t xml:space="preserve"> Земельного кодекса Российской Федерации (указаны в </w:t>
      </w:r>
      <w:hyperlink w:anchor="p135" w:history="1">
        <w:r w:rsidRPr="005869E3">
          <w:rPr>
            <w:sz w:val="28"/>
            <w:szCs w:val="28"/>
          </w:rPr>
          <w:t>пункте 16</w:t>
        </w:r>
      </w:hyperlink>
      <w:r w:rsidRPr="005869E3">
        <w:rPr>
          <w:sz w:val="28"/>
          <w:szCs w:val="28"/>
        </w:rPr>
        <w:t xml:space="preserve"> </w:t>
      </w:r>
      <w:r w:rsidR="00477CEB">
        <w:rPr>
          <w:sz w:val="28"/>
          <w:szCs w:val="28"/>
        </w:rPr>
        <w:t xml:space="preserve">раздела </w:t>
      </w:r>
      <w:r w:rsidR="00477CEB">
        <w:rPr>
          <w:sz w:val="28"/>
          <w:szCs w:val="28"/>
          <w:lang w:val="en-US"/>
        </w:rPr>
        <w:t>II</w:t>
      </w:r>
      <w:r w:rsidR="00477CEB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регламента);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заявление подано в иной орган;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 заявлению не приложены документы, предусмотренные </w:t>
      </w:r>
      <w:hyperlink r:id="rId28" w:history="1">
        <w:r w:rsidRPr="005869E3">
          <w:rPr>
            <w:sz w:val="28"/>
            <w:szCs w:val="28"/>
          </w:rPr>
          <w:t>пунктом 3 статьи 39.29</w:t>
        </w:r>
      </w:hyperlink>
      <w:r w:rsidRPr="005869E3">
        <w:rPr>
          <w:sz w:val="28"/>
          <w:szCs w:val="28"/>
        </w:rPr>
        <w:t xml:space="preserve"> Земельного кодекса Российской Федерации (указаны в </w:t>
      </w:r>
      <w:hyperlink w:anchor="p123" w:history="1">
        <w:r w:rsidRPr="005869E3">
          <w:rPr>
            <w:sz w:val="28"/>
            <w:szCs w:val="28"/>
          </w:rPr>
          <w:t>пункте 14</w:t>
        </w:r>
      </w:hyperlink>
      <w:r w:rsidR="00477CEB" w:rsidRPr="00477CEB">
        <w:rPr>
          <w:sz w:val="28"/>
          <w:szCs w:val="28"/>
        </w:rPr>
        <w:t xml:space="preserve"> </w:t>
      </w:r>
      <w:r w:rsidR="00477CEB">
        <w:rPr>
          <w:sz w:val="28"/>
          <w:szCs w:val="28"/>
        </w:rPr>
        <w:t xml:space="preserve">раздела </w:t>
      </w:r>
      <w:r w:rsidR="00477CEB">
        <w:rPr>
          <w:sz w:val="28"/>
          <w:szCs w:val="28"/>
          <w:lang w:val="en-US"/>
        </w:rPr>
        <w:t>II</w:t>
      </w:r>
      <w:r w:rsidRPr="005869E3">
        <w:rPr>
          <w:sz w:val="28"/>
          <w:szCs w:val="28"/>
        </w:rPr>
        <w:t xml:space="preserve"> Административного регламента). </w:t>
      </w:r>
    </w:p>
    <w:p w:rsidR="00317CE2" w:rsidRPr="005869E3" w:rsidRDefault="00317CE2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 Основания для принятия решения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 согласно </w:t>
      </w:r>
      <w:hyperlink r:id="rId29" w:history="1">
        <w:r w:rsidRPr="005869E3">
          <w:rPr>
            <w:sz w:val="28"/>
            <w:szCs w:val="28"/>
          </w:rPr>
          <w:t>пунктам 9</w:t>
        </w:r>
      </w:hyperlink>
      <w:r w:rsidRPr="005869E3">
        <w:rPr>
          <w:sz w:val="28"/>
          <w:szCs w:val="28"/>
        </w:rPr>
        <w:t xml:space="preserve">, </w:t>
      </w:r>
      <w:hyperlink r:id="rId30" w:history="1">
        <w:r w:rsidRPr="005869E3">
          <w:rPr>
            <w:sz w:val="28"/>
            <w:szCs w:val="28"/>
          </w:rPr>
          <w:t>14 статьи 39.29</w:t>
        </w:r>
      </w:hyperlink>
      <w:r w:rsidRPr="005869E3">
        <w:rPr>
          <w:sz w:val="28"/>
          <w:szCs w:val="28"/>
        </w:rPr>
        <w:t xml:space="preserve"> Земельного кодекса Российской Федерации: 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bookmarkStart w:id="8" w:name="p177"/>
      <w:bookmarkEnd w:id="8"/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1.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З</w:t>
      </w:r>
      <w:r w:rsidR="00317CE2" w:rsidRPr="005869E3">
        <w:rPr>
          <w:sz w:val="28"/>
          <w:szCs w:val="28"/>
        </w:rPr>
        <w:t xml:space="preserve">аявление подано в случаях, не предусмотренных </w:t>
      </w:r>
      <w:hyperlink r:id="rId31" w:history="1">
        <w:r w:rsidR="00317CE2" w:rsidRPr="005869E3">
          <w:rPr>
            <w:sz w:val="28"/>
            <w:szCs w:val="28"/>
          </w:rPr>
          <w:t>пунктом 1 статьи 39.28</w:t>
        </w:r>
      </w:hyperlink>
      <w:r w:rsidR="00317CE2" w:rsidRPr="005869E3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 кодекса Российской Федерации.</w:t>
      </w:r>
      <w:r w:rsidR="00317CE2" w:rsidRPr="005869E3">
        <w:rPr>
          <w:sz w:val="28"/>
          <w:szCs w:val="28"/>
        </w:rPr>
        <w:t xml:space="preserve"> 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2.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Н</w:t>
      </w:r>
      <w:r w:rsidR="00317CE2" w:rsidRPr="005869E3">
        <w:rPr>
          <w:sz w:val="28"/>
          <w:szCs w:val="28"/>
        </w:rPr>
        <w:t xml:space="preserve">е представлено в письменной форме согласие лиц, указанных в </w:t>
      </w:r>
      <w:hyperlink r:id="rId32" w:history="1">
        <w:r w:rsidR="00317CE2" w:rsidRPr="005869E3">
          <w:rPr>
            <w:sz w:val="28"/>
            <w:szCs w:val="28"/>
          </w:rPr>
          <w:t>пункте 4 статьи 11.2</w:t>
        </w:r>
      </w:hyperlink>
      <w:r w:rsidR="00317CE2" w:rsidRPr="005869E3">
        <w:rPr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</w:t>
      </w:r>
      <w:r>
        <w:rPr>
          <w:sz w:val="28"/>
          <w:szCs w:val="28"/>
        </w:rPr>
        <w:t>ременены правами указанных лиц.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3.</w:t>
      </w:r>
      <w:r w:rsidRPr="005869E3">
        <w:rPr>
          <w:sz w:val="28"/>
          <w:szCs w:val="28"/>
        </w:rPr>
        <w:t xml:space="preserve"> </w:t>
      </w:r>
      <w:proofErr w:type="gramStart"/>
      <w:r w:rsidR="00FE0605">
        <w:rPr>
          <w:sz w:val="28"/>
          <w:szCs w:val="28"/>
        </w:rPr>
        <w:t>Н</w:t>
      </w:r>
      <w:r w:rsidR="00317CE2" w:rsidRPr="005869E3">
        <w:rPr>
          <w:sz w:val="28"/>
          <w:szCs w:val="28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</w:t>
      </w:r>
      <w:r w:rsidR="00317CE2" w:rsidRPr="005869E3">
        <w:rPr>
          <w:sz w:val="28"/>
          <w:szCs w:val="28"/>
        </w:rPr>
        <w:lastRenderedPageBreak/>
        <w:t>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="00317CE2" w:rsidRPr="005869E3">
        <w:rPr>
          <w:sz w:val="28"/>
          <w:szCs w:val="28"/>
        </w:rPr>
        <w:t xml:space="preserve"> завершено), </w:t>
      </w:r>
      <w:proofErr w:type="gramStart"/>
      <w:r w:rsidR="00317CE2" w:rsidRPr="005869E3">
        <w:rPr>
          <w:sz w:val="28"/>
          <w:szCs w:val="28"/>
        </w:rPr>
        <w:t>размещение</w:t>
      </w:r>
      <w:proofErr w:type="gramEnd"/>
      <w:r w:rsidR="00317CE2" w:rsidRPr="005869E3">
        <w:rPr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33" w:history="1">
        <w:r w:rsidR="00317CE2" w:rsidRPr="005869E3">
          <w:rPr>
            <w:sz w:val="28"/>
            <w:szCs w:val="28"/>
          </w:rPr>
          <w:t>пунктом 3 статьи 39.36</w:t>
        </w:r>
      </w:hyperlink>
      <w:r w:rsidR="00317CE2" w:rsidRPr="005869E3">
        <w:rPr>
          <w:sz w:val="28"/>
          <w:szCs w:val="28"/>
        </w:rPr>
        <w:t xml:space="preserve"> Земельног</w:t>
      </w:r>
      <w:r>
        <w:rPr>
          <w:sz w:val="28"/>
          <w:szCs w:val="28"/>
        </w:rPr>
        <w:t>о кодекса Российской Федерации.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4.</w:t>
      </w:r>
      <w:r w:rsidRPr="005869E3">
        <w:rPr>
          <w:sz w:val="28"/>
          <w:szCs w:val="28"/>
        </w:rPr>
        <w:t xml:space="preserve"> </w:t>
      </w:r>
      <w:proofErr w:type="gramStart"/>
      <w:r w:rsidR="00FE0605">
        <w:rPr>
          <w:sz w:val="28"/>
          <w:szCs w:val="28"/>
        </w:rPr>
        <w:t>П</w:t>
      </w:r>
      <w:r w:rsidR="00317CE2" w:rsidRPr="005869E3">
        <w:rPr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34" w:history="1">
        <w:r w:rsidR="00317CE2" w:rsidRPr="005869E3">
          <w:rPr>
            <w:sz w:val="28"/>
            <w:szCs w:val="28"/>
          </w:rPr>
          <w:t>подпункте 7 пункта 5 статьи 27</w:t>
        </w:r>
        <w:proofErr w:type="gramEnd"/>
      </w:hyperlink>
      <w:r w:rsidR="00317CE2" w:rsidRPr="005869E3">
        <w:rPr>
          <w:sz w:val="28"/>
          <w:szCs w:val="28"/>
        </w:rPr>
        <w:t xml:space="preserve"> Земельного кодекса Россий</w:t>
      </w:r>
      <w:r>
        <w:rPr>
          <w:sz w:val="28"/>
          <w:szCs w:val="28"/>
        </w:rPr>
        <w:t>ской Федерации.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5.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О</w:t>
      </w:r>
      <w:r w:rsidR="00317CE2" w:rsidRPr="005869E3">
        <w:rPr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</w:t>
      </w:r>
      <w:r>
        <w:rPr>
          <w:sz w:val="28"/>
          <w:szCs w:val="28"/>
        </w:rPr>
        <w:t>твенных или муниципальных нужд.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6.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П</w:t>
      </w:r>
      <w:r w:rsidR="00317CE2" w:rsidRPr="005869E3">
        <w:rPr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="00317CE2" w:rsidRPr="005869E3">
        <w:rPr>
          <w:sz w:val="28"/>
          <w:szCs w:val="28"/>
        </w:rPr>
        <w:t>извещение</w:t>
      </w:r>
      <w:proofErr w:type="gramEnd"/>
      <w:r w:rsidR="00317CE2" w:rsidRPr="005869E3">
        <w:rPr>
          <w:sz w:val="28"/>
          <w:szCs w:val="28"/>
        </w:rPr>
        <w:t xml:space="preserve"> о проведении которого размещено в соответствии с </w:t>
      </w:r>
      <w:hyperlink r:id="rId35" w:history="1">
        <w:r w:rsidR="00317CE2" w:rsidRPr="005869E3">
          <w:rPr>
            <w:sz w:val="28"/>
            <w:szCs w:val="28"/>
          </w:rPr>
          <w:t>пунктом 19 статьи 39.11</w:t>
        </w:r>
      </w:hyperlink>
      <w:r w:rsidR="00317CE2" w:rsidRPr="005869E3">
        <w:rPr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</w:t>
      </w:r>
      <w:r>
        <w:rPr>
          <w:sz w:val="28"/>
          <w:szCs w:val="28"/>
        </w:rPr>
        <w:t>рок действия которого не истек.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7.</w:t>
      </w:r>
      <w:r w:rsidRPr="005869E3">
        <w:rPr>
          <w:sz w:val="28"/>
          <w:szCs w:val="28"/>
        </w:rPr>
        <w:t xml:space="preserve"> </w:t>
      </w:r>
      <w:proofErr w:type="gramStart"/>
      <w:r w:rsidR="00FE0605">
        <w:rPr>
          <w:sz w:val="28"/>
          <w:szCs w:val="28"/>
        </w:rPr>
        <w:t>О</w:t>
      </w:r>
      <w:r w:rsidR="00317CE2" w:rsidRPr="005869E3">
        <w:rPr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</w:t>
      </w:r>
      <w:r>
        <w:rPr>
          <w:sz w:val="28"/>
          <w:szCs w:val="28"/>
        </w:rPr>
        <w:t>овании или этом предоставлении.</w:t>
      </w:r>
      <w:proofErr w:type="gramEnd"/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8.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В</w:t>
      </w:r>
      <w:r w:rsidR="00317CE2" w:rsidRPr="005869E3">
        <w:rPr>
          <w:sz w:val="28"/>
          <w:szCs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</w:t>
      </w:r>
      <w:r>
        <w:rPr>
          <w:sz w:val="28"/>
          <w:szCs w:val="28"/>
        </w:rPr>
        <w:t>ные размеры земельных участков.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9.</w:t>
      </w:r>
      <w:r w:rsidRPr="005869E3">
        <w:rPr>
          <w:sz w:val="28"/>
          <w:szCs w:val="28"/>
        </w:rPr>
        <w:t xml:space="preserve"> </w:t>
      </w:r>
      <w:proofErr w:type="gramStart"/>
      <w:r w:rsidR="00FE0605">
        <w:rPr>
          <w:sz w:val="28"/>
          <w:szCs w:val="28"/>
        </w:rPr>
        <w:t>О</w:t>
      </w:r>
      <w:r w:rsidR="00317CE2" w:rsidRPr="005869E3">
        <w:rPr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6" w:history="1">
        <w:r w:rsidR="00317CE2" w:rsidRPr="005869E3">
          <w:rPr>
            <w:sz w:val="28"/>
            <w:szCs w:val="28"/>
          </w:rPr>
          <w:t>статьей 11.9</w:t>
        </w:r>
      </w:hyperlink>
      <w:r w:rsidR="00317CE2" w:rsidRPr="005869E3">
        <w:rPr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37" w:history="1">
        <w:r w:rsidR="00317CE2" w:rsidRPr="005869E3">
          <w:rPr>
            <w:sz w:val="28"/>
            <w:szCs w:val="28"/>
          </w:rPr>
          <w:t>подпунктами 1</w:t>
        </w:r>
      </w:hyperlink>
      <w:r w:rsidR="00317CE2" w:rsidRPr="005869E3">
        <w:rPr>
          <w:sz w:val="28"/>
          <w:szCs w:val="28"/>
        </w:rPr>
        <w:t xml:space="preserve"> и </w:t>
      </w:r>
      <w:hyperlink r:id="rId38" w:history="1">
        <w:r w:rsidR="00317CE2" w:rsidRPr="005869E3">
          <w:rPr>
            <w:sz w:val="28"/>
            <w:szCs w:val="28"/>
          </w:rPr>
          <w:t>4 пункта 1 статьи 39.28</w:t>
        </w:r>
      </w:hyperlink>
      <w:r w:rsidR="00317CE2" w:rsidRPr="005869E3">
        <w:rPr>
          <w:sz w:val="28"/>
          <w:szCs w:val="28"/>
        </w:rPr>
        <w:t xml:space="preserve"> Земельног</w:t>
      </w:r>
      <w:r>
        <w:rPr>
          <w:sz w:val="28"/>
          <w:szCs w:val="28"/>
        </w:rPr>
        <w:t>о кодекса Российской Федерации.</w:t>
      </w:r>
      <w:proofErr w:type="gramEnd"/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10.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Г</w:t>
      </w:r>
      <w:r w:rsidR="00317CE2" w:rsidRPr="005869E3">
        <w:rPr>
          <w:sz w:val="28"/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39" w:history="1">
        <w:r w:rsidR="00317CE2" w:rsidRPr="005869E3">
          <w:rPr>
            <w:sz w:val="28"/>
            <w:szCs w:val="28"/>
          </w:rPr>
          <w:t>законом</w:t>
        </w:r>
      </w:hyperlink>
      <w:r w:rsidR="00317CE2" w:rsidRPr="005869E3">
        <w:rPr>
          <w:sz w:val="28"/>
          <w:szCs w:val="28"/>
        </w:rPr>
        <w:t xml:space="preserve"> 13 июля 2015 года </w:t>
      </w:r>
      <w:r w:rsidR="00477CEB">
        <w:rPr>
          <w:sz w:val="28"/>
          <w:szCs w:val="28"/>
        </w:rPr>
        <w:t>№</w:t>
      </w:r>
      <w:r w:rsidR="00317CE2" w:rsidRPr="005869E3">
        <w:rPr>
          <w:sz w:val="28"/>
          <w:szCs w:val="28"/>
        </w:rPr>
        <w:t xml:space="preserve"> 218-ФЗ «О государственной регистрации недвижимости»</w:t>
      </w:r>
      <w:r>
        <w:rPr>
          <w:sz w:val="28"/>
          <w:szCs w:val="28"/>
        </w:rPr>
        <w:t>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11.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И</w:t>
      </w:r>
      <w:r w:rsidR="00317CE2" w:rsidRPr="005869E3">
        <w:rPr>
          <w:sz w:val="28"/>
          <w:szCs w:val="28"/>
        </w:rPr>
        <w:t xml:space="preserve">меются основания для отказа в утверждении схемы расположения земельного участка, предусмотренные </w:t>
      </w:r>
      <w:hyperlink r:id="rId40" w:history="1">
        <w:r w:rsidR="00317CE2" w:rsidRPr="005869E3">
          <w:rPr>
            <w:sz w:val="28"/>
            <w:szCs w:val="28"/>
          </w:rPr>
          <w:t>пунктом 16 статьи 11.10</w:t>
        </w:r>
      </w:hyperlink>
      <w:r w:rsidR="00317CE2" w:rsidRPr="005869E3">
        <w:rPr>
          <w:sz w:val="28"/>
          <w:szCs w:val="28"/>
        </w:rPr>
        <w:t xml:space="preserve"> Земельног</w:t>
      </w:r>
      <w:r>
        <w:rPr>
          <w:sz w:val="28"/>
          <w:szCs w:val="28"/>
        </w:rPr>
        <w:t>о кодекса Российской Федерации.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12.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П</w:t>
      </w:r>
      <w:r w:rsidR="00317CE2" w:rsidRPr="005869E3">
        <w:rPr>
          <w:sz w:val="28"/>
          <w:szCs w:val="28"/>
        </w:rPr>
        <w:t>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</w:t>
      </w:r>
      <w:r>
        <w:rPr>
          <w:sz w:val="28"/>
          <w:szCs w:val="28"/>
        </w:rPr>
        <w:t>храняемой природной территории.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bookmarkStart w:id="9" w:name="p189"/>
      <w:bookmarkEnd w:id="9"/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13.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З</w:t>
      </w:r>
      <w:r w:rsidR="00317CE2" w:rsidRPr="005869E3">
        <w:rPr>
          <w:sz w:val="28"/>
          <w:szCs w:val="28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</w:t>
      </w:r>
      <w:r>
        <w:rPr>
          <w:sz w:val="28"/>
          <w:szCs w:val="28"/>
        </w:rPr>
        <w:t>итории.</w:t>
      </w:r>
    </w:p>
    <w:p w:rsidR="00317CE2" w:rsidRPr="005869E3" w:rsidRDefault="00F3504C" w:rsidP="00545C9B">
      <w:pPr>
        <w:ind w:firstLine="709"/>
        <w:jc w:val="both"/>
        <w:rPr>
          <w:sz w:val="28"/>
          <w:szCs w:val="28"/>
        </w:rPr>
      </w:pPr>
      <w:bookmarkStart w:id="10" w:name="p190"/>
      <w:bookmarkEnd w:id="10"/>
      <w:r w:rsidRPr="005869E3">
        <w:rPr>
          <w:sz w:val="28"/>
          <w:szCs w:val="28"/>
        </w:rPr>
        <w:t>22.</w:t>
      </w:r>
      <w:r>
        <w:rPr>
          <w:sz w:val="28"/>
          <w:szCs w:val="28"/>
        </w:rPr>
        <w:t>14.</w:t>
      </w:r>
      <w:r w:rsidRPr="005869E3">
        <w:rPr>
          <w:sz w:val="28"/>
          <w:szCs w:val="28"/>
        </w:rPr>
        <w:t xml:space="preserve"> </w:t>
      </w:r>
      <w:r w:rsidR="00FE0605">
        <w:rPr>
          <w:sz w:val="28"/>
          <w:szCs w:val="28"/>
        </w:rPr>
        <w:t>П</w:t>
      </w:r>
      <w:r w:rsidR="00317CE2" w:rsidRPr="005869E3">
        <w:rPr>
          <w:sz w:val="28"/>
          <w:szCs w:val="28"/>
        </w:rP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</w:t>
      </w:r>
      <w:r w:rsidR="00FE0605">
        <w:rPr>
          <w:sz w:val="28"/>
          <w:szCs w:val="28"/>
        </w:rPr>
        <w:t xml:space="preserve">    </w:t>
      </w:r>
      <w:r w:rsidR="00317CE2" w:rsidRPr="005869E3">
        <w:rPr>
          <w:sz w:val="28"/>
          <w:szCs w:val="28"/>
        </w:rPr>
        <w:t xml:space="preserve">на </w:t>
      </w:r>
      <w:r w:rsidR="00FE0605">
        <w:rPr>
          <w:sz w:val="28"/>
          <w:szCs w:val="28"/>
        </w:rPr>
        <w:t>10%.</w:t>
      </w:r>
      <w:r w:rsidR="00317CE2"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Размер платы, взимаемой с заявителя при предоставлении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муниципальной услуги, и способы ее взимания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23. Взимание платы за предоставление муниципальной услуги законодательством Российской Федерации, законодательством </w:t>
      </w:r>
      <w:r w:rsidR="00FE0605">
        <w:rPr>
          <w:sz w:val="28"/>
          <w:szCs w:val="28"/>
        </w:rPr>
        <w:t xml:space="preserve">Ханты-Мансийского автономного округа – Югры </w:t>
      </w:r>
      <w:r w:rsidRPr="005869E3">
        <w:rPr>
          <w:sz w:val="28"/>
          <w:szCs w:val="28"/>
        </w:rPr>
        <w:t xml:space="preserve">не предусмотрено.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bCs/>
          <w:sz w:val="28"/>
          <w:szCs w:val="28"/>
        </w:rPr>
      </w:pPr>
      <w:r w:rsidRPr="005869E3">
        <w:rPr>
          <w:bCs/>
          <w:sz w:val="28"/>
          <w:szCs w:val="28"/>
        </w:rPr>
        <w:t>Максимальный срок ожидания в очереди при подаче запроса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о предоставлении муниципальной услуги и при получении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 xml:space="preserve">результата предоставления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24. Максимальный срок ожидания в очереди при подаче заявления и при получении результата предоставления муниципальной услуги составляет </w:t>
      </w:r>
      <w:r w:rsidR="00477CEB">
        <w:rPr>
          <w:sz w:val="28"/>
          <w:szCs w:val="28"/>
        </w:rPr>
        <w:t xml:space="preserve">                     </w:t>
      </w:r>
      <w:r w:rsidRPr="005869E3">
        <w:rPr>
          <w:sz w:val="28"/>
          <w:szCs w:val="28"/>
        </w:rPr>
        <w:t xml:space="preserve">15 минут.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477CEB" w:rsidRDefault="00317CE2" w:rsidP="00317CE2">
      <w:pPr>
        <w:jc w:val="center"/>
        <w:rPr>
          <w:bCs/>
          <w:sz w:val="28"/>
          <w:szCs w:val="28"/>
        </w:rPr>
      </w:pPr>
      <w:r w:rsidRPr="005869E3">
        <w:rPr>
          <w:bCs/>
          <w:sz w:val="28"/>
          <w:szCs w:val="28"/>
        </w:rPr>
        <w:t>Срок регистрации запроса заявителя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 xml:space="preserve">о предоставлении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25. Заявления, поступившие в Администрацию посредством почтовой связи, а также по электронной почте, подлежат обязательной регистрации в течение 1 рабочего дня с момента поступления в Администрацию.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личного обращения заявителя с заявлением в Администрацию, такое заявление подлежит обязательной регистрации в течение 15 минут.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Срок и порядок регистрации заявления о предоставлении муниципальной услуги работниками МФЦ осуществляется в соответствии с регламентом работы МФЦ.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Требования к помещениям, в которых предоставляются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муниципальные услуги, к залу ожидания, местам для заполнения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запросов о предоставлении муниципальной услуги,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информационным стендам с образцами их заполнения и перечнем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документов, необходимых для предоставления каждой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муниципальной услуги, в том числе к обеспечению доступности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для инвалидов указанных объектов в соответствии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с законодательством Российской Федерации о социальной защите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инвалидов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26. Помещения, в которых предоставляется муниципальная услуга, размещаются не выше второго этажа здания.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</w:t>
      </w:r>
      <w:r w:rsidRPr="005869E3">
        <w:rPr>
          <w:sz w:val="28"/>
          <w:szCs w:val="28"/>
        </w:rPr>
        <w:lastRenderedPageBreak/>
        <w:t xml:space="preserve">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</w:t>
      </w:r>
      <w:hyperlink w:anchor="p81" w:history="1">
        <w:r w:rsidRPr="005869E3">
          <w:rPr>
            <w:sz w:val="28"/>
            <w:szCs w:val="28"/>
          </w:rPr>
          <w:t>пункте 8</w:t>
        </w:r>
      </w:hyperlink>
      <w:r w:rsidRPr="005869E3">
        <w:rPr>
          <w:sz w:val="28"/>
          <w:szCs w:val="28"/>
        </w:rPr>
        <w:t xml:space="preserve"> </w:t>
      </w:r>
      <w:r w:rsidR="00477CEB">
        <w:rPr>
          <w:sz w:val="28"/>
          <w:szCs w:val="28"/>
        </w:rPr>
        <w:t xml:space="preserve">раздела </w:t>
      </w:r>
      <w:r w:rsidR="00477CEB">
        <w:rPr>
          <w:sz w:val="28"/>
          <w:szCs w:val="28"/>
          <w:lang w:val="en-US"/>
        </w:rPr>
        <w:t>I</w:t>
      </w:r>
      <w:r w:rsidR="00477CEB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Каждое рабочее место специалиста, участвующего в предоставлении муниципальной услуги, оборудуется персональным компьютером с возможностью доступа: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 печатающим и сканирующим устройствам, позволяющим организовать предоставление муниципальной услуги оперативно и в полном объеме.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Показатели доступности и качества муниципальной 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27. Показатели доступности: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и региональном порталах, в том числе с возможностью их копирования, заполнения и подачи в электронной форме;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электронной почты;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возможность получения заявителем решения об отказе в выдаче разрешения, в электронной форме по электронной почте;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возможность получения заявителем муниципальной услуги в МФЦ.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28. Показатели качества муниципальной услуги: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соблюдение должностными лицами сроков предоставления муниципальной услуги;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477CEB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Особенности предоставления муниципальной услуги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в многофункциональных центрах предоставления государственных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и муниципальных услуг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29. МФЦ предоставляет муниципальную услугу по принципу «одного окна», при этом взаимодействие с Администрацией происходит без участия заявителя, в соответствии с нормативными правовыми актами и соглашением о взаимодействии с МФЦ.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информирование о предоставлении муниципальной услуги;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прием заявления о предоставлении муниципальной услуги;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выдача результатов предоставления муниципальной услуги. </w:t>
      </w:r>
    </w:p>
    <w:p w:rsidR="00317CE2" w:rsidRPr="005869E3" w:rsidRDefault="00317CE2" w:rsidP="00317CE2">
      <w:pPr>
        <w:ind w:firstLine="540"/>
        <w:jc w:val="both"/>
        <w:rPr>
          <w:sz w:val="28"/>
          <w:szCs w:val="28"/>
        </w:rPr>
      </w:pPr>
    </w:p>
    <w:p w:rsidR="00477CEB" w:rsidRDefault="00317CE2" w:rsidP="00477CEB">
      <w:pPr>
        <w:jc w:val="center"/>
        <w:rPr>
          <w:sz w:val="28"/>
          <w:szCs w:val="28"/>
        </w:rPr>
      </w:pPr>
      <w:r w:rsidRPr="005869E3">
        <w:rPr>
          <w:sz w:val="28"/>
          <w:szCs w:val="28"/>
        </w:rPr>
        <w:t>Особенности предоставления муниципал</w:t>
      </w:r>
      <w:r w:rsidR="00477CEB">
        <w:rPr>
          <w:sz w:val="28"/>
          <w:szCs w:val="28"/>
        </w:rPr>
        <w:t>ьной услуги</w:t>
      </w:r>
    </w:p>
    <w:p w:rsidR="00317CE2" w:rsidRPr="005869E3" w:rsidRDefault="00477CEB" w:rsidP="00477CEB">
      <w:pPr>
        <w:jc w:val="center"/>
        <w:rPr>
          <w:sz w:val="28"/>
          <w:szCs w:val="28"/>
        </w:rPr>
      </w:pPr>
      <w:r>
        <w:rPr>
          <w:sz w:val="28"/>
          <w:szCs w:val="28"/>
        </w:rPr>
        <w:t>в электронной форме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30.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 В этом случае заявитель или его представитель авторизуется на Едином портале посредством подтвержденной учетной записи в Единой системе идентиф</w:t>
      </w:r>
      <w:r w:rsidR="00477CEB">
        <w:rPr>
          <w:sz w:val="28"/>
          <w:szCs w:val="28"/>
        </w:rPr>
        <w:t>икац</w:t>
      </w:r>
      <w:proofErr w:type="gramStart"/>
      <w:r w:rsidR="00477CEB">
        <w:rPr>
          <w:sz w:val="28"/>
          <w:szCs w:val="28"/>
        </w:rPr>
        <w:t>ии и ау</w:t>
      </w:r>
      <w:proofErr w:type="gramEnd"/>
      <w:r w:rsidR="00477CEB">
        <w:rPr>
          <w:sz w:val="28"/>
          <w:szCs w:val="28"/>
        </w:rPr>
        <w:t>тентификации (далее -</w:t>
      </w:r>
      <w:r w:rsidRPr="005869E3">
        <w:rPr>
          <w:sz w:val="28"/>
          <w:szCs w:val="28"/>
        </w:rPr>
        <w:t xml:space="preserve"> ЕСИА), заполняет заявление о предоставлении муниципальной услуги с использованием интерактивной формы в электронном виде.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30.1. При формировании заявления заявителю обеспечивается: </w:t>
      </w:r>
    </w:p>
    <w:p w:rsidR="00317CE2" w:rsidRPr="005869E3" w:rsidRDefault="00477CEB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30.1.</w:t>
      </w:r>
      <w:r>
        <w:rPr>
          <w:sz w:val="28"/>
          <w:szCs w:val="28"/>
        </w:rPr>
        <w:t>1.</w:t>
      </w:r>
      <w:r w:rsidRPr="005869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17CE2" w:rsidRPr="005869E3">
        <w:rPr>
          <w:sz w:val="28"/>
          <w:szCs w:val="28"/>
        </w:rPr>
        <w:t xml:space="preserve">озможность копирования и сохранения заявления и иных документов, указанных в пункте 14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317CE2" w:rsidRPr="005869E3">
        <w:rPr>
          <w:sz w:val="28"/>
          <w:szCs w:val="28"/>
        </w:rPr>
        <w:t>Административного регламента, необходимых для пред</w:t>
      </w:r>
      <w:r>
        <w:rPr>
          <w:sz w:val="28"/>
          <w:szCs w:val="28"/>
        </w:rPr>
        <w:t>оставления муниципальной услуги.</w:t>
      </w:r>
      <w:r w:rsidR="00317CE2" w:rsidRPr="005869E3">
        <w:rPr>
          <w:sz w:val="28"/>
          <w:szCs w:val="28"/>
        </w:rPr>
        <w:t xml:space="preserve"> </w:t>
      </w:r>
    </w:p>
    <w:p w:rsidR="00317CE2" w:rsidRPr="005869E3" w:rsidRDefault="00477CEB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30.1.</w:t>
      </w:r>
      <w:r>
        <w:rPr>
          <w:sz w:val="28"/>
          <w:szCs w:val="28"/>
        </w:rPr>
        <w:t>2.</w:t>
      </w:r>
      <w:r w:rsidRPr="005869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17CE2" w:rsidRPr="005869E3">
        <w:rPr>
          <w:sz w:val="28"/>
          <w:szCs w:val="28"/>
        </w:rPr>
        <w:t>озможность печати на бумажном носителе коп</w:t>
      </w:r>
      <w:r>
        <w:rPr>
          <w:sz w:val="28"/>
          <w:szCs w:val="28"/>
        </w:rPr>
        <w:t>ии электронной формы заявления.</w:t>
      </w:r>
    </w:p>
    <w:p w:rsidR="00317CE2" w:rsidRPr="005869E3" w:rsidRDefault="00477CEB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30.1.</w:t>
      </w:r>
      <w:r>
        <w:rPr>
          <w:sz w:val="28"/>
          <w:szCs w:val="28"/>
        </w:rPr>
        <w:t>3.</w:t>
      </w:r>
      <w:r w:rsidRPr="005869E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17CE2" w:rsidRPr="005869E3">
        <w:rPr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</w:t>
      </w:r>
      <w:r>
        <w:rPr>
          <w:sz w:val="28"/>
          <w:szCs w:val="28"/>
        </w:rPr>
        <w:t>й в электронную форму заявления.</w:t>
      </w:r>
    </w:p>
    <w:p w:rsidR="00317CE2" w:rsidRPr="005869E3" w:rsidRDefault="00477CEB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30.1.</w:t>
      </w:r>
      <w:r>
        <w:rPr>
          <w:sz w:val="28"/>
          <w:szCs w:val="28"/>
        </w:rPr>
        <w:t>4.</w:t>
      </w:r>
      <w:r w:rsidRPr="005869E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17CE2" w:rsidRPr="005869E3">
        <w:rPr>
          <w:sz w:val="28"/>
          <w:szCs w:val="28"/>
        </w:rPr>
        <w:t xml:space="preserve">аполнение полей электронной формы заявления до начала ввода сведений заявителем с использованием сведений, размещенных в ЕСИА, и сведений опубликованных на Едином портале, в части, касающейся </w:t>
      </w:r>
      <w:r>
        <w:rPr>
          <w:sz w:val="28"/>
          <w:szCs w:val="28"/>
        </w:rPr>
        <w:t>сведений, отсутствующих в ЕСИА.</w:t>
      </w:r>
    </w:p>
    <w:p w:rsidR="00317CE2" w:rsidRPr="005869E3" w:rsidRDefault="00477CEB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30.1.</w:t>
      </w:r>
      <w:r>
        <w:rPr>
          <w:sz w:val="28"/>
          <w:szCs w:val="28"/>
        </w:rPr>
        <w:t>5.</w:t>
      </w:r>
      <w:r w:rsidRPr="005869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17CE2" w:rsidRPr="005869E3">
        <w:rPr>
          <w:sz w:val="28"/>
          <w:szCs w:val="28"/>
        </w:rPr>
        <w:t xml:space="preserve">озможность вернуться на любой из этапов заполнения электронной формы заявления без </w:t>
      </w:r>
      <w:proofErr w:type="gramStart"/>
      <w:r w:rsidR="00317CE2" w:rsidRPr="005869E3">
        <w:rPr>
          <w:sz w:val="28"/>
          <w:szCs w:val="28"/>
        </w:rPr>
        <w:t>по</w:t>
      </w:r>
      <w:r>
        <w:rPr>
          <w:sz w:val="28"/>
          <w:szCs w:val="28"/>
        </w:rPr>
        <w:t>тери</w:t>
      </w:r>
      <w:proofErr w:type="gramEnd"/>
      <w:r>
        <w:rPr>
          <w:sz w:val="28"/>
          <w:szCs w:val="28"/>
        </w:rPr>
        <w:t xml:space="preserve"> ранее введенной информации.</w:t>
      </w:r>
      <w:r w:rsidR="00317CE2" w:rsidRPr="005869E3">
        <w:rPr>
          <w:sz w:val="28"/>
          <w:szCs w:val="28"/>
        </w:rPr>
        <w:t xml:space="preserve"> </w:t>
      </w:r>
    </w:p>
    <w:p w:rsidR="00317CE2" w:rsidRPr="005869E3" w:rsidRDefault="00477CEB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30.1.</w:t>
      </w:r>
      <w:r>
        <w:rPr>
          <w:sz w:val="28"/>
          <w:szCs w:val="28"/>
        </w:rPr>
        <w:t>6.</w:t>
      </w:r>
      <w:r w:rsidRPr="005869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17CE2" w:rsidRPr="005869E3">
        <w:rPr>
          <w:sz w:val="28"/>
          <w:szCs w:val="28"/>
        </w:rPr>
        <w:t>озможность доступа заявителя на Единый портал к ранее поданным им заявлениям в течение не менее одного года, а также час</w:t>
      </w:r>
      <w:r>
        <w:rPr>
          <w:sz w:val="28"/>
          <w:szCs w:val="28"/>
        </w:rPr>
        <w:t>тично сформированных заявлений -</w:t>
      </w:r>
      <w:r w:rsidR="00317CE2" w:rsidRPr="005869E3">
        <w:rPr>
          <w:sz w:val="28"/>
          <w:szCs w:val="28"/>
        </w:rPr>
        <w:t xml:space="preserve"> в течение не менее 3 месяцев.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Администрации.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30.2. Администрация обеспечивает в срок не позднее 1 рабочего дня с момента подачи заявления на Единый портал, а в случае его поступления в н</w:t>
      </w:r>
      <w:r w:rsidR="00477CEB">
        <w:rPr>
          <w:sz w:val="28"/>
          <w:szCs w:val="28"/>
        </w:rPr>
        <w:t>ерабочий или праздничный день, -</w:t>
      </w:r>
      <w:r w:rsidRPr="005869E3">
        <w:rPr>
          <w:sz w:val="28"/>
          <w:szCs w:val="28"/>
        </w:rPr>
        <w:t xml:space="preserve"> в следующий за ним первый рабочий день: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30.3. Электронное заявление становится доступным для должностного лица Администрации, ответственного за прием </w:t>
      </w:r>
      <w:r w:rsidR="00477CEB">
        <w:rPr>
          <w:sz w:val="28"/>
          <w:szCs w:val="28"/>
        </w:rPr>
        <w:t>и регистрацию заявления                (далее -</w:t>
      </w:r>
      <w:r w:rsidRPr="005869E3">
        <w:rPr>
          <w:sz w:val="28"/>
          <w:szCs w:val="28"/>
        </w:rPr>
        <w:t xml:space="preserve"> ответственное должностное лицо Администрации), в государственной информационной системе, используемой Администрацией для предоставления муниципальной услуги.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Ответственное должностное лицо Администрации: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проверяет наличие электронных заявлений, поступивших с Единого портала, с периодом не реже 2 раз в день;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производит действия в соответствии с </w:t>
      </w:r>
      <w:r w:rsidRPr="0045440A">
        <w:rPr>
          <w:sz w:val="28"/>
          <w:szCs w:val="28"/>
        </w:rPr>
        <w:t xml:space="preserve">пунктом 30.2 </w:t>
      </w:r>
      <w:r w:rsidR="00477CEB" w:rsidRPr="0045440A">
        <w:rPr>
          <w:sz w:val="28"/>
          <w:szCs w:val="28"/>
        </w:rPr>
        <w:t>раздела</w:t>
      </w:r>
      <w:r w:rsidR="00477CEB">
        <w:rPr>
          <w:sz w:val="28"/>
          <w:szCs w:val="28"/>
        </w:rPr>
        <w:t xml:space="preserve"> </w:t>
      </w:r>
      <w:r w:rsidR="00477CEB">
        <w:rPr>
          <w:sz w:val="28"/>
          <w:szCs w:val="28"/>
          <w:lang w:val="en-US"/>
        </w:rPr>
        <w:t>II</w:t>
      </w:r>
      <w:r w:rsidR="00477CEB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30.4. Заявителю в качестве результата предоставления услуги обеспечивается по его выбору возможность: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получения электронного документа, подписанного с использованием усиленной квалифицированной электронной подписи;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внесения изменений в сведения, содержащиеся в муниципальных информационных системах на основании информации, содержащейся в заявлении и прилагаемых к нему документах, в случаях, предусмотренных нормативными правовыми актами, регулирующими порядок предоставления услуги.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30.5. </w:t>
      </w:r>
      <w:proofErr w:type="gramStart"/>
      <w:r w:rsidRPr="005869E3">
        <w:rPr>
          <w:sz w:val="28"/>
          <w:szCs w:val="28"/>
        </w:rPr>
        <w:t xml:space="preserve"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</w:t>
      </w:r>
      <w:r w:rsidRPr="005869E3">
        <w:rPr>
          <w:sz w:val="28"/>
          <w:szCs w:val="28"/>
        </w:rPr>
        <w:lastRenderedPageBreak/>
        <w:t>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5869E3">
        <w:rPr>
          <w:sz w:val="28"/>
          <w:szCs w:val="28"/>
        </w:rPr>
        <w:t xml:space="preserve"> у них технической возможности).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</w:t>
      </w:r>
      <w:r w:rsidR="00FE0605">
        <w:rPr>
          <w:sz w:val="28"/>
          <w:szCs w:val="28"/>
        </w:rPr>
        <w:t xml:space="preserve">данного </w:t>
      </w:r>
      <w:r w:rsidRPr="005869E3">
        <w:rPr>
          <w:sz w:val="28"/>
          <w:szCs w:val="28"/>
        </w:rPr>
        <w:t xml:space="preserve">пункта, размещается оператором единого портала в Едином личном кабинете или в электронной форме запроса.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муниципальной услуги.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30.6. При подготовке экземпляра электронного документа на бумажном носителе организации, указанные в абзаце первом </w:t>
      </w:r>
      <w:r w:rsidRPr="0045440A">
        <w:rPr>
          <w:sz w:val="28"/>
          <w:szCs w:val="28"/>
        </w:rPr>
        <w:t>пункта 30.5. раздела</w:t>
      </w:r>
      <w:r w:rsidRPr="005869E3">
        <w:rPr>
          <w:sz w:val="28"/>
          <w:szCs w:val="28"/>
        </w:rPr>
        <w:t xml:space="preserve"> </w:t>
      </w:r>
      <w:r w:rsidRPr="005869E3">
        <w:rPr>
          <w:sz w:val="28"/>
          <w:szCs w:val="28"/>
          <w:lang w:val="en-US"/>
        </w:rPr>
        <w:t>II</w:t>
      </w:r>
      <w:r w:rsidRPr="005869E3">
        <w:rPr>
          <w:sz w:val="28"/>
          <w:szCs w:val="28"/>
        </w:rPr>
        <w:t xml:space="preserve"> Административного регламента, обеспечивают соблюдение следующих требований: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проверка действительности электронной подписи лица, подписавшего электронный документ;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proofErr w:type="gramStart"/>
      <w:r w:rsidRPr="005869E3">
        <w:rPr>
          <w:sz w:val="28"/>
          <w:szCs w:val="28"/>
        </w:rPr>
        <w:t>заверение экземпляра</w:t>
      </w:r>
      <w:proofErr w:type="gramEnd"/>
      <w:r w:rsidRPr="005869E3">
        <w:rPr>
          <w:sz w:val="28"/>
          <w:szCs w:val="28"/>
        </w:rPr>
        <w:t xml:space="preserve"> электронного документа на бумажном носителе с использованием печати организации;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возможность брошюрования листов многостраничных экземпляров электронного документа на бумажном носителе.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30.7.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proofErr w:type="gramStart"/>
      <w:r w:rsidRPr="005869E3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государственной (муниципальной) услуги; </w:t>
      </w:r>
      <w:proofErr w:type="gramEnd"/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5869E3">
        <w:rPr>
          <w:sz w:val="28"/>
          <w:szCs w:val="28"/>
        </w:rPr>
        <w:lastRenderedPageBreak/>
        <w:t xml:space="preserve"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30.8. Электронные документы могут быть предоставлены в следующих форматах: </w:t>
      </w:r>
      <w:proofErr w:type="spellStart"/>
      <w:r w:rsidRPr="005869E3">
        <w:rPr>
          <w:sz w:val="28"/>
          <w:szCs w:val="28"/>
        </w:rPr>
        <w:t>xml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doc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docx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odt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xls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xlsx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ods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pdf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jpg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jpeg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zip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rar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sig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png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bmp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tiff</w:t>
      </w:r>
      <w:proofErr w:type="spellEnd"/>
      <w:r w:rsidRPr="005869E3">
        <w:rPr>
          <w:sz w:val="28"/>
          <w:szCs w:val="28"/>
        </w:rPr>
        <w:t xml:space="preserve">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</w:t>
      </w:r>
      <w:r w:rsidR="00F3504C">
        <w:rPr>
          <w:sz w:val="28"/>
          <w:szCs w:val="28"/>
        </w:rPr>
        <w:t>ла документа в разрешении 300-</w:t>
      </w:r>
      <w:r w:rsidRPr="005869E3">
        <w:rPr>
          <w:sz w:val="28"/>
          <w:szCs w:val="28"/>
        </w:rPr>
        <w:t xml:space="preserve">500 </w:t>
      </w:r>
      <w:proofErr w:type="spellStart"/>
      <w:r w:rsidRPr="005869E3">
        <w:rPr>
          <w:sz w:val="28"/>
          <w:szCs w:val="28"/>
        </w:rPr>
        <w:t>dpi</w:t>
      </w:r>
      <w:proofErr w:type="spellEnd"/>
      <w:r w:rsidRPr="005869E3">
        <w:rPr>
          <w:sz w:val="28"/>
          <w:szCs w:val="28"/>
        </w:rPr>
        <w:t xml:space="preserve"> (масштаб 1:1) с использованием следующих режимов: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«черно-белый» (при отсутствии в документе графических изображений и (или) цветного текста;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Электронные документы должны обеспечивать: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17CE2" w:rsidRPr="005869E3" w:rsidRDefault="00317CE2" w:rsidP="00477CEB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869E3">
        <w:rPr>
          <w:sz w:val="28"/>
          <w:szCs w:val="28"/>
        </w:rPr>
        <w:t>xls</w:t>
      </w:r>
      <w:proofErr w:type="spellEnd"/>
      <w:r w:rsidRPr="005869E3">
        <w:rPr>
          <w:sz w:val="28"/>
          <w:szCs w:val="28"/>
        </w:rPr>
        <w:t xml:space="preserve">, </w:t>
      </w:r>
      <w:proofErr w:type="spellStart"/>
      <w:r w:rsidRPr="005869E3">
        <w:rPr>
          <w:sz w:val="28"/>
          <w:szCs w:val="28"/>
        </w:rPr>
        <w:t>xlsx</w:t>
      </w:r>
      <w:proofErr w:type="spellEnd"/>
      <w:r w:rsidRPr="005869E3">
        <w:rPr>
          <w:sz w:val="28"/>
          <w:szCs w:val="28"/>
        </w:rPr>
        <w:t xml:space="preserve"> или </w:t>
      </w:r>
      <w:proofErr w:type="spellStart"/>
      <w:r w:rsidRPr="005869E3">
        <w:rPr>
          <w:sz w:val="28"/>
          <w:szCs w:val="28"/>
        </w:rPr>
        <w:t>ods</w:t>
      </w:r>
      <w:proofErr w:type="spellEnd"/>
      <w:r w:rsidRPr="005869E3">
        <w:rPr>
          <w:sz w:val="28"/>
          <w:szCs w:val="28"/>
        </w:rPr>
        <w:t>, формируются в виде отдельного электронного документа.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Раздел III. Состав, последовательность и сроки выполнения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административных процедур, требования к порядку их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выполнения, в том числе особенности выполнения</w:t>
      </w:r>
      <w:r w:rsidR="00F3504C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административных процедур в электронной форме, а также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особенности выполнения административных процедур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в многофункциональных центрах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31. Предоставление муниципальной услуги включает в себя следующие административные процедуры: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формирование и направление межведомственных запросов, получение ответов на них;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подготовка и принятие решения о даче согласия на заключение (об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) соглашения о перераспределении земельных участков;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выдача (направление) заявителю решения о даче согласия на заключение (об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) соглашения о перераспределении земельных участков;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подготовка соглашения о перераспределении земельных участков;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выдача (направление) результата предоставления муниципальной услуги.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Прием и регистрация заявления о предоставлении муниципальной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32. Основанием для начала административной процедуры является поступление в Администрацию заявления.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Должностным лицом, ответственным за прием и регистрацию заявления, является специалист Администрации.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прием и регистрация заявления о предоставлении муниципальной услуги.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Критерием принятия решения о приеме и регистрации заявления является наличие такого заявления.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Максимальный срок выполнения данной административной процедуры - 1 рабочий день от даты представления заявления в Администрацию.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Результатом выполнения данной административной процедуры является зарегистрированное заявление.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Способ фиксации результата выполнения административной процедуры: факт регистрации заявления фиксируется в журнале регистрации заявлений с проставлением в заявлении отметки о регистрации.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Зарегистрированное заявление и прилагаемые к нему документы передаются специалисту Администрации, ответственному за формирование, направление межведомственных запросов.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F3504C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Формирование и направление межведомственных запросов,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получение ответов на них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33. Основанием для начала административной процедуры является поступление к специалисту Администрации, ответственному за формирование, направление межведомственных запросов, зарегистрированного заявления.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Администрации.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Административные действия, входящие в состав административной процедуры, выполняемые специалистом, ответственным за формирование, направление межведомственных запросов: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1) проверка представленных документов в течение 3 рабочих дней на наличие (отсутствие) оснований: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предусмотренных приказом Минэкономразвития России № 7 (при наличии таких оснований заявление не рассматривается Администрацией);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указанных в </w:t>
      </w:r>
      <w:hyperlink w:anchor="p172" w:history="1">
        <w:r w:rsidRPr="005869E3">
          <w:rPr>
            <w:sz w:val="28"/>
            <w:szCs w:val="28"/>
          </w:rPr>
          <w:t>пункте 21</w:t>
        </w:r>
      </w:hyperlink>
      <w:r w:rsidRPr="005869E3">
        <w:rPr>
          <w:sz w:val="28"/>
          <w:szCs w:val="28"/>
        </w:rPr>
        <w:t xml:space="preserve"> </w:t>
      </w:r>
      <w:r w:rsidR="00F3504C">
        <w:rPr>
          <w:sz w:val="28"/>
          <w:szCs w:val="28"/>
        </w:rPr>
        <w:t xml:space="preserve">раздела </w:t>
      </w:r>
      <w:r w:rsidR="00F3504C">
        <w:rPr>
          <w:sz w:val="28"/>
          <w:szCs w:val="28"/>
          <w:lang w:val="en-US"/>
        </w:rPr>
        <w:t>II</w:t>
      </w:r>
      <w:r w:rsidR="00F3504C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регламента, при наличии таких оснований - в течение 3 рабочих дней возврат заявления заявителю способом, указанным им в заявлении, с приложением уведомления, в </w:t>
      </w:r>
      <w:r w:rsidRPr="005869E3">
        <w:rPr>
          <w:sz w:val="28"/>
          <w:szCs w:val="28"/>
        </w:rPr>
        <w:lastRenderedPageBreak/>
        <w:t xml:space="preserve">котором указываются все причины возврата такого заявления, подписанного главой Администрации;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proofErr w:type="gramStart"/>
      <w:r w:rsidRPr="005869E3">
        <w:rPr>
          <w:sz w:val="28"/>
          <w:szCs w:val="28"/>
        </w:rPr>
        <w:t xml:space="preserve">2) при отсутствии оснований для возврата заявления - проверка представленных документов в течение 3 рабочих дней на наличие (отсутствие) документа, указанного в </w:t>
      </w:r>
      <w:hyperlink w:anchor="p131" w:history="1">
        <w:r w:rsidRPr="005869E3">
          <w:rPr>
            <w:sz w:val="28"/>
            <w:szCs w:val="28"/>
          </w:rPr>
          <w:t>пункте 15</w:t>
        </w:r>
      </w:hyperlink>
      <w:r w:rsidRPr="005869E3">
        <w:rPr>
          <w:sz w:val="28"/>
          <w:szCs w:val="28"/>
        </w:rPr>
        <w:t xml:space="preserve"> </w:t>
      </w:r>
      <w:r w:rsidR="00F3504C">
        <w:rPr>
          <w:sz w:val="28"/>
          <w:szCs w:val="28"/>
        </w:rPr>
        <w:t xml:space="preserve">раздела </w:t>
      </w:r>
      <w:r w:rsidR="00F3504C">
        <w:rPr>
          <w:sz w:val="28"/>
          <w:szCs w:val="28"/>
          <w:lang w:val="en-US"/>
        </w:rPr>
        <w:t>II</w:t>
      </w:r>
      <w:r w:rsidR="00F3504C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регламента, при наличии такого документа - зарегистрированное заявление и прилагаемые к нему документы передаются специалисту Администрации, ответственному за предоставление муниципальной услуги; </w:t>
      </w:r>
      <w:proofErr w:type="gramEnd"/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3) при отсутствии документа, указанного в </w:t>
      </w:r>
      <w:hyperlink w:anchor="p131" w:history="1">
        <w:r w:rsidRPr="005869E3">
          <w:rPr>
            <w:sz w:val="28"/>
            <w:szCs w:val="28"/>
          </w:rPr>
          <w:t>пункте 15</w:t>
        </w:r>
      </w:hyperlink>
      <w:r w:rsidRPr="005869E3">
        <w:rPr>
          <w:sz w:val="28"/>
          <w:szCs w:val="28"/>
        </w:rPr>
        <w:t xml:space="preserve"> </w:t>
      </w:r>
      <w:r w:rsidR="00F3504C">
        <w:rPr>
          <w:sz w:val="28"/>
          <w:szCs w:val="28"/>
        </w:rPr>
        <w:t xml:space="preserve">раздела </w:t>
      </w:r>
      <w:r w:rsidR="00F3504C">
        <w:rPr>
          <w:sz w:val="28"/>
          <w:szCs w:val="28"/>
          <w:lang w:val="en-US"/>
        </w:rPr>
        <w:t>II</w:t>
      </w:r>
      <w:r w:rsidR="00F3504C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регламента, - формирование и направление межведомственного запроса - в течение 3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4) получение ответа на межведомственный запрос, обеспечение его регистрации в течение 1 рабочего дня с момента поступления такого ответа в Администрации.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Критерием для принятия решения о направлении межведомственных запросов или возврате заявления является наличие (отсутствие) оснований для возврата заявления, указанных в </w:t>
      </w:r>
      <w:hyperlink w:anchor="p172" w:history="1">
        <w:r w:rsidRPr="005869E3">
          <w:rPr>
            <w:sz w:val="28"/>
            <w:szCs w:val="28"/>
          </w:rPr>
          <w:t>пункте 21</w:t>
        </w:r>
      </w:hyperlink>
      <w:r w:rsidRPr="005869E3">
        <w:rPr>
          <w:sz w:val="28"/>
          <w:szCs w:val="28"/>
        </w:rPr>
        <w:t xml:space="preserve"> </w:t>
      </w:r>
      <w:r w:rsidR="00F3504C">
        <w:rPr>
          <w:sz w:val="28"/>
          <w:szCs w:val="28"/>
        </w:rPr>
        <w:t xml:space="preserve">раздела </w:t>
      </w:r>
      <w:r w:rsidR="00F3504C">
        <w:rPr>
          <w:sz w:val="28"/>
          <w:szCs w:val="28"/>
          <w:lang w:val="en-US"/>
        </w:rPr>
        <w:t>II</w:t>
      </w:r>
      <w:r w:rsidR="00F3504C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регламента, а также наличие (отсутствие) документа, указанного в </w:t>
      </w:r>
      <w:hyperlink w:anchor="p131" w:history="1">
        <w:r w:rsidRPr="005869E3">
          <w:rPr>
            <w:sz w:val="28"/>
            <w:szCs w:val="28"/>
          </w:rPr>
          <w:t>пункте 15</w:t>
        </w:r>
      </w:hyperlink>
      <w:r w:rsidRPr="005869E3">
        <w:rPr>
          <w:sz w:val="28"/>
          <w:szCs w:val="28"/>
        </w:rPr>
        <w:t xml:space="preserve"> </w:t>
      </w:r>
      <w:r w:rsidR="00F3504C">
        <w:rPr>
          <w:sz w:val="28"/>
          <w:szCs w:val="28"/>
        </w:rPr>
        <w:t xml:space="preserve">раздела </w:t>
      </w:r>
      <w:r w:rsidR="00F3504C">
        <w:rPr>
          <w:sz w:val="28"/>
          <w:szCs w:val="28"/>
          <w:lang w:val="en-US"/>
        </w:rPr>
        <w:t>II</w:t>
      </w:r>
      <w:r w:rsidR="00F3504C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Максимальный срок выполнения административной процедуры - 10 рабочих дней, со дня поступления зарегистрированного заявления и прилагаемых к нему документов к специалисту, ответственному за формирование, направление межведомственных запросов.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Результатами выполнения данной административной процедуры являются: возврат заявления заявителю, либо полученный ответ на межведомственный запрос.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Способ фиксации результата выполнения административной процедуры: уведомление о возврате заявления или полученный ответ на межведомственный запрос регистрируется в журнале регистрации ответов на межведомственные запросы.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После регистрации уведомление о возврате заявления направляется заявителю, полученный ответ на межведомственный запрос, а также зарегистрированное заявление и прилагаемые к нему документы передаются специалисту Администрации, ответственному за предоставление муниципальной услуги.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Подготовка и принятие решения о даче согласия на заключение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(об отказе в заключени</w:t>
      </w:r>
      <w:proofErr w:type="gramStart"/>
      <w:r w:rsidRPr="005869E3">
        <w:rPr>
          <w:bCs/>
          <w:sz w:val="28"/>
          <w:szCs w:val="28"/>
        </w:rPr>
        <w:t>и</w:t>
      </w:r>
      <w:proofErr w:type="gramEnd"/>
      <w:r w:rsidRPr="005869E3">
        <w:rPr>
          <w:bCs/>
          <w:sz w:val="28"/>
          <w:szCs w:val="28"/>
        </w:rPr>
        <w:t>) соглашения о перераспределении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земельных участков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34. Основанием для начала административной процедуры является поступление к специалисту Администрации, ответственному за предоставление муниципальной услуги, зарегистрированного заявления, прилагаемых к нему документов, ответа на межведомственный запрос.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Должностным лицом, ответственным за предоставление муниципальной услуги, является глава Администрации либо лицо, его замещающее.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Должностным лицом, ответственным за принятие решения о даче согласия на заключение (об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) соглашения о перераспределении земельных участков, является глава Администрации либо лицо, его замещающее.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Административные действия, входящие в состав административной процедуры: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1) проверка представленных документов на наличие (отсутствие) оснований для отказа в предоставлении муниципальной услуги, указанных в </w:t>
      </w:r>
      <w:hyperlink w:anchor="p177" w:history="1">
        <w:r w:rsidRPr="005869E3">
          <w:rPr>
            <w:sz w:val="28"/>
            <w:szCs w:val="28"/>
          </w:rPr>
          <w:t xml:space="preserve">подпунктах </w:t>
        </w:r>
        <w:r w:rsidR="002415CA">
          <w:rPr>
            <w:sz w:val="28"/>
            <w:szCs w:val="28"/>
          </w:rPr>
          <w:t>22.</w:t>
        </w:r>
        <w:r w:rsidRPr="005869E3">
          <w:rPr>
            <w:sz w:val="28"/>
            <w:szCs w:val="28"/>
          </w:rPr>
          <w:t>1</w:t>
        </w:r>
      </w:hyperlink>
      <w:r w:rsidR="002415CA">
        <w:rPr>
          <w:sz w:val="28"/>
          <w:szCs w:val="28"/>
        </w:rPr>
        <w:t>-22.</w:t>
      </w:r>
      <w:hyperlink w:anchor="p189" w:history="1">
        <w:r w:rsidRPr="005869E3">
          <w:rPr>
            <w:sz w:val="28"/>
            <w:szCs w:val="28"/>
          </w:rPr>
          <w:t>13 пункта 22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 xml:space="preserve">раздела </w:t>
      </w:r>
      <w:r w:rsidR="002415CA">
        <w:rPr>
          <w:sz w:val="28"/>
          <w:szCs w:val="28"/>
          <w:lang w:val="en-US"/>
        </w:rPr>
        <w:t>II</w:t>
      </w:r>
      <w:r w:rsidR="002415CA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регламента, в течение 3 рабочих дней со дня поступления заявления и документов к специалисту, ответственному за предоставление муниципальной услуги;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bookmarkStart w:id="11" w:name="p313"/>
      <w:bookmarkEnd w:id="11"/>
      <w:r w:rsidRPr="005869E3">
        <w:rPr>
          <w:sz w:val="28"/>
          <w:szCs w:val="28"/>
        </w:rPr>
        <w:t>2) при наличии оснований для отказа, в течение 3 рабочих дней - подготовка проекта решения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3) в случае отсутствия оснований для отказа, в течение 3 рабочих дней, - проверка на наличие (отсутствие) необходимости согласования схемы расположения земельного участка, в соответствии со </w:t>
      </w:r>
      <w:hyperlink r:id="rId41" w:history="1">
        <w:r w:rsidRPr="005869E3">
          <w:rPr>
            <w:sz w:val="28"/>
            <w:szCs w:val="28"/>
          </w:rPr>
          <w:t>статьей 3.5</w:t>
        </w:r>
      </w:hyperlink>
      <w:r w:rsidRPr="005869E3">
        <w:rPr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4) при </w:t>
      </w:r>
      <w:proofErr w:type="gramStart"/>
      <w:r w:rsidRPr="005869E3">
        <w:rPr>
          <w:sz w:val="28"/>
          <w:szCs w:val="28"/>
        </w:rPr>
        <w:t>наличии</w:t>
      </w:r>
      <w:proofErr w:type="gramEnd"/>
      <w:r w:rsidRPr="005869E3">
        <w:rPr>
          <w:sz w:val="28"/>
          <w:szCs w:val="28"/>
        </w:rPr>
        <w:t xml:space="preserve"> необходимости согласования схемы - в течение 1 рабочего дня уведомление заявителя способом, указанным им в заявлении, о продлении срока рассмотрения заявления и обеспечение такого согласования;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bookmarkStart w:id="12" w:name="p316"/>
      <w:bookmarkEnd w:id="12"/>
      <w:r w:rsidRPr="005869E3">
        <w:rPr>
          <w:sz w:val="28"/>
          <w:szCs w:val="28"/>
        </w:rPr>
        <w:t xml:space="preserve">5) при отсутствии необходимости согласования схемы (а в случае необходимости такого согласование - после его осуществления) в течение 3 рабочих дней подготовка одного из следующих проектов: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решения об утверждении схемы расположения земельного участка;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6) после подписания документов, указанных в </w:t>
      </w:r>
      <w:hyperlink w:anchor="p313" w:history="1">
        <w:r w:rsidRPr="005869E3">
          <w:rPr>
            <w:sz w:val="28"/>
            <w:szCs w:val="28"/>
          </w:rPr>
          <w:t>подпунктах 2</w:t>
        </w:r>
      </w:hyperlink>
      <w:r w:rsidRPr="005869E3">
        <w:rPr>
          <w:sz w:val="28"/>
          <w:szCs w:val="28"/>
        </w:rPr>
        <w:t xml:space="preserve">, </w:t>
      </w:r>
      <w:hyperlink w:anchor="p316" w:history="1">
        <w:r w:rsidRPr="005869E3">
          <w:rPr>
            <w:sz w:val="28"/>
            <w:szCs w:val="28"/>
          </w:rPr>
          <w:t>5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>данного</w:t>
      </w:r>
      <w:r w:rsidRPr="005869E3">
        <w:rPr>
          <w:sz w:val="28"/>
          <w:szCs w:val="28"/>
        </w:rPr>
        <w:t xml:space="preserve"> пункта, обеспечение их регистрации и направление специалисту, ответственному за выдачу (направление) заявителю результата предоставления муниципальной услуги в течение 3 рабочих дней со дня принятия соответствующего решения.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принятия решения об утверждении схемы расположения земельного участка специалист, ответственный за предоставление муниципальной услуги, обеспечивает направление указанного решения с приложением схемы расположения земельного участка в Управление Росреестра в срок не более чем пять рабочих дней со дня принятия указанного решения.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Критерием для принятия решения о подготовке проекта решения об утверждении схемы расположения земельного участка, проекта согласия на заключение соглашения о перераспределении земельных участков в соответствии с утвержденным проектом межевания территории, проекта </w:t>
      </w:r>
      <w:r w:rsidRPr="005869E3">
        <w:rPr>
          <w:sz w:val="28"/>
          <w:szCs w:val="28"/>
        </w:rPr>
        <w:lastRenderedPageBreak/>
        <w:t>решения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участков, является наличие (отсутствие) оснований для отказа в предоставлении муниципальной услуги, указанных в </w:t>
      </w:r>
      <w:hyperlink w:anchor="p177" w:history="1">
        <w:r w:rsidRPr="005869E3">
          <w:rPr>
            <w:sz w:val="28"/>
            <w:szCs w:val="28"/>
          </w:rPr>
          <w:t xml:space="preserve">подпунктах </w:t>
        </w:r>
        <w:r w:rsidR="002415CA">
          <w:rPr>
            <w:sz w:val="28"/>
            <w:szCs w:val="28"/>
          </w:rPr>
          <w:t>22.</w:t>
        </w:r>
        <w:r w:rsidRPr="005869E3">
          <w:rPr>
            <w:sz w:val="28"/>
            <w:szCs w:val="28"/>
          </w:rPr>
          <w:t>1</w:t>
        </w:r>
      </w:hyperlink>
      <w:r w:rsidR="002415CA">
        <w:rPr>
          <w:sz w:val="28"/>
          <w:szCs w:val="28"/>
        </w:rPr>
        <w:t>-22.</w:t>
      </w:r>
      <w:hyperlink w:anchor="p189" w:history="1">
        <w:r w:rsidRPr="005869E3">
          <w:rPr>
            <w:sz w:val="28"/>
            <w:szCs w:val="28"/>
          </w:rPr>
          <w:t>13 пункта 22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 xml:space="preserve">раздела </w:t>
      </w:r>
      <w:proofErr w:type="gramStart"/>
      <w:r w:rsidR="002415CA">
        <w:rPr>
          <w:sz w:val="28"/>
          <w:szCs w:val="28"/>
          <w:lang w:val="en-US"/>
        </w:rPr>
        <w:t>II</w:t>
      </w:r>
      <w:r w:rsidR="002415CA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>Административного регламента.</w:t>
      </w:r>
      <w:proofErr w:type="gramEnd"/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Максимальный срок выполнения данной административной процедуры 20 календарных дней, со дня поступления специалисту, ответственному за предоставление муниципальной услуги, зарегистрированного заявления и прилагаемых к нему документов.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Результатом выполнения данной административной процедуры является: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постановление администрации городского поселения Междуреченский об утверждении схемы расположения земельного участка, подписанное главой Администрации, либо лицом, его замещающим и удостоверенное печатью Администрации с приложением утвержденной схемы расположения земельного участка;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территории, оформленное на бланке Администрации, подписанное главой Администрации;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письмо об отказе в перераспределении земельных участков, в котором указываются все основания принятия такого решения, подписанное главой Администрации, либо лицом, его замещающим.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журнале регистрации документов. </w:t>
      </w:r>
    </w:p>
    <w:p w:rsidR="00317CE2" w:rsidRPr="005869E3" w:rsidRDefault="00317CE2" w:rsidP="00F3504C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Документы, являющиеся результатом данной административной процедуры, передаются специалисту, ответственному за выдачу (направление) заявителю результата предоставления муниципальной услуги.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2415CA" w:rsidRDefault="00317CE2" w:rsidP="00317CE2">
      <w:pPr>
        <w:jc w:val="center"/>
        <w:rPr>
          <w:bCs/>
          <w:sz w:val="28"/>
          <w:szCs w:val="28"/>
        </w:rPr>
      </w:pPr>
      <w:r w:rsidRPr="005869E3">
        <w:rPr>
          <w:bCs/>
          <w:sz w:val="28"/>
          <w:szCs w:val="28"/>
        </w:rPr>
        <w:t>Выдача (направление) заявителю решения о даче согласия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 xml:space="preserve">на заключение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(об отказе в заключени</w:t>
      </w:r>
      <w:proofErr w:type="gramStart"/>
      <w:r w:rsidRPr="005869E3">
        <w:rPr>
          <w:bCs/>
          <w:sz w:val="28"/>
          <w:szCs w:val="28"/>
        </w:rPr>
        <w:t>и</w:t>
      </w:r>
      <w:proofErr w:type="gramEnd"/>
      <w:r w:rsidRPr="005869E3">
        <w:rPr>
          <w:bCs/>
          <w:sz w:val="28"/>
          <w:szCs w:val="28"/>
        </w:rPr>
        <w:t>) соглашения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о перераспределении земельных участков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bookmarkStart w:id="13" w:name="p334"/>
      <w:bookmarkEnd w:id="13"/>
      <w:r w:rsidRPr="005869E3">
        <w:rPr>
          <w:sz w:val="28"/>
          <w:szCs w:val="28"/>
        </w:rPr>
        <w:t>35. Основанием для начала административной процедуры является поступление решения об утверждении схемы расположения земельного участка, согласия на заключение соглашения о перераспределении земельных участков, решения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 к специалисту Администрации, ответственному за выдачу (направление) заявителю результата предоставления муниципальной услуги.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Администрации, ответственный за выдачу (направление) заявителю результата предоставления муниципальной услуги.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Максимальный срок направления документов, указанных в </w:t>
      </w:r>
      <w:hyperlink w:anchor="p334" w:history="1">
        <w:r w:rsidRPr="005869E3">
          <w:rPr>
            <w:sz w:val="28"/>
            <w:szCs w:val="28"/>
          </w:rPr>
          <w:t>абзаце первом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>данного</w:t>
      </w:r>
      <w:r w:rsidRPr="005869E3">
        <w:rPr>
          <w:sz w:val="28"/>
          <w:szCs w:val="28"/>
        </w:rPr>
        <w:t xml:space="preserve"> пункта, посредством почтового отправления, а также в электронной форме - не позднее 3 рабочих дней со дня подписания и регистрации таких документов. Срок выдачи указанных документов заявителю при личном обращении - 15 минут.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Критерием принятия решения о направлении документов заявителю является наличие подписанных и зарегистрированных документов, указанных в </w:t>
      </w:r>
      <w:hyperlink w:anchor="p334" w:history="1">
        <w:r w:rsidRPr="005869E3">
          <w:rPr>
            <w:sz w:val="28"/>
            <w:szCs w:val="28"/>
          </w:rPr>
          <w:t>абзаце первом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>данного</w:t>
      </w:r>
      <w:r w:rsidRPr="005869E3">
        <w:rPr>
          <w:sz w:val="28"/>
          <w:szCs w:val="28"/>
        </w:rPr>
        <w:t xml:space="preserve"> пункта Административного регламента.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Результатом выполнения данной административной процедуры является выдача (направление) документов, указанных в </w:t>
      </w:r>
      <w:hyperlink w:anchor="p334" w:history="1">
        <w:r w:rsidRPr="005869E3">
          <w:rPr>
            <w:sz w:val="28"/>
            <w:szCs w:val="28"/>
          </w:rPr>
          <w:t>абзаце первом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>данного</w:t>
      </w:r>
      <w:r w:rsidRPr="005869E3">
        <w:rPr>
          <w:sz w:val="28"/>
          <w:szCs w:val="28"/>
        </w:rPr>
        <w:t xml:space="preserve"> пункта Административного регламента, заявителю в соответствии с его волеизъявлением, указанным в заявлении, следующими способами: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выдача лично в Администрации или МФЦ;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направление посредством почтового отправления заказным письмом с уведомлением по почтовому адресу, указанному в заявлении;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направление на электронную почту заявителя.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выдачи нарочно заявителю - делается запись в журнале регистрации заявлений;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направления заявителю посредством почтового отправления - получение уведомления о вручении;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направления документов на электронную почту заявителя - прикрепление скриншота электронного уведомления о доставке сообщения к материалам дела.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bookmarkStart w:id="14" w:name="p346"/>
      <w:bookmarkEnd w:id="14"/>
      <w:r w:rsidRPr="005869E3">
        <w:rPr>
          <w:sz w:val="28"/>
          <w:szCs w:val="28"/>
        </w:rPr>
        <w:t xml:space="preserve">36. Заявитель, которому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на основании </w:t>
      </w:r>
      <w:hyperlink r:id="rId42" w:history="1">
        <w:r w:rsidRPr="005869E3">
          <w:rPr>
            <w:sz w:val="28"/>
            <w:szCs w:val="28"/>
          </w:rPr>
          <w:t>пунктов 11</w:t>
        </w:r>
      </w:hyperlink>
      <w:r w:rsidRPr="005869E3">
        <w:rPr>
          <w:sz w:val="28"/>
          <w:szCs w:val="28"/>
        </w:rPr>
        <w:t xml:space="preserve">, </w:t>
      </w:r>
      <w:hyperlink r:id="rId43" w:history="1">
        <w:r w:rsidRPr="005869E3">
          <w:rPr>
            <w:sz w:val="28"/>
            <w:szCs w:val="28"/>
          </w:rPr>
          <w:t>12 статьи 39.29</w:t>
        </w:r>
      </w:hyperlink>
      <w:r w:rsidRPr="005869E3">
        <w:rPr>
          <w:sz w:val="28"/>
          <w:szCs w:val="28"/>
        </w:rPr>
        <w:t xml:space="preserve"> Земельного кодекса Российской Федерации обеспечивает выполнение кадастровых работ земельных участков, которые образуются в результате перераспределения, или земельного участка, право </w:t>
      </w:r>
      <w:proofErr w:type="gramStart"/>
      <w:r w:rsidRPr="005869E3">
        <w:rPr>
          <w:sz w:val="28"/>
          <w:szCs w:val="28"/>
        </w:rPr>
        <w:t>собственности</w:t>
      </w:r>
      <w:proofErr w:type="gramEnd"/>
      <w:r w:rsidRPr="005869E3">
        <w:rPr>
          <w:sz w:val="28"/>
          <w:szCs w:val="28"/>
        </w:rPr>
        <w:t xml:space="preserve"> на который приобретает заявитель, после чего обращается в Управление Росреестра палату с заявлением о государственном кадастровом учете </w:t>
      </w:r>
      <w:proofErr w:type="gramStart"/>
      <w:r w:rsidRPr="005869E3">
        <w:rPr>
          <w:sz w:val="28"/>
          <w:szCs w:val="28"/>
        </w:rPr>
        <w:t>таких</w:t>
      </w:r>
      <w:proofErr w:type="gramEnd"/>
      <w:r w:rsidRPr="005869E3">
        <w:rPr>
          <w:sz w:val="28"/>
          <w:szCs w:val="28"/>
        </w:rPr>
        <w:t xml:space="preserve"> земельных участков.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Подготовка соглашения о перераспределении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земельных участков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bookmarkStart w:id="15" w:name="p351"/>
      <w:bookmarkEnd w:id="15"/>
      <w:r w:rsidRPr="005869E3">
        <w:rPr>
          <w:sz w:val="28"/>
          <w:szCs w:val="28"/>
        </w:rPr>
        <w:t xml:space="preserve">37. Основанием для начала административной процедуры является поступление к специалисту Администрации, ответственному за предоставление муниципальной услуги, кадастрового паспорта (выписки из Единого государственного реестра недвижимости) земельного участка или земельных участков, после осуществления заявителем действий, указанных в </w:t>
      </w:r>
      <w:hyperlink w:anchor="p346" w:history="1">
        <w:r w:rsidRPr="005869E3">
          <w:rPr>
            <w:sz w:val="28"/>
            <w:szCs w:val="28"/>
          </w:rPr>
          <w:t>пункте 36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 xml:space="preserve">раздела </w:t>
      </w:r>
      <w:r w:rsidR="002415CA">
        <w:rPr>
          <w:sz w:val="28"/>
          <w:szCs w:val="28"/>
          <w:lang w:val="en-US"/>
        </w:rPr>
        <w:t>III</w:t>
      </w:r>
      <w:r w:rsidR="002415CA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Должностным лицом, ответственным за предоставление муниципальной услуги, является специалист Администрации.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Должностным лицом, ответственным за подписание соглашения о перераспределении земельных участков, является глава Администрации либо лицо его замещающее, за подписание решения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 - глава Администрации либо лицо, его замещающее.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Административные действия, входящие в состав административной процедуры: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lastRenderedPageBreak/>
        <w:t xml:space="preserve">1) проверка представленных документов на наличие (отсутствие) основания для отказа в предоставлении муниципальной услуги, указанного в </w:t>
      </w:r>
      <w:hyperlink w:anchor="p190" w:history="1">
        <w:r w:rsidRPr="005869E3">
          <w:rPr>
            <w:sz w:val="28"/>
            <w:szCs w:val="28"/>
          </w:rPr>
          <w:t xml:space="preserve">подпункте </w:t>
        </w:r>
        <w:r w:rsidR="002415CA">
          <w:rPr>
            <w:sz w:val="28"/>
            <w:szCs w:val="28"/>
          </w:rPr>
          <w:t>22.</w:t>
        </w:r>
        <w:r w:rsidRPr="005869E3">
          <w:rPr>
            <w:sz w:val="28"/>
            <w:szCs w:val="28"/>
          </w:rPr>
          <w:t>14 пункта 22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 xml:space="preserve">раздела </w:t>
      </w:r>
      <w:r w:rsidR="002415CA">
        <w:rPr>
          <w:sz w:val="28"/>
          <w:szCs w:val="28"/>
          <w:lang w:val="en-US"/>
        </w:rPr>
        <w:t>II</w:t>
      </w:r>
      <w:r w:rsidR="002415CA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регламента, в течение 3 рабочих дней со дня поступления документов, указанных в </w:t>
      </w:r>
      <w:hyperlink w:anchor="p351" w:history="1">
        <w:r w:rsidRPr="005869E3">
          <w:rPr>
            <w:sz w:val="28"/>
            <w:szCs w:val="28"/>
          </w:rPr>
          <w:t>абзаце первом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 xml:space="preserve">данного </w:t>
      </w:r>
      <w:r w:rsidRPr="005869E3">
        <w:rPr>
          <w:sz w:val="28"/>
          <w:szCs w:val="28"/>
        </w:rPr>
        <w:t xml:space="preserve">пункта Административного регламента, к специалисту, ответственному за предоставление муниципальной услуги;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bookmarkStart w:id="16" w:name="p356"/>
      <w:bookmarkEnd w:id="16"/>
      <w:r w:rsidRPr="005869E3">
        <w:rPr>
          <w:sz w:val="28"/>
          <w:szCs w:val="28"/>
        </w:rPr>
        <w:t>2) при наличии основания для отказа в течение 3 рабочих дней - подготовка проекта решения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bookmarkStart w:id="17" w:name="p357"/>
      <w:bookmarkEnd w:id="17"/>
      <w:r w:rsidRPr="005869E3">
        <w:rPr>
          <w:sz w:val="28"/>
          <w:szCs w:val="28"/>
        </w:rPr>
        <w:t xml:space="preserve">3) в случае отсутствия основания для отказа в течение 3 рабочих дней - подготовка проекта соглашения о перераспределении земельных участков;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4) после подписания документов, указанных в </w:t>
      </w:r>
      <w:hyperlink w:anchor="p356" w:history="1">
        <w:r w:rsidRPr="005869E3">
          <w:rPr>
            <w:sz w:val="28"/>
            <w:szCs w:val="28"/>
          </w:rPr>
          <w:t>подпунктах 2</w:t>
        </w:r>
      </w:hyperlink>
      <w:r w:rsidRPr="005869E3">
        <w:rPr>
          <w:sz w:val="28"/>
          <w:szCs w:val="28"/>
        </w:rPr>
        <w:t xml:space="preserve">, </w:t>
      </w:r>
      <w:hyperlink w:anchor="p357" w:history="1">
        <w:r w:rsidRPr="005869E3">
          <w:rPr>
            <w:sz w:val="28"/>
            <w:szCs w:val="28"/>
          </w:rPr>
          <w:t>3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>данного</w:t>
      </w:r>
      <w:r w:rsidRPr="005869E3">
        <w:rPr>
          <w:sz w:val="28"/>
          <w:szCs w:val="28"/>
        </w:rPr>
        <w:t xml:space="preserve"> пункта Административного регламента, обеспечение их регистрации и направление специалисту, ответственному за выдачу (направление) заявителю результата предоставления муниципальной услуги в течение 3 рабочих дней со дня регистрации таких документов.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Критерием для принятия решения о подписании проекта соглашения о перераспределении земельных участков или решения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 является наличие (отсутствие) основания для отказа в предоставлении муниципальной услуги, указанного в </w:t>
      </w:r>
      <w:hyperlink w:anchor="p190" w:history="1">
        <w:r w:rsidRPr="005869E3">
          <w:rPr>
            <w:sz w:val="28"/>
            <w:szCs w:val="28"/>
          </w:rPr>
          <w:t xml:space="preserve">подпункте </w:t>
        </w:r>
        <w:r w:rsidR="002415CA">
          <w:rPr>
            <w:sz w:val="28"/>
            <w:szCs w:val="28"/>
          </w:rPr>
          <w:t>22.</w:t>
        </w:r>
        <w:r w:rsidRPr="005869E3">
          <w:rPr>
            <w:sz w:val="28"/>
            <w:szCs w:val="28"/>
          </w:rPr>
          <w:t>14 пункта 22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 xml:space="preserve">раздела </w:t>
      </w:r>
      <w:r w:rsidR="002415CA">
        <w:rPr>
          <w:sz w:val="28"/>
          <w:szCs w:val="28"/>
          <w:lang w:val="en-US"/>
        </w:rPr>
        <w:t>II</w:t>
      </w:r>
      <w:r w:rsidR="002415CA">
        <w:rPr>
          <w:sz w:val="28"/>
          <w:szCs w:val="28"/>
        </w:rPr>
        <w:t xml:space="preserve"> </w:t>
      </w:r>
      <w:r w:rsidRPr="005869E3">
        <w:rPr>
          <w:sz w:val="28"/>
          <w:szCs w:val="28"/>
        </w:rPr>
        <w:t xml:space="preserve">Административного регламента.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Максимальный срок выполнения данной административной процедуры 30 календарных дней, со дня поступления специалисту Администрации, ответственному за предоставление муниципальной услуги, документов, указанных в </w:t>
      </w:r>
      <w:hyperlink w:anchor="p351" w:history="1">
        <w:r w:rsidRPr="005869E3">
          <w:rPr>
            <w:sz w:val="28"/>
            <w:szCs w:val="28"/>
          </w:rPr>
          <w:t>абзаце первом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>данного</w:t>
      </w:r>
      <w:r w:rsidRPr="005869E3">
        <w:rPr>
          <w:sz w:val="28"/>
          <w:szCs w:val="28"/>
        </w:rPr>
        <w:t xml:space="preserve"> пункта Административного регламента.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Результатом выполнения данной административной процедуры является: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проект соглашения о перераспределении земельных участков, подписанный главой Администрации или лицом, его замещающим;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письмо Администрации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участков, в котором указываются все основания принятия такого решения.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журнале регистрации исходящих документов.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Документы, являющиеся результатом данной административной процедуры, передаются специалисту Администрации, ответственному за выдачу (направление) заявителю результата предоставления муниципальной услуги.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Выдача (направление) результата предоставления муниципальной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услуги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bookmarkStart w:id="18" w:name="p370"/>
      <w:bookmarkEnd w:id="18"/>
      <w:r w:rsidRPr="005869E3">
        <w:rPr>
          <w:sz w:val="28"/>
          <w:szCs w:val="28"/>
        </w:rPr>
        <w:t>38. Основанием для начала административной процедуры является поступление подписанного проекта соглашения о перераспределении земельных участков, решения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</w:t>
      </w:r>
      <w:r w:rsidRPr="005869E3">
        <w:rPr>
          <w:sz w:val="28"/>
          <w:szCs w:val="28"/>
        </w:rPr>
        <w:lastRenderedPageBreak/>
        <w:t xml:space="preserve">перераспределении земельных участков к специалисту, ответственному за выдачу (направление) заявителю результата предоставления муниципальной услуги.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Администрации, ответственный за выдачу (направление) заявителю результата предоставления муниципальной услуги.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Максимальный срок направления документов, указанных в </w:t>
      </w:r>
      <w:hyperlink w:anchor="p370" w:history="1">
        <w:r w:rsidRPr="005869E3">
          <w:rPr>
            <w:sz w:val="28"/>
            <w:szCs w:val="28"/>
          </w:rPr>
          <w:t>абзаце первом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>данного</w:t>
      </w:r>
      <w:r w:rsidRPr="005869E3">
        <w:rPr>
          <w:sz w:val="28"/>
          <w:szCs w:val="28"/>
        </w:rPr>
        <w:t xml:space="preserve"> пункта, посредством почтового отправления, а также в электронной форме - не позднее 3 рабочих дней со дня подписания и регистрации таких документов. Срок выдачи указанных документов заявителю при личном обращении - 15 минут.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Критерием принятия решения о направлении документов заявителю является наличие подписанных и зарегистрированных документов, указанных в </w:t>
      </w:r>
      <w:hyperlink w:anchor="p370" w:history="1">
        <w:r w:rsidRPr="005869E3">
          <w:rPr>
            <w:sz w:val="28"/>
            <w:szCs w:val="28"/>
          </w:rPr>
          <w:t>абзаце первом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>данного</w:t>
      </w:r>
      <w:r w:rsidRPr="005869E3">
        <w:rPr>
          <w:sz w:val="28"/>
          <w:szCs w:val="28"/>
        </w:rPr>
        <w:t xml:space="preserve"> пункта Административного регламента.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Результатом выполнения данной административной процедуры является выдача (направление) документов, указанных в </w:t>
      </w:r>
      <w:hyperlink w:anchor="p370" w:history="1">
        <w:r w:rsidRPr="005869E3">
          <w:rPr>
            <w:sz w:val="28"/>
            <w:szCs w:val="28"/>
          </w:rPr>
          <w:t>абзаце первом</w:t>
        </w:r>
      </w:hyperlink>
      <w:r w:rsidRPr="005869E3">
        <w:rPr>
          <w:sz w:val="28"/>
          <w:szCs w:val="28"/>
        </w:rPr>
        <w:t xml:space="preserve"> </w:t>
      </w:r>
      <w:r w:rsidR="002415CA">
        <w:rPr>
          <w:sz w:val="28"/>
          <w:szCs w:val="28"/>
        </w:rPr>
        <w:t xml:space="preserve">данного </w:t>
      </w:r>
      <w:r w:rsidRPr="005869E3">
        <w:rPr>
          <w:sz w:val="28"/>
          <w:szCs w:val="28"/>
        </w:rPr>
        <w:t xml:space="preserve">пункта Административного регламента, заявителю в соответствии с его волеизъявлением, указанным в заявлении, следующими способами: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выдача лично в Администрации или в МФЦ;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направление посредством почтового отправления заказным письмом с уведомлением по почтовому адресу, указанному в заявлении;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направление письма об отказе в заключени</w:t>
      </w:r>
      <w:proofErr w:type="gramStart"/>
      <w:r w:rsidRPr="005869E3">
        <w:rPr>
          <w:sz w:val="28"/>
          <w:szCs w:val="28"/>
        </w:rPr>
        <w:t>и</w:t>
      </w:r>
      <w:proofErr w:type="gramEnd"/>
      <w:r w:rsidRPr="005869E3">
        <w:rPr>
          <w:sz w:val="28"/>
          <w:szCs w:val="28"/>
        </w:rPr>
        <w:t xml:space="preserve"> соглашения о перераспределении земельных участков на электронную почту заявителя.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выдачи нарочно заявителю - делается запись в журнале регистрации заявлений;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направления заявителю посредством почтового отправления - получение уведомление о вручении;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направления документов на электронную почту заявителя - прикрепление скриншота электронного уведомления о доставке сообщения к материалам дела.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39. Заявитель, которому направлен подписанный проект соглашения о перераспределении земельных участков, в соответствии с </w:t>
      </w:r>
      <w:hyperlink r:id="rId44" w:history="1">
        <w:r w:rsidRPr="005869E3">
          <w:rPr>
            <w:sz w:val="28"/>
            <w:szCs w:val="28"/>
          </w:rPr>
          <w:t>пунктом 13 статьи 39.29</w:t>
        </w:r>
      </w:hyperlink>
      <w:r w:rsidRPr="005869E3">
        <w:rPr>
          <w:sz w:val="28"/>
          <w:szCs w:val="28"/>
        </w:rPr>
        <w:t xml:space="preserve"> Земельного кодекса Российской Федерации обязан подписать это соглашение не позднее чем в течение тридцати дней со дня его получения.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bCs/>
          <w:sz w:val="28"/>
          <w:szCs w:val="28"/>
        </w:rPr>
      </w:pPr>
      <w:r w:rsidRPr="005869E3">
        <w:rPr>
          <w:bCs/>
          <w:sz w:val="28"/>
          <w:szCs w:val="28"/>
        </w:rPr>
        <w:t>Варианты предоставления муниципальной услуги, включающие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 xml:space="preserve">порядок </w:t>
      </w:r>
    </w:p>
    <w:p w:rsidR="00317CE2" w:rsidRPr="005869E3" w:rsidRDefault="00317CE2" w:rsidP="00317CE2">
      <w:pPr>
        <w:jc w:val="center"/>
        <w:rPr>
          <w:bCs/>
          <w:sz w:val="28"/>
          <w:szCs w:val="28"/>
        </w:rPr>
      </w:pPr>
      <w:r w:rsidRPr="005869E3">
        <w:rPr>
          <w:bCs/>
          <w:sz w:val="28"/>
          <w:szCs w:val="28"/>
        </w:rPr>
        <w:t>ее предоставления отдельным категориям заявителей,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 xml:space="preserve">объединенных </w:t>
      </w:r>
      <w:proofErr w:type="gramStart"/>
      <w:r w:rsidRPr="005869E3">
        <w:rPr>
          <w:bCs/>
          <w:sz w:val="28"/>
          <w:szCs w:val="28"/>
        </w:rPr>
        <w:t>общими</w:t>
      </w:r>
      <w:proofErr w:type="gramEnd"/>
      <w:r w:rsidRPr="005869E3">
        <w:rPr>
          <w:bCs/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признаками, в том числе в отношении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результата муниципальной услуги, за получением которого они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обратились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40.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Pr="005869E3">
        <w:rPr>
          <w:sz w:val="28"/>
          <w:szCs w:val="28"/>
        </w:rPr>
        <w:lastRenderedPageBreak/>
        <w:t xml:space="preserve">муниципальной услуги, за получением которого они обратились, не предусмотрены. </w:t>
      </w:r>
    </w:p>
    <w:p w:rsidR="00317CE2" w:rsidRPr="005869E3" w:rsidRDefault="00317CE2" w:rsidP="00317CE2">
      <w:pPr>
        <w:ind w:firstLine="540"/>
        <w:jc w:val="both"/>
        <w:rPr>
          <w:sz w:val="28"/>
          <w:szCs w:val="28"/>
        </w:rPr>
      </w:pPr>
    </w:p>
    <w:p w:rsidR="00317CE2" w:rsidRPr="005869E3" w:rsidRDefault="00317CE2" w:rsidP="002415CA">
      <w:pPr>
        <w:jc w:val="center"/>
        <w:rPr>
          <w:sz w:val="28"/>
          <w:szCs w:val="28"/>
        </w:rPr>
      </w:pPr>
      <w:r w:rsidRPr="005869E3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5869E3">
        <w:rPr>
          <w:sz w:val="28"/>
          <w:szCs w:val="28"/>
        </w:rPr>
        <w:t>проактивном</w:t>
      </w:r>
      <w:proofErr w:type="spellEnd"/>
      <w:r w:rsidRPr="005869E3">
        <w:rPr>
          <w:sz w:val="28"/>
          <w:szCs w:val="28"/>
        </w:rPr>
        <w:t>) режиме</w:t>
      </w:r>
    </w:p>
    <w:p w:rsidR="00317CE2" w:rsidRPr="005869E3" w:rsidRDefault="00317CE2" w:rsidP="00317CE2">
      <w:pPr>
        <w:ind w:firstLine="540"/>
        <w:jc w:val="both"/>
        <w:rPr>
          <w:sz w:val="28"/>
          <w:szCs w:val="28"/>
        </w:rPr>
      </w:pP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41. При наступлении событий, являющихся основанием для предоставления муниципальной услуги, Администрация вправе: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5869E3">
        <w:rPr>
          <w:sz w:val="28"/>
          <w:szCs w:val="28"/>
        </w:rPr>
        <w:t>запрос</w:t>
      </w:r>
      <w:proofErr w:type="gramEnd"/>
      <w:r w:rsidRPr="005869E3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proofErr w:type="gramStart"/>
      <w:r w:rsidRPr="005869E3">
        <w:rPr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5869E3">
        <w:rPr>
          <w:sz w:val="28"/>
          <w:szCs w:val="28"/>
        </w:rPr>
        <w:t xml:space="preserve"> уведомлять заявителя о проведенных мероприятиях. </w:t>
      </w:r>
    </w:p>
    <w:p w:rsidR="00317CE2" w:rsidRPr="005869E3" w:rsidRDefault="00317CE2" w:rsidP="00317CE2">
      <w:pPr>
        <w:ind w:firstLine="540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Раздел IV. Ф</w:t>
      </w:r>
      <w:r w:rsidR="002415CA">
        <w:rPr>
          <w:bCs/>
          <w:sz w:val="28"/>
          <w:szCs w:val="28"/>
        </w:rPr>
        <w:t xml:space="preserve">ормы </w:t>
      </w:r>
      <w:proofErr w:type="gramStart"/>
      <w:r w:rsidR="002415CA">
        <w:rPr>
          <w:bCs/>
          <w:sz w:val="28"/>
          <w:szCs w:val="28"/>
        </w:rPr>
        <w:t>контроля за</w:t>
      </w:r>
      <w:proofErr w:type="gramEnd"/>
      <w:r w:rsidR="002415CA">
        <w:rPr>
          <w:bCs/>
          <w:sz w:val="28"/>
          <w:szCs w:val="28"/>
        </w:rPr>
        <w:t xml:space="preserve"> исполнением А</w:t>
      </w:r>
      <w:r w:rsidRPr="005869E3">
        <w:rPr>
          <w:bCs/>
          <w:sz w:val="28"/>
          <w:szCs w:val="28"/>
        </w:rPr>
        <w:t>дминистративного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регламента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 xml:space="preserve">Порядок осуществления текущего </w:t>
      </w:r>
      <w:proofErr w:type="gramStart"/>
      <w:r w:rsidRPr="005869E3">
        <w:rPr>
          <w:bCs/>
          <w:sz w:val="28"/>
          <w:szCs w:val="28"/>
        </w:rPr>
        <w:t>контроля за</w:t>
      </w:r>
      <w:proofErr w:type="gramEnd"/>
      <w:r w:rsidRPr="005869E3">
        <w:rPr>
          <w:bCs/>
          <w:sz w:val="28"/>
          <w:szCs w:val="28"/>
        </w:rPr>
        <w:t xml:space="preserve"> соблюдением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и исполнением ответственными должностными лицами положений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Административного регламента и иных нормативных правовых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актов, устанавливающих требования к предоставлению</w:t>
      </w:r>
      <w:r w:rsidR="002415CA">
        <w:rPr>
          <w:bCs/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муниципальной услуги, а также принятием ими решений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2415CA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42. Текущий </w:t>
      </w:r>
      <w:proofErr w:type="gramStart"/>
      <w:r w:rsidRPr="005869E3">
        <w:rPr>
          <w:sz w:val="28"/>
          <w:szCs w:val="28"/>
        </w:rPr>
        <w:t>контроль за</w:t>
      </w:r>
      <w:proofErr w:type="gramEnd"/>
      <w:r w:rsidRPr="005869E3">
        <w:rPr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</w:t>
      </w:r>
      <w:r w:rsidR="00FE73ED">
        <w:rPr>
          <w:sz w:val="28"/>
          <w:szCs w:val="28"/>
        </w:rPr>
        <w:t>и, осуществляется уполномоченным</w:t>
      </w:r>
      <w:r w:rsidRPr="005869E3">
        <w:rPr>
          <w:sz w:val="28"/>
          <w:szCs w:val="28"/>
        </w:rPr>
        <w:t xml:space="preserve"> лицо</w:t>
      </w:r>
      <w:r w:rsidR="00FE73ED">
        <w:rPr>
          <w:sz w:val="28"/>
          <w:szCs w:val="28"/>
        </w:rPr>
        <w:t>м</w:t>
      </w:r>
      <w:r w:rsidRPr="005869E3">
        <w:rPr>
          <w:sz w:val="28"/>
          <w:szCs w:val="28"/>
        </w:rPr>
        <w:t xml:space="preserve"> </w:t>
      </w:r>
      <w:r w:rsidR="00FE73ED">
        <w:rPr>
          <w:sz w:val="28"/>
          <w:szCs w:val="28"/>
        </w:rPr>
        <w:t>Администрации.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Порядок и периодичность осуществления плановых и внеплановых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проверок полноты и качества предоставления муниципальной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услуги, порядок и формы контроля полноты и качества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предоставления муниципальной услуги, в том числе со стороны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граждан, их объединений и организаций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43. </w:t>
      </w:r>
      <w:proofErr w:type="gramStart"/>
      <w:r w:rsidRPr="005869E3">
        <w:rPr>
          <w:sz w:val="28"/>
          <w:szCs w:val="28"/>
        </w:rPr>
        <w:t>Контроль за</w:t>
      </w:r>
      <w:proofErr w:type="gramEnd"/>
      <w:r w:rsidRPr="005869E3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- плановые, </w:t>
      </w:r>
      <w:r w:rsidRPr="005869E3">
        <w:rPr>
          <w:sz w:val="28"/>
          <w:szCs w:val="28"/>
        </w:rPr>
        <w:lastRenderedPageBreak/>
        <w:t xml:space="preserve">внеплановые проверки, проверки) в соответствии с решением главы поселения, либо лица, его замещающего.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44. Периодичность проведения плановых проверок - 1 раз в квартал.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45. Внеплановые проверки полноты и качества предоставления муниципальной услуги проводятся уполномоченным лицом </w:t>
      </w:r>
      <w:r w:rsidR="00FE73ED">
        <w:rPr>
          <w:sz w:val="28"/>
          <w:szCs w:val="28"/>
        </w:rPr>
        <w:t>Администрации</w:t>
      </w:r>
      <w:r w:rsidRPr="005869E3">
        <w:rPr>
          <w:sz w:val="28"/>
          <w:szCs w:val="28"/>
        </w:rPr>
        <w:t xml:space="preserve">, на основании жалоб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Рассмотрение жалобы заявителя осуществляется в порядке, предусмотренном </w:t>
      </w:r>
      <w:hyperlink w:anchor="p431" w:history="1">
        <w:r w:rsidRPr="005869E3">
          <w:rPr>
            <w:sz w:val="28"/>
            <w:szCs w:val="28"/>
          </w:rPr>
          <w:t>разделом V</w:t>
        </w:r>
      </w:hyperlink>
      <w:r w:rsidRPr="005869E3">
        <w:rPr>
          <w:sz w:val="28"/>
          <w:szCs w:val="28"/>
        </w:rPr>
        <w:t xml:space="preserve"> Административного регламента.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46. Результаты проверки оформляются в форме акта, который подписывается лицами, участвующими в проведении проверки.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47.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Администрации, в форме письменных и устных обращений в адрес Администрации.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bCs/>
          <w:sz w:val="28"/>
          <w:szCs w:val="28"/>
        </w:rPr>
        <w:t>Ответственность должностных лиц, муниципальных служащих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органа местного самоуправления, предоставляющего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муниципальную услугу, и работников организаций, участвующих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в ее предоставлении, за решения и действия (бездействие),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принимаемые (осуществляемые) ими в ходе предоставления</w:t>
      </w:r>
      <w:r w:rsidRPr="005869E3">
        <w:rPr>
          <w:sz w:val="28"/>
          <w:szCs w:val="28"/>
        </w:rPr>
        <w:t xml:space="preserve"> м</w:t>
      </w:r>
      <w:r w:rsidRPr="005869E3">
        <w:rPr>
          <w:bCs/>
          <w:sz w:val="28"/>
          <w:szCs w:val="28"/>
        </w:rPr>
        <w:t>униципальной услуги, в том числе за необоснованные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межведомственные запросы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48. Должностные лица и муниципальные служащие Администрации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49. </w:t>
      </w:r>
      <w:proofErr w:type="gramStart"/>
      <w:r w:rsidRPr="005869E3">
        <w:rPr>
          <w:sz w:val="28"/>
          <w:szCs w:val="28"/>
        </w:rPr>
        <w:t xml:space="preserve">В соответствии со </w:t>
      </w:r>
      <w:hyperlink r:id="rId45" w:history="1">
        <w:r w:rsidRPr="005869E3">
          <w:rPr>
            <w:sz w:val="28"/>
            <w:szCs w:val="28"/>
          </w:rPr>
          <w:t>статьей 9.6</w:t>
        </w:r>
      </w:hyperlink>
      <w:r w:rsidRPr="005869E3">
        <w:rPr>
          <w:sz w:val="28"/>
          <w:szCs w:val="28"/>
        </w:rPr>
        <w:t xml:space="preserve"> Закона </w:t>
      </w:r>
      <w:r w:rsidR="00FE73ED">
        <w:rPr>
          <w:sz w:val="28"/>
          <w:szCs w:val="28"/>
        </w:rPr>
        <w:t xml:space="preserve">Ханты-Мансийского автономного округа – Югры </w:t>
      </w:r>
      <w:r w:rsidRPr="005869E3">
        <w:rPr>
          <w:sz w:val="28"/>
          <w:szCs w:val="28"/>
        </w:rPr>
        <w:t xml:space="preserve">от 11 июня 2010 года </w:t>
      </w:r>
      <w:r w:rsidR="00FE73ED">
        <w:rPr>
          <w:sz w:val="28"/>
          <w:szCs w:val="28"/>
        </w:rPr>
        <w:t>№</w:t>
      </w:r>
      <w:r w:rsidRPr="005869E3">
        <w:rPr>
          <w:sz w:val="28"/>
          <w:szCs w:val="28"/>
        </w:rPr>
        <w:t xml:space="preserve"> 102-оз </w:t>
      </w:r>
      <w:r w:rsidR="00FE73ED">
        <w:rPr>
          <w:sz w:val="28"/>
          <w:szCs w:val="28"/>
        </w:rPr>
        <w:t xml:space="preserve">                                        </w:t>
      </w:r>
      <w:r w:rsidRPr="005869E3">
        <w:rPr>
          <w:sz w:val="28"/>
          <w:szCs w:val="28"/>
        </w:rPr>
        <w:t>«Об административных правонарушениях» должностные лица Администрации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Pr="005869E3">
        <w:rPr>
          <w:sz w:val="28"/>
          <w:szCs w:val="28"/>
        </w:rPr>
        <w:t xml:space="preserve">, </w:t>
      </w:r>
      <w:proofErr w:type="gramStart"/>
      <w:r w:rsidRPr="005869E3">
        <w:rPr>
          <w:sz w:val="28"/>
          <w:szCs w:val="28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</w:t>
      </w:r>
      <w:r w:rsidRPr="005869E3">
        <w:rPr>
          <w:sz w:val="28"/>
          <w:szCs w:val="28"/>
        </w:rPr>
        <w:lastRenderedPageBreak/>
        <w:t>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предоставляются муниципальные услуги, к залу ожидания, местам для заполнения запросов о</w:t>
      </w:r>
      <w:proofErr w:type="gramEnd"/>
      <w:r w:rsidRPr="005869E3">
        <w:rPr>
          <w:sz w:val="28"/>
          <w:szCs w:val="28"/>
        </w:rPr>
        <w:t xml:space="preserve"> </w:t>
      </w:r>
      <w:proofErr w:type="gramStart"/>
      <w:r w:rsidRPr="005869E3">
        <w:rPr>
          <w:sz w:val="28"/>
          <w:szCs w:val="28"/>
        </w:rPr>
        <w:t>предоставлении</w:t>
      </w:r>
      <w:proofErr w:type="gramEnd"/>
      <w:r w:rsidRPr="005869E3">
        <w:rPr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 </w:t>
      </w:r>
    </w:p>
    <w:p w:rsidR="00317CE2" w:rsidRPr="005869E3" w:rsidRDefault="00317CE2" w:rsidP="00317CE2">
      <w:pPr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bookmarkStart w:id="19" w:name="p431"/>
      <w:bookmarkEnd w:id="19"/>
      <w:r w:rsidRPr="005869E3">
        <w:rPr>
          <w:bCs/>
          <w:sz w:val="28"/>
          <w:szCs w:val="28"/>
        </w:rPr>
        <w:t>Раздел V. Досудебный (внесудебный) порядок обжалования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решений и действий (бездействия) органа местного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 xml:space="preserve">самоуправления, предоставляющего муниципальную услугу, </w:t>
      </w:r>
      <w:r w:rsidRPr="005869E3">
        <w:rPr>
          <w:sz w:val="28"/>
          <w:szCs w:val="28"/>
        </w:rPr>
        <w:t>М</w:t>
      </w:r>
      <w:r w:rsidRPr="005869E3">
        <w:rPr>
          <w:bCs/>
          <w:sz w:val="28"/>
          <w:szCs w:val="28"/>
        </w:rPr>
        <w:t>ФЦ,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а также их должностных лиц, муниципальных служащих,</w:t>
      </w:r>
      <w:r w:rsidRPr="005869E3">
        <w:rPr>
          <w:sz w:val="28"/>
          <w:szCs w:val="28"/>
        </w:rPr>
        <w:t xml:space="preserve"> </w:t>
      </w:r>
      <w:r w:rsidRPr="005869E3">
        <w:rPr>
          <w:bCs/>
          <w:sz w:val="28"/>
          <w:szCs w:val="28"/>
        </w:rPr>
        <w:t>работников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317CE2">
      <w:pPr>
        <w:jc w:val="center"/>
        <w:rPr>
          <w:sz w:val="28"/>
          <w:szCs w:val="28"/>
        </w:rPr>
      </w:pP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93644A">
        <w:rPr>
          <w:sz w:val="28"/>
          <w:szCs w:val="28"/>
        </w:rPr>
        <w:t>50. Заявитель имеет право на досудебное (внесудебное) обжалование действий (бездействия)</w:t>
      </w:r>
      <w:r w:rsidRPr="005869E3">
        <w:rPr>
          <w:sz w:val="28"/>
          <w:szCs w:val="28"/>
        </w:rPr>
        <w:t xml:space="preserve">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Жалоба на решения, действия (бездействие) Уполномоченного органа,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>В случае</w:t>
      </w:r>
      <w:proofErr w:type="gramStart"/>
      <w:r w:rsidRPr="005869E3">
        <w:rPr>
          <w:sz w:val="28"/>
          <w:szCs w:val="28"/>
        </w:rPr>
        <w:t>,</w:t>
      </w:r>
      <w:proofErr w:type="gramEnd"/>
      <w:r w:rsidRPr="005869E3">
        <w:rPr>
          <w:sz w:val="28"/>
          <w:szCs w:val="28"/>
        </w:rPr>
        <w:t xml:space="preserve"> если обжалуются решения руководителя Уполномоченного органа, предоставляющего муниципальную услугу, жалоба направляется в адрес уполномоченного лица </w:t>
      </w:r>
      <w:r w:rsidR="0093644A">
        <w:rPr>
          <w:sz w:val="28"/>
          <w:szCs w:val="28"/>
        </w:rPr>
        <w:t>Администрации.</w:t>
      </w:r>
      <w:r w:rsidRPr="005869E3">
        <w:rPr>
          <w:sz w:val="28"/>
          <w:szCs w:val="28"/>
        </w:rPr>
        <w:t xml:space="preserve">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Жалоба на решения, действия (бездействие) руководителя МФЦ подается для рассмотрения в адрес директора автономного учреждения </w:t>
      </w:r>
      <w:r w:rsidR="0093644A">
        <w:rPr>
          <w:sz w:val="28"/>
          <w:szCs w:val="28"/>
        </w:rPr>
        <w:t xml:space="preserve">Ханты-Мансийского автономного округа – Югры </w:t>
      </w:r>
      <w:r w:rsidRPr="005869E3">
        <w:rPr>
          <w:sz w:val="28"/>
          <w:szCs w:val="28"/>
        </w:rPr>
        <w:t xml:space="preserve">«Многофункциональный центр предоставления государственных и муниципальных услуг Югры».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Жалоба на решения, действия (бездействие) работников МФЦ подается для рассмотрения руководителю МФЦ.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51.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52.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 </w:t>
      </w:r>
    </w:p>
    <w:p w:rsidR="00317CE2" w:rsidRPr="005869E3" w:rsidRDefault="00317CE2" w:rsidP="00FE73ED">
      <w:pPr>
        <w:ind w:firstLine="709"/>
        <w:jc w:val="both"/>
        <w:rPr>
          <w:sz w:val="28"/>
          <w:szCs w:val="28"/>
        </w:rPr>
      </w:pPr>
      <w:r w:rsidRPr="005869E3">
        <w:rPr>
          <w:sz w:val="28"/>
          <w:szCs w:val="28"/>
        </w:rPr>
        <w:t xml:space="preserve">Федеральный </w:t>
      </w:r>
      <w:hyperlink r:id="rId46" w:history="1">
        <w:r w:rsidRPr="005869E3">
          <w:rPr>
            <w:sz w:val="28"/>
            <w:szCs w:val="28"/>
          </w:rPr>
          <w:t>закон</w:t>
        </w:r>
      </w:hyperlink>
      <w:r w:rsidRPr="005869E3">
        <w:rPr>
          <w:sz w:val="28"/>
          <w:szCs w:val="28"/>
        </w:rPr>
        <w:t xml:space="preserve"> от 27 июля 2010 года </w:t>
      </w:r>
      <w:r w:rsidR="0093644A">
        <w:rPr>
          <w:sz w:val="28"/>
          <w:szCs w:val="28"/>
        </w:rPr>
        <w:t>№</w:t>
      </w:r>
      <w:r w:rsidRPr="005869E3">
        <w:rPr>
          <w:sz w:val="28"/>
          <w:szCs w:val="28"/>
        </w:rPr>
        <w:t xml:space="preserve"> 210-ФЗ.</w:t>
      </w:r>
    </w:p>
    <w:p w:rsidR="00317CE2" w:rsidRPr="002207D1" w:rsidRDefault="00317CE2" w:rsidP="00CC4FC5">
      <w:pPr>
        <w:ind w:left="4962"/>
      </w:pPr>
      <w:r w:rsidRPr="002207D1">
        <w:br w:type="page"/>
      </w:r>
      <w:r w:rsidRPr="002207D1">
        <w:lastRenderedPageBreak/>
        <w:t xml:space="preserve">Приложение 1 </w:t>
      </w:r>
    </w:p>
    <w:p w:rsidR="00317CE2" w:rsidRPr="002207D1" w:rsidRDefault="00317CE2" w:rsidP="00CC4FC5">
      <w:pPr>
        <w:ind w:left="4962"/>
      </w:pPr>
      <w:r w:rsidRPr="002207D1">
        <w:t xml:space="preserve">к Административному регламенту </w:t>
      </w:r>
    </w:p>
    <w:p w:rsidR="00317CE2" w:rsidRPr="002207D1" w:rsidRDefault="00317CE2" w:rsidP="00317CE2">
      <w:pPr>
        <w:jc w:val="both"/>
      </w:pPr>
      <w:r w:rsidRPr="002207D1">
        <w:t xml:space="preserve">  </w:t>
      </w:r>
    </w:p>
    <w:p w:rsidR="006D6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 xml:space="preserve">В администрацию городского поселения </w:t>
      </w:r>
      <w:proofErr w:type="gramStart"/>
      <w:r w:rsidRPr="0065551A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:rsidR="006D6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 xml:space="preserve">Для граждан: </w:t>
      </w:r>
    </w:p>
    <w:p w:rsidR="006D6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6D651A" w:rsidRPr="0065551A" w:rsidRDefault="006D651A" w:rsidP="006D651A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65551A">
        <w:rPr>
          <w:rFonts w:ascii="Times New Roman" w:hAnsi="Times New Roman" w:cs="Times New Roman"/>
        </w:rPr>
        <w:t>(Ф.И.О)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551A">
        <w:rPr>
          <w:rFonts w:ascii="Times New Roman" w:hAnsi="Times New Roman" w:cs="Times New Roman"/>
          <w:sz w:val="24"/>
          <w:szCs w:val="24"/>
        </w:rPr>
        <w:t>_____</w:t>
      </w:r>
    </w:p>
    <w:p w:rsidR="006D651A" w:rsidRPr="0065551A" w:rsidRDefault="006D651A" w:rsidP="006D651A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65551A">
        <w:rPr>
          <w:rFonts w:ascii="Times New Roman" w:hAnsi="Times New Roman" w:cs="Times New Roman"/>
        </w:rPr>
        <w:t>(реквизиты документа, удостоверяющего личность)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6D651A" w:rsidRPr="0065551A" w:rsidRDefault="006D651A" w:rsidP="006D651A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65551A">
        <w:rPr>
          <w:rFonts w:ascii="Times New Roman" w:hAnsi="Times New Roman" w:cs="Times New Roman"/>
        </w:rPr>
        <w:t>(почтовый адрес для связи с заявителем)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телефон: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5551A">
        <w:rPr>
          <w:rFonts w:ascii="Times New Roman" w:hAnsi="Times New Roman" w:cs="Times New Roman"/>
          <w:sz w:val="24"/>
          <w:szCs w:val="24"/>
        </w:rPr>
        <w:t>__________________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электронная почта: 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:rsidR="006D6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 xml:space="preserve">Для юридического лица: 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5551A">
        <w:rPr>
          <w:rFonts w:ascii="Times New Roman" w:hAnsi="Times New Roman" w:cs="Times New Roman"/>
          <w:sz w:val="24"/>
          <w:szCs w:val="24"/>
        </w:rPr>
        <w:t>_________</w:t>
      </w:r>
    </w:p>
    <w:p w:rsidR="006D651A" w:rsidRPr="0065551A" w:rsidRDefault="006D651A" w:rsidP="006D651A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65551A">
        <w:rPr>
          <w:rFonts w:ascii="Times New Roman" w:hAnsi="Times New Roman" w:cs="Times New Roman"/>
        </w:rPr>
        <w:t>(наименование)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5551A">
        <w:rPr>
          <w:rFonts w:ascii="Times New Roman" w:hAnsi="Times New Roman" w:cs="Times New Roman"/>
          <w:sz w:val="24"/>
          <w:szCs w:val="24"/>
        </w:rPr>
        <w:t>__________</w:t>
      </w:r>
    </w:p>
    <w:p w:rsidR="006D651A" w:rsidRPr="0065551A" w:rsidRDefault="006D651A" w:rsidP="006D651A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65551A">
        <w:rPr>
          <w:rFonts w:ascii="Times New Roman" w:hAnsi="Times New Roman" w:cs="Times New Roman"/>
        </w:rPr>
        <w:t>(местонахождение)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5551A">
        <w:rPr>
          <w:rFonts w:ascii="Times New Roman" w:hAnsi="Times New Roman" w:cs="Times New Roman"/>
          <w:sz w:val="24"/>
          <w:szCs w:val="24"/>
        </w:rPr>
        <w:t>__________,</w:t>
      </w:r>
    </w:p>
    <w:p w:rsidR="006D651A" w:rsidRPr="0065551A" w:rsidRDefault="006D651A" w:rsidP="006D651A">
      <w:pPr>
        <w:autoSpaceDE w:val="0"/>
        <w:autoSpaceDN w:val="0"/>
        <w:adjustRightInd w:val="0"/>
        <w:ind w:left="3969"/>
      </w:pPr>
      <w:r w:rsidRPr="0065551A">
        <w:t xml:space="preserve">государственный регистрационный номер записи </w:t>
      </w:r>
    </w:p>
    <w:p w:rsidR="006D651A" w:rsidRPr="0065551A" w:rsidRDefault="006D651A" w:rsidP="006D651A">
      <w:pPr>
        <w:autoSpaceDE w:val="0"/>
        <w:autoSpaceDN w:val="0"/>
        <w:adjustRightInd w:val="0"/>
        <w:ind w:left="3969"/>
      </w:pPr>
      <w:r w:rsidRPr="0065551A">
        <w:t xml:space="preserve">о государственной регистрации юридического лица </w:t>
      </w:r>
    </w:p>
    <w:p w:rsidR="006D651A" w:rsidRPr="0065551A" w:rsidRDefault="006D651A" w:rsidP="006D651A">
      <w:pPr>
        <w:autoSpaceDE w:val="0"/>
        <w:autoSpaceDN w:val="0"/>
        <w:adjustRightInd w:val="0"/>
        <w:ind w:left="3969"/>
      </w:pPr>
      <w:r w:rsidRPr="0065551A">
        <w:t>в едином государственном реестре юридических лиц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551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D651A" w:rsidRPr="0065551A" w:rsidRDefault="006D651A" w:rsidP="006D651A">
      <w:pPr>
        <w:autoSpaceDE w:val="0"/>
        <w:autoSpaceDN w:val="0"/>
        <w:adjustRightInd w:val="0"/>
        <w:ind w:left="3969"/>
      </w:pPr>
      <w:r w:rsidRPr="0065551A">
        <w:t xml:space="preserve">идентификационный номер налогоплательщика </w:t>
      </w:r>
    </w:p>
    <w:p w:rsidR="006D651A" w:rsidRPr="0065551A" w:rsidRDefault="006D651A" w:rsidP="006D651A">
      <w:pPr>
        <w:autoSpaceDE w:val="0"/>
        <w:autoSpaceDN w:val="0"/>
        <w:adjustRightInd w:val="0"/>
        <w:ind w:left="3969"/>
      </w:pPr>
      <w:proofErr w:type="gramStart"/>
      <w:r w:rsidRPr="0065551A">
        <w:t xml:space="preserve">(за исключением случаев, если заявителем </w:t>
      </w:r>
      <w:proofErr w:type="gramEnd"/>
    </w:p>
    <w:p w:rsidR="006D651A" w:rsidRPr="0065551A" w:rsidRDefault="006D651A" w:rsidP="006D651A">
      <w:pPr>
        <w:autoSpaceDE w:val="0"/>
        <w:autoSpaceDN w:val="0"/>
        <w:adjustRightInd w:val="0"/>
        <w:ind w:left="3969"/>
      </w:pPr>
      <w:r w:rsidRPr="0065551A">
        <w:t>является иностранное юридическое лицо)</w:t>
      </w:r>
    </w:p>
    <w:p w:rsidR="006D6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телефон: 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555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551A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факс: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55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5551A">
        <w:rPr>
          <w:rFonts w:ascii="Times New Roman" w:hAnsi="Times New Roman" w:cs="Times New Roman"/>
          <w:sz w:val="24"/>
          <w:szCs w:val="24"/>
        </w:rPr>
        <w:t>,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электронная почта: 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:rsidR="006D6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 xml:space="preserve">Для представителя:   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551A">
        <w:rPr>
          <w:rFonts w:ascii="Times New Roman" w:hAnsi="Times New Roman" w:cs="Times New Roman"/>
          <w:sz w:val="24"/>
          <w:szCs w:val="24"/>
        </w:rPr>
        <w:t>__________</w:t>
      </w:r>
    </w:p>
    <w:p w:rsidR="006D651A" w:rsidRPr="00701AFE" w:rsidRDefault="006D651A" w:rsidP="006D651A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701AFE">
        <w:rPr>
          <w:rFonts w:ascii="Times New Roman" w:hAnsi="Times New Roman" w:cs="Times New Roman"/>
        </w:rPr>
        <w:t>(Ф.И.О)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551A">
        <w:rPr>
          <w:rFonts w:ascii="Times New Roman" w:hAnsi="Times New Roman" w:cs="Times New Roman"/>
          <w:sz w:val="24"/>
          <w:szCs w:val="24"/>
        </w:rPr>
        <w:t>________</w:t>
      </w:r>
    </w:p>
    <w:p w:rsidR="006D651A" w:rsidRPr="00701AFE" w:rsidRDefault="006D651A" w:rsidP="006D651A">
      <w:pPr>
        <w:pStyle w:val="ConsPlusNonformat"/>
        <w:ind w:left="3969"/>
        <w:jc w:val="center"/>
        <w:rPr>
          <w:rFonts w:ascii="Times New Roman" w:hAnsi="Times New Roman" w:cs="Times New Roman"/>
        </w:rPr>
      </w:pPr>
      <w:proofErr w:type="gramStart"/>
      <w:r w:rsidRPr="00701AFE">
        <w:rPr>
          <w:rFonts w:ascii="Times New Roman" w:hAnsi="Times New Roman" w:cs="Times New Roman"/>
        </w:rPr>
        <w:t>(наименование и реквизиты документа,</w:t>
      </w:r>
      <w:proofErr w:type="gramEnd"/>
    </w:p>
    <w:p w:rsidR="006D651A" w:rsidRPr="00701AFE" w:rsidRDefault="006D651A" w:rsidP="006D651A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701AFE">
        <w:rPr>
          <w:rFonts w:ascii="Times New Roman" w:hAnsi="Times New Roman" w:cs="Times New Roman"/>
        </w:rPr>
        <w:t>подтверждающего полномочия представителя)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телефон: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5551A">
        <w:rPr>
          <w:rFonts w:ascii="Times New Roman" w:hAnsi="Times New Roman" w:cs="Times New Roman"/>
          <w:sz w:val="24"/>
          <w:szCs w:val="24"/>
        </w:rPr>
        <w:t>_____________</w:t>
      </w:r>
    </w:p>
    <w:p w:rsidR="006D651A" w:rsidRPr="0065551A" w:rsidRDefault="006D651A" w:rsidP="006D651A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65551A">
        <w:rPr>
          <w:rFonts w:ascii="Times New Roman" w:hAnsi="Times New Roman" w:cs="Times New Roman"/>
          <w:sz w:val="24"/>
          <w:szCs w:val="24"/>
        </w:rPr>
        <w:t>электронная почта: 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17CE2" w:rsidRPr="002207D1" w:rsidRDefault="00317CE2" w:rsidP="0031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207D1">
        <w:rPr>
          <w:sz w:val="20"/>
          <w:szCs w:val="20"/>
        </w:rPr>
        <w:t> </w:t>
      </w:r>
    </w:p>
    <w:p w:rsidR="00317CE2" w:rsidRPr="006D651A" w:rsidRDefault="00317CE2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20" w:name="p491"/>
      <w:bookmarkEnd w:id="20"/>
      <w:r w:rsidRPr="006D651A">
        <w:t>Заявление о перераспределении земельных участков</w:t>
      </w:r>
    </w:p>
    <w:p w:rsidR="00317CE2" w:rsidRPr="006D651A" w:rsidRDefault="00317CE2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t> </w:t>
      </w:r>
    </w:p>
    <w:p w:rsidR="00317CE2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Прошу </w:t>
      </w:r>
      <w:r w:rsidR="00317CE2" w:rsidRPr="006D651A">
        <w:t>осуществить перераспределение следующих земель и (или) земельных</w:t>
      </w:r>
      <w:r>
        <w:t xml:space="preserve"> </w:t>
      </w:r>
      <w:r w:rsidR="00317CE2" w:rsidRPr="006D651A">
        <w:t>участков,  находящихся в государственной или муниципальной собственности, и</w:t>
      </w:r>
      <w:r>
        <w:t xml:space="preserve"> </w:t>
      </w:r>
      <w:r w:rsidR="00317CE2" w:rsidRPr="006D651A">
        <w:t>земельных участков, находящихся в частной собственности:</w:t>
      </w:r>
    </w:p>
    <w:p w:rsidR="00317CE2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кадастровый номер </w:t>
      </w:r>
      <w:r w:rsidR="00317CE2" w:rsidRPr="006D651A">
        <w:t>земельного участка или кадастровые номера земельных</w:t>
      </w:r>
      <w:r>
        <w:t xml:space="preserve"> </w:t>
      </w:r>
      <w:r w:rsidR="00317CE2" w:rsidRPr="006D651A">
        <w:t>участков, перераспределение которых планируется осуществить:</w:t>
      </w:r>
    </w:p>
    <w:p w:rsidR="00317CE2" w:rsidRPr="006D651A" w:rsidRDefault="00317CE2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t>__________________________________________________________________________;</w:t>
      </w:r>
    </w:p>
    <w:p w:rsidR="00317CE2" w:rsidRPr="006D651A" w:rsidRDefault="00317CE2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t>___________________________________________________________________________</w:t>
      </w: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lastRenderedPageBreak/>
        <w:t>реквизиты</w:t>
      </w:r>
      <w:r>
        <w:t xml:space="preserve"> </w:t>
      </w:r>
      <w:r w:rsidRPr="006D651A">
        <w:t>утвержденного</w:t>
      </w:r>
      <w:r>
        <w:t xml:space="preserve"> </w:t>
      </w:r>
      <w:r w:rsidRPr="006D651A">
        <w:t>проекта</w:t>
      </w:r>
      <w:r>
        <w:t xml:space="preserve"> </w:t>
      </w:r>
      <w:r w:rsidRPr="006D651A">
        <w:t>межевания</w:t>
      </w:r>
      <w:r>
        <w:t xml:space="preserve"> </w:t>
      </w:r>
      <w:r w:rsidRPr="006D651A">
        <w:t>территории</w:t>
      </w:r>
      <w:r>
        <w:t xml:space="preserve"> </w:t>
      </w:r>
      <w:r w:rsidRPr="006D651A">
        <w:t>(если</w:t>
      </w:r>
      <w:r>
        <w:t xml:space="preserve"> </w:t>
      </w:r>
      <w:r w:rsidRPr="006D651A">
        <w:t>перераспределение земельных участков планируется осуществить в соответствии</w:t>
      </w:r>
      <w:r>
        <w:t xml:space="preserve"> </w:t>
      </w:r>
      <w:r w:rsidRPr="006D651A">
        <w:t>с данным проектом):</w:t>
      </w: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651A">
        <w:t>проект</w:t>
      </w:r>
      <w:r>
        <w:t xml:space="preserve"> </w:t>
      </w:r>
      <w:r w:rsidRPr="006D651A">
        <w:t>межевания территории утвержден _____________</w:t>
      </w:r>
      <w:r>
        <w:t>_______________</w:t>
      </w:r>
      <w:r w:rsidRPr="006D651A">
        <w:t xml:space="preserve">__________ </w:t>
      </w:r>
      <w:r w:rsidRPr="006D651A">
        <w:rPr>
          <w:sz w:val="20"/>
          <w:szCs w:val="20"/>
        </w:rPr>
        <w:t>(указать</w:t>
      </w:r>
      <w:r>
        <w:rPr>
          <w:sz w:val="20"/>
          <w:szCs w:val="20"/>
        </w:rPr>
        <w:t xml:space="preserve"> </w:t>
      </w:r>
      <w:r w:rsidRPr="006D651A">
        <w:rPr>
          <w:sz w:val="20"/>
          <w:szCs w:val="20"/>
        </w:rPr>
        <w:t>наименование правового акта)</w:t>
      </w:r>
      <w:r>
        <w:t xml:space="preserve"> </w:t>
      </w:r>
      <w:r w:rsidRPr="006D651A">
        <w:t>___________</w:t>
      </w:r>
      <w:r>
        <w:t>_______________________________</w:t>
      </w:r>
      <w:r w:rsidRPr="006D651A">
        <w:t>________</w:t>
      </w:r>
      <w:r>
        <w:t xml:space="preserve"> </w:t>
      </w:r>
      <w:r w:rsidRPr="006D651A">
        <w:rPr>
          <w:sz w:val="20"/>
          <w:szCs w:val="20"/>
        </w:rPr>
        <w:t>(указать наименование</w:t>
      </w:r>
      <w:r>
        <w:rPr>
          <w:sz w:val="20"/>
          <w:szCs w:val="20"/>
        </w:rPr>
        <w:t xml:space="preserve"> </w:t>
      </w:r>
      <w:r w:rsidRPr="006D651A">
        <w:rPr>
          <w:sz w:val="20"/>
          <w:szCs w:val="20"/>
        </w:rPr>
        <w:t>органа, утвердившего проект межевания территории)</w:t>
      </w:r>
      <w:r>
        <w:t xml:space="preserve">                                                             от «</w:t>
      </w:r>
      <w:r w:rsidRPr="006D651A">
        <w:t>_</w:t>
      </w:r>
      <w:r w:rsidR="00A35CB6">
        <w:t>_</w:t>
      </w:r>
      <w:r w:rsidRPr="006D651A">
        <w:t>__</w:t>
      </w:r>
      <w:r>
        <w:t>»</w:t>
      </w:r>
      <w:r w:rsidRPr="006D651A">
        <w:t xml:space="preserve"> ________________</w:t>
      </w:r>
      <w:r>
        <w:t xml:space="preserve"> </w:t>
      </w:r>
      <w:r w:rsidRPr="006D651A">
        <w:t>20___ год № ______.</w:t>
      </w:r>
    </w:p>
    <w:p w:rsid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651A">
        <w:t>К заявлению прилагаются следующие документы:</w:t>
      </w: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t xml:space="preserve">1) </w:t>
      </w:r>
      <w:r>
        <w:t>_________________</w:t>
      </w:r>
      <w:r w:rsidRPr="006D651A">
        <w:t>_____________________________________________________________</w:t>
      </w: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t xml:space="preserve">2) </w:t>
      </w:r>
      <w:r>
        <w:t>_________________</w:t>
      </w:r>
      <w:r w:rsidRPr="006D651A">
        <w:t>_____________________________________________________________</w:t>
      </w: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t xml:space="preserve">3) </w:t>
      </w:r>
      <w:r>
        <w:t>_________________</w:t>
      </w:r>
      <w:r w:rsidRPr="006D651A">
        <w:t>_____________________________________________________________</w:t>
      </w: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t xml:space="preserve">4) </w:t>
      </w:r>
      <w:r>
        <w:t>_________________</w:t>
      </w:r>
      <w:r w:rsidRPr="006D651A">
        <w:t>_____________________________________________________________</w:t>
      </w: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t xml:space="preserve">5) </w:t>
      </w:r>
      <w:r>
        <w:t>_________________</w:t>
      </w:r>
      <w:r w:rsidRPr="006D651A">
        <w:t>_____________________________________________________________</w:t>
      </w: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t> </w:t>
      </w:r>
    </w:p>
    <w:p w:rsidR="006D651A" w:rsidRPr="006D651A" w:rsidRDefault="006D651A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948AE" w:rsidRPr="00701AFE" w:rsidRDefault="00B948AE" w:rsidP="00B948AE">
      <w:pPr>
        <w:autoSpaceDE w:val="0"/>
        <w:autoSpaceDN w:val="0"/>
        <w:adjustRightInd w:val="0"/>
        <w:ind w:firstLine="709"/>
        <w:jc w:val="both"/>
      </w:pPr>
      <w:r w:rsidRPr="00701AFE">
        <w:t>Соглашение о перераспределении земельных участков прошу предоставить:</w:t>
      </w:r>
    </w:p>
    <w:p w:rsidR="00B948AE" w:rsidRPr="00240A6B" w:rsidRDefault="00B948AE" w:rsidP="00B948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948AE" w:rsidRPr="00240A6B" w:rsidRDefault="00B948AE" w:rsidP="00B948AE">
      <w:pPr>
        <w:autoSpaceDE w:val="0"/>
        <w:autoSpaceDN w:val="0"/>
        <w:adjustRightInd w:val="0"/>
        <w:jc w:val="center"/>
        <w:rPr>
          <w:i/>
        </w:rPr>
      </w:pPr>
      <w:r w:rsidRPr="00240A6B">
        <w:t xml:space="preserve">└─┘ в виде бумажного документа нарочно в </w:t>
      </w:r>
      <w:r w:rsidRPr="00240A6B">
        <w:rPr>
          <w:i/>
        </w:rPr>
        <w:t>___</w:t>
      </w:r>
      <w:r>
        <w:rPr>
          <w:i/>
        </w:rPr>
        <w:t>_______________________</w:t>
      </w:r>
      <w:r w:rsidRPr="00240A6B">
        <w:rPr>
          <w:i/>
        </w:rPr>
        <w:t xml:space="preserve">_______________ </w:t>
      </w:r>
      <w:r w:rsidRPr="00701AFE">
        <w:rPr>
          <w:sz w:val="20"/>
          <w:szCs w:val="20"/>
        </w:rPr>
        <w:t>(указать наименование уполномоченного органа)</w:t>
      </w:r>
    </w:p>
    <w:p w:rsidR="00B948AE" w:rsidRPr="00240A6B" w:rsidRDefault="00B948AE" w:rsidP="00B948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948AE" w:rsidRPr="00240A6B" w:rsidRDefault="00B948AE" w:rsidP="00B948AE">
      <w:pPr>
        <w:autoSpaceDE w:val="0"/>
        <w:autoSpaceDN w:val="0"/>
        <w:adjustRightInd w:val="0"/>
        <w:jc w:val="both"/>
      </w:pPr>
      <w:r w:rsidRPr="00240A6B">
        <w:t>└─┘ в виде бумажного документа посредством почтовой связи по адресу: __________________________________________________________________</w:t>
      </w:r>
      <w:r>
        <w:t>__________</w:t>
      </w:r>
      <w:r w:rsidRPr="00240A6B">
        <w:t>____</w:t>
      </w:r>
    </w:p>
    <w:p w:rsidR="00B948AE" w:rsidRDefault="00B948AE" w:rsidP="00B948AE">
      <w:pPr>
        <w:pStyle w:val="ConsPlusNonformat"/>
        <w:jc w:val="center"/>
        <w:rPr>
          <w:rFonts w:ascii="Times New Roman" w:hAnsi="Times New Roman" w:cs="Times New Roman"/>
        </w:rPr>
      </w:pPr>
      <w:r w:rsidRPr="00646189">
        <w:rPr>
          <w:rFonts w:ascii="Times New Roman" w:hAnsi="Times New Roman" w:cs="Times New Roman"/>
        </w:rPr>
        <w:t>(указать почтовый адрес)</w:t>
      </w:r>
    </w:p>
    <w:p w:rsidR="00B948AE" w:rsidRPr="00646189" w:rsidRDefault="00B948AE" w:rsidP="00B948AE">
      <w:pPr>
        <w:pStyle w:val="ConsPlusNonformat"/>
        <w:jc w:val="center"/>
        <w:rPr>
          <w:rFonts w:ascii="Times New Roman" w:hAnsi="Times New Roman" w:cs="Times New Roman"/>
        </w:rPr>
      </w:pPr>
    </w:p>
    <w:p w:rsidR="00B948AE" w:rsidRPr="006D651A" w:rsidRDefault="00B948AE" w:rsidP="00B9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651A">
        <w:t>Иные</w:t>
      </w:r>
      <w:r>
        <w:t xml:space="preserve"> </w:t>
      </w:r>
      <w:r w:rsidRPr="006D651A">
        <w:t>документы</w:t>
      </w:r>
      <w:r>
        <w:t xml:space="preserve"> </w:t>
      </w:r>
      <w:r w:rsidRPr="006D651A">
        <w:t>(уведомления),</w:t>
      </w:r>
      <w:r>
        <w:t xml:space="preserve"> </w:t>
      </w:r>
      <w:r w:rsidRPr="006D651A">
        <w:t>являющиеся</w:t>
      </w:r>
      <w:r>
        <w:t xml:space="preserve"> </w:t>
      </w:r>
      <w:r w:rsidRPr="006D651A">
        <w:t>результатом</w:t>
      </w:r>
      <w:r>
        <w:t xml:space="preserve"> </w:t>
      </w:r>
      <w:r w:rsidRPr="006D651A">
        <w:t>рассмотрения</w:t>
      </w:r>
      <w:r>
        <w:t xml:space="preserve"> </w:t>
      </w:r>
      <w:r w:rsidRPr="006D651A">
        <w:t>данного заявления Администрации</w:t>
      </w:r>
      <w:r>
        <w:t xml:space="preserve"> прошу предоставить:</w:t>
      </w:r>
    </w:p>
    <w:p w:rsidR="00B948AE" w:rsidRPr="00240A6B" w:rsidRDefault="00B948AE" w:rsidP="00B948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948AE" w:rsidRPr="00240A6B" w:rsidRDefault="00B948AE" w:rsidP="00B948AE">
      <w:pPr>
        <w:autoSpaceDE w:val="0"/>
        <w:autoSpaceDN w:val="0"/>
        <w:adjustRightInd w:val="0"/>
        <w:jc w:val="both"/>
        <w:rPr>
          <w:i/>
        </w:rPr>
      </w:pPr>
      <w:r w:rsidRPr="00240A6B">
        <w:t xml:space="preserve">└─┘ в виде бумажного документа нарочно в </w:t>
      </w:r>
      <w:r>
        <w:t>Администрации</w:t>
      </w:r>
    </w:p>
    <w:p w:rsidR="00B948AE" w:rsidRPr="00240A6B" w:rsidRDefault="00B948AE" w:rsidP="00B948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948AE" w:rsidRPr="00240A6B" w:rsidRDefault="00B948AE" w:rsidP="00B948AE">
      <w:pPr>
        <w:autoSpaceDE w:val="0"/>
        <w:autoSpaceDN w:val="0"/>
        <w:adjustRightInd w:val="0"/>
        <w:jc w:val="both"/>
      </w:pPr>
      <w:r w:rsidRPr="00240A6B">
        <w:t>└─┘ в виде бумажного документа посредством почтовой связи по адресу: __________________________________________________</w:t>
      </w:r>
      <w:r>
        <w:t>__________</w:t>
      </w:r>
      <w:r w:rsidRPr="00240A6B">
        <w:t>____________________</w:t>
      </w:r>
    </w:p>
    <w:p w:rsidR="00B948AE" w:rsidRPr="00646189" w:rsidRDefault="00B948AE" w:rsidP="00B948AE">
      <w:pPr>
        <w:pStyle w:val="ConsPlusNonformat"/>
        <w:jc w:val="center"/>
        <w:rPr>
          <w:rFonts w:ascii="Times New Roman" w:hAnsi="Times New Roman" w:cs="Times New Roman"/>
        </w:rPr>
      </w:pPr>
      <w:r w:rsidRPr="00646189">
        <w:rPr>
          <w:rFonts w:ascii="Times New Roman" w:hAnsi="Times New Roman" w:cs="Times New Roman"/>
        </w:rPr>
        <w:t>(указать почтовый адрес)</w:t>
      </w:r>
    </w:p>
    <w:p w:rsidR="00B948AE" w:rsidRPr="00240A6B" w:rsidRDefault="00B948AE" w:rsidP="00B948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948AE" w:rsidRDefault="00B948AE" w:rsidP="00B948AE">
      <w:pPr>
        <w:autoSpaceDE w:val="0"/>
        <w:autoSpaceDN w:val="0"/>
        <w:adjustRightInd w:val="0"/>
        <w:jc w:val="both"/>
      </w:pPr>
      <w:r w:rsidRPr="00240A6B">
        <w:t>└─┘ в виде электронного документа, ко</w:t>
      </w:r>
      <w:r>
        <w:t xml:space="preserve">торый направляется </w:t>
      </w:r>
      <w:r w:rsidRPr="006D651A">
        <w:t>Администрацией</w:t>
      </w:r>
      <w:r>
        <w:t xml:space="preserve"> </w:t>
      </w:r>
      <w:r w:rsidRPr="00240A6B">
        <w:t>заявителю посредством электронной почты.</w:t>
      </w:r>
    </w:p>
    <w:p w:rsidR="00CC4FC5" w:rsidRDefault="00B948AE" w:rsidP="00B948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CC4FC5" w:rsidRPr="009F69A5">
        <w:rPr>
          <w:rFonts w:ascii="Times New Roman" w:hAnsi="Times New Roman" w:cs="Times New Roman"/>
          <w:sz w:val="24"/>
          <w:szCs w:val="24"/>
        </w:rPr>
        <w:t>«__</w:t>
      </w:r>
      <w:r w:rsidR="00CC4FC5">
        <w:rPr>
          <w:rFonts w:ascii="Times New Roman" w:hAnsi="Times New Roman" w:cs="Times New Roman"/>
          <w:sz w:val="24"/>
          <w:szCs w:val="24"/>
        </w:rPr>
        <w:t>_</w:t>
      </w:r>
      <w:r w:rsidR="00CC4FC5" w:rsidRPr="009F69A5">
        <w:rPr>
          <w:rFonts w:ascii="Times New Roman" w:hAnsi="Times New Roman" w:cs="Times New Roman"/>
          <w:sz w:val="24"/>
          <w:szCs w:val="24"/>
        </w:rPr>
        <w:t>__» __________</w:t>
      </w:r>
      <w:r w:rsidR="00CC4FC5">
        <w:rPr>
          <w:rFonts w:ascii="Times New Roman" w:hAnsi="Times New Roman" w:cs="Times New Roman"/>
          <w:sz w:val="24"/>
          <w:szCs w:val="24"/>
        </w:rPr>
        <w:t>__________ 20___ г.</w:t>
      </w:r>
    </w:p>
    <w:p w:rsidR="00CC4FC5" w:rsidRPr="00240A6B" w:rsidRDefault="00CC4FC5" w:rsidP="00CC4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FC5" w:rsidRPr="00240A6B" w:rsidRDefault="00CC4FC5" w:rsidP="00CC4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Заявитель (представитель)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A6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0A6B">
        <w:rPr>
          <w:rFonts w:ascii="Times New Roman" w:hAnsi="Times New Roman" w:cs="Times New Roman"/>
          <w:sz w:val="24"/>
          <w:szCs w:val="24"/>
        </w:rPr>
        <w:t>__________________________     _______________</w:t>
      </w:r>
    </w:p>
    <w:p w:rsidR="00CC4FC5" w:rsidRPr="00240A6B" w:rsidRDefault="00CC4FC5" w:rsidP="00A35CB6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(</w:t>
      </w:r>
      <w:r w:rsidR="00A35CB6" w:rsidRPr="00A35CB6">
        <w:rPr>
          <w:rFonts w:ascii="Times New Roman" w:hAnsi="Times New Roman" w:cs="Times New Roman"/>
        </w:rPr>
        <w:t xml:space="preserve">Ф.И.О. </w:t>
      </w:r>
      <w:r w:rsidRPr="00240A6B">
        <w:rPr>
          <w:rFonts w:ascii="Times New Roman" w:hAnsi="Times New Roman" w:cs="Times New Roman"/>
        </w:rPr>
        <w:t>полнос</w:t>
      </w:r>
      <w:r>
        <w:rPr>
          <w:rFonts w:ascii="Times New Roman" w:hAnsi="Times New Roman" w:cs="Times New Roman"/>
        </w:rPr>
        <w:t xml:space="preserve">тью)                  </w:t>
      </w:r>
      <w:r w:rsidRPr="00240A6B">
        <w:rPr>
          <w:rFonts w:ascii="Times New Roman" w:hAnsi="Times New Roman" w:cs="Times New Roman"/>
        </w:rPr>
        <w:t xml:space="preserve">  </w:t>
      </w:r>
      <w:r w:rsidR="00A35CB6">
        <w:rPr>
          <w:rFonts w:ascii="Times New Roman" w:hAnsi="Times New Roman" w:cs="Times New Roman"/>
        </w:rPr>
        <w:t xml:space="preserve">          </w:t>
      </w:r>
      <w:r w:rsidRPr="00240A6B">
        <w:rPr>
          <w:rFonts w:ascii="Times New Roman" w:hAnsi="Times New Roman" w:cs="Times New Roman"/>
        </w:rPr>
        <w:t xml:space="preserve">   (подпись)</w:t>
      </w:r>
    </w:p>
    <w:p w:rsidR="006D651A" w:rsidRPr="006D651A" w:rsidRDefault="006D651A" w:rsidP="006D651A">
      <w:pPr>
        <w:jc w:val="both"/>
      </w:pPr>
      <w:r>
        <w:t xml:space="preserve"> </w:t>
      </w:r>
    </w:p>
    <w:p w:rsidR="006D651A" w:rsidRPr="006D651A" w:rsidRDefault="006D651A" w:rsidP="00CC4FC5">
      <w:pPr>
        <w:ind w:firstLine="709"/>
        <w:jc w:val="both"/>
      </w:pPr>
      <w:r w:rsidRPr="006D651A">
        <w:t>Согласие на обработку персональных данных &lt;*&gt;</w:t>
      </w:r>
    </w:p>
    <w:p w:rsidR="006D651A" w:rsidRDefault="006D651A" w:rsidP="00CC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651A">
        <w:t>Подтверждаю</w:t>
      </w:r>
      <w:r>
        <w:t xml:space="preserve"> </w:t>
      </w:r>
      <w:r w:rsidRPr="006D651A">
        <w:t>свое согласие (а также согласие представляемого мною лица)</w:t>
      </w:r>
      <w:r w:rsidR="00CC4FC5">
        <w:t xml:space="preserve"> </w:t>
      </w:r>
      <w:r w:rsidRPr="006D651A">
        <w:t>в</w:t>
      </w:r>
      <w:r>
        <w:t xml:space="preserve"> </w:t>
      </w:r>
      <w:r w:rsidRPr="006D651A">
        <w:t>соответствии</w:t>
      </w:r>
      <w:r>
        <w:t xml:space="preserve"> </w:t>
      </w:r>
      <w:r w:rsidRPr="006D651A">
        <w:t>с</w:t>
      </w:r>
      <w:r>
        <w:t xml:space="preserve"> </w:t>
      </w:r>
      <w:r w:rsidRPr="006D651A">
        <w:t>Федеральным</w:t>
      </w:r>
      <w:r>
        <w:t xml:space="preserve"> </w:t>
      </w:r>
      <w:hyperlink r:id="rId47" w:history="1">
        <w:r w:rsidRPr="006D651A">
          <w:t>законом</w:t>
        </w:r>
      </w:hyperlink>
      <w:r>
        <w:t xml:space="preserve"> </w:t>
      </w:r>
      <w:r w:rsidRPr="006D651A">
        <w:t>от</w:t>
      </w:r>
      <w:r>
        <w:t xml:space="preserve"> </w:t>
      </w:r>
      <w:r w:rsidR="00CC4FC5">
        <w:t>27 июля 2006 года №</w:t>
      </w:r>
      <w:r w:rsidRPr="006D651A">
        <w:t xml:space="preserve"> 152-ФЗ </w:t>
      </w:r>
      <w:r w:rsidR="00CC4FC5">
        <w:t>«</w:t>
      </w:r>
      <w:r w:rsidRPr="006D651A">
        <w:t>О</w:t>
      </w:r>
      <w:r w:rsidR="00CC4FC5">
        <w:t xml:space="preserve"> </w:t>
      </w:r>
      <w:r w:rsidRPr="006D651A">
        <w:t>персональных</w:t>
      </w:r>
      <w:r>
        <w:t xml:space="preserve"> </w:t>
      </w:r>
      <w:r w:rsidRPr="006D651A">
        <w:t>данных</w:t>
      </w:r>
      <w:r w:rsidR="00CC4FC5">
        <w:t>»</w:t>
      </w:r>
      <w:r>
        <w:t xml:space="preserve"> </w:t>
      </w:r>
      <w:r w:rsidRPr="006D651A">
        <w:t>(далее</w:t>
      </w:r>
      <w:r>
        <w:t xml:space="preserve"> </w:t>
      </w:r>
      <w:r w:rsidRPr="006D651A">
        <w:t>-</w:t>
      </w:r>
      <w:r>
        <w:t xml:space="preserve"> </w:t>
      </w:r>
      <w:r w:rsidRPr="006D651A">
        <w:t>согласие),</w:t>
      </w:r>
      <w:r>
        <w:t xml:space="preserve"> </w:t>
      </w:r>
      <w:r w:rsidRPr="006D651A">
        <w:t>которое</w:t>
      </w:r>
      <w:r>
        <w:t xml:space="preserve"> </w:t>
      </w:r>
      <w:r w:rsidRPr="006D651A">
        <w:t>дается администрации</w:t>
      </w:r>
      <w:r w:rsidR="00CC4FC5">
        <w:t xml:space="preserve"> </w:t>
      </w:r>
      <w:r w:rsidRPr="006D651A">
        <w:t>городского поселения Междуреченский (</w:t>
      </w:r>
      <w:r w:rsidR="00CC4FC5">
        <w:t xml:space="preserve">ул. </w:t>
      </w:r>
      <w:r w:rsidRPr="006D651A">
        <w:t>Титова,</w:t>
      </w:r>
      <w:r>
        <w:t xml:space="preserve"> </w:t>
      </w:r>
      <w:r w:rsidRPr="006D651A">
        <w:t>д.</w:t>
      </w:r>
      <w:r>
        <w:t xml:space="preserve"> </w:t>
      </w:r>
      <w:r w:rsidRPr="006D651A">
        <w:t>14,</w:t>
      </w:r>
      <w:r>
        <w:t xml:space="preserve"> </w:t>
      </w:r>
      <w:r w:rsidR="00CC4FC5" w:rsidRPr="006D651A">
        <w:t>пгт.</w:t>
      </w:r>
      <w:r w:rsidR="00CC4FC5">
        <w:t xml:space="preserve"> </w:t>
      </w:r>
      <w:r w:rsidR="00CC4FC5" w:rsidRPr="006D651A">
        <w:t>Междуреченский,</w:t>
      </w:r>
      <w:r w:rsidR="00CC4FC5">
        <w:t xml:space="preserve"> </w:t>
      </w:r>
      <w:r w:rsidRPr="006D651A">
        <w:t>Кондинский</w:t>
      </w:r>
      <w:r>
        <w:t xml:space="preserve"> </w:t>
      </w:r>
      <w:r w:rsidRPr="006D651A">
        <w:t xml:space="preserve">район, </w:t>
      </w:r>
      <w:r w:rsidR="00CC4FC5">
        <w:t xml:space="preserve">Ханты-Мансийский автономный округ – Югра, </w:t>
      </w:r>
      <w:r w:rsidR="00CC4FC5" w:rsidRPr="006D651A">
        <w:t>628200</w:t>
      </w:r>
      <w:r w:rsidRPr="006D651A">
        <w:t>)</w:t>
      </w:r>
      <w:r>
        <w:t xml:space="preserve"> </w:t>
      </w:r>
      <w:r w:rsidRPr="006D651A">
        <w:t>на</w:t>
      </w:r>
      <w:r>
        <w:t xml:space="preserve"> </w:t>
      </w:r>
      <w:r w:rsidRPr="006D651A">
        <w:t>осуществление</w:t>
      </w:r>
      <w:r>
        <w:t xml:space="preserve"> </w:t>
      </w:r>
      <w:r w:rsidRPr="006D651A">
        <w:t>действий,</w:t>
      </w:r>
      <w:r>
        <w:t xml:space="preserve"> </w:t>
      </w:r>
      <w:r w:rsidRPr="006D651A">
        <w:t>необходимых</w:t>
      </w:r>
      <w:r>
        <w:t xml:space="preserve"> </w:t>
      </w:r>
      <w:r w:rsidRPr="006D651A">
        <w:t>для</w:t>
      </w:r>
      <w:r w:rsidR="00CC4FC5">
        <w:t xml:space="preserve"> </w:t>
      </w:r>
      <w:r w:rsidRPr="006D651A">
        <w:t>обработки</w:t>
      </w:r>
      <w:r>
        <w:t xml:space="preserve"> </w:t>
      </w:r>
      <w:r w:rsidRPr="006D651A">
        <w:t>персональных</w:t>
      </w:r>
      <w:r>
        <w:t xml:space="preserve"> </w:t>
      </w:r>
      <w:r w:rsidRPr="006D651A">
        <w:t>данных в целях предоставления муниципальной услуги</w:t>
      </w:r>
      <w:r w:rsidR="00CC4FC5">
        <w:t xml:space="preserve"> </w:t>
      </w:r>
      <w:r w:rsidRPr="006D651A">
        <w:t>«Перераспределение</w:t>
      </w:r>
      <w:r>
        <w:t xml:space="preserve"> </w:t>
      </w:r>
      <w:r w:rsidRPr="006D651A">
        <w:t>земель</w:t>
      </w:r>
      <w:r>
        <w:t xml:space="preserve"> </w:t>
      </w:r>
      <w:r w:rsidRPr="006D651A">
        <w:t>и</w:t>
      </w:r>
      <w:r>
        <w:t xml:space="preserve"> </w:t>
      </w:r>
      <w:r w:rsidRPr="006D651A">
        <w:t>(или)</w:t>
      </w:r>
      <w:r>
        <w:t xml:space="preserve"> </w:t>
      </w:r>
      <w:r w:rsidRPr="006D651A">
        <w:t>земельных</w:t>
      </w:r>
      <w:r>
        <w:t xml:space="preserve"> </w:t>
      </w:r>
      <w:r w:rsidRPr="006D651A">
        <w:t>участков,</w:t>
      </w:r>
      <w:r>
        <w:t xml:space="preserve"> </w:t>
      </w:r>
      <w:r w:rsidRPr="006D651A">
        <w:t>находящихся</w:t>
      </w:r>
      <w:r>
        <w:t xml:space="preserve"> </w:t>
      </w:r>
      <w:r w:rsidRPr="006D651A">
        <w:t>в</w:t>
      </w:r>
      <w:r w:rsidR="00CC4FC5">
        <w:t xml:space="preserve"> </w:t>
      </w:r>
      <w:r w:rsidRPr="006D651A">
        <w:t>муниципальной собственности или государственная собственность на которые не</w:t>
      </w:r>
      <w:r w:rsidR="00CC4FC5">
        <w:t xml:space="preserve"> </w:t>
      </w:r>
      <w:r w:rsidRPr="006D651A">
        <w:t>разграничена,</w:t>
      </w:r>
      <w:r>
        <w:t xml:space="preserve"> </w:t>
      </w:r>
      <w:r w:rsidRPr="006D651A">
        <w:t>и</w:t>
      </w:r>
      <w:r>
        <w:t xml:space="preserve"> </w:t>
      </w:r>
      <w:r w:rsidRPr="006D651A">
        <w:t>земельных</w:t>
      </w:r>
      <w:r>
        <w:t xml:space="preserve"> </w:t>
      </w:r>
      <w:r w:rsidRPr="006D651A">
        <w:t>участков, находящихся в частной собственности»</w:t>
      </w:r>
      <w:r w:rsidR="00CC4FC5">
        <w:t xml:space="preserve"> </w:t>
      </w:r>
      <w:r w:rsidRPr="006D651A">
        <w:t>(далее</w:t>
      </w:r>
      <w:r>
        <w:t xml:space="preserve"> </w:t>
      </w:r>
      <w:r w:rsidRPr="006D651A">
        <w:t>-</w:t>
      </w:r>
      <w:r>
        <w:t xml:space="preserve"> </w:t>
      </w:r>
      <w:r w:rsidRPr="006D651A">
        <w:t>муниципальная услуга), включая сбор, систематизацию, накопление,</w:t>
      </w:r>
      <w:r w:rsidR="00CC4FC5">
        <w:t xml:space="preserve"> </w:t>
      </w:r>
      <w:r w:rsidRPr="006D651A">
        <w:t>хранение, уточнение (обновление, изменение), использование, распространение</w:t>
      </w:r>
      <w:r w:rsidR="00CC4FC5">
        <w:t xml:space="preserve"> </w:t>
      </w:r>
      <w:r w:rsidRPr="006D651A">
        <w:t>(в</w:t>
      </w:r>
      <w:r>
        <w:t xml:space="preserve"> </w:t>
      </w:r>
      <w:r w:rsidRPr="006D651A">
        <w:t>том</w:t>
      </w:r>
      <w:r>
        <w:t xml:space="preserve"> </w:t>
      </w:r>
      <w:r w:rsidRPr="006D651A">
        <w:t>числе</w:t>
      </w:r>
      <w:r>
        <w:t xml:space="preserve"> </w:t>
      </w:r>
      <w:r w:rsidRPr="006D651A">
        <w:t>передачу),</w:t>
      </w:r>
      <w:r>
        <w:t xml:space="preserve"> </w:t>
      </w:r>
      <w:r w:rsidRPr="006D651A">
        <w:t>обезличивание,</w:t>
      </w:r>
      <w:r>
        <w:t xml:space="preserve"> </w:t>
      </w:r>
      <w:r w:rsidRPr="006D651A">
        <w:t>блокирование,</w:t>
      </w:r>
      <w:r>
        <w:t xml:space="preserve"> </w:t>
      </w:r>
      <w:r w:rsidRPr="006D651A">
        <w:t>уничтожение</w:t>
      </w:r>
      <w:r w:rsidR="00CC4FC5">
        <w:t xml:space="preserve"> </w:t>
      </w:r>
      <w:r w:rsidRPr="006D651A">
        <w:t>персональных</w:t>
      </w:r>
      <w:r>
        <w:t xml:space="preserve"> </w:t>
      </w:r>
      <w:r w:rsidRPr="006D651A">
        <w:t>данных,</w:t>
      </w:r>
      <w:r>
        <w:t xml:space="preserve"> </w:t>
      </w:r>
      <w:r w:rsidRPr="006D651A">
        <w:t>а</w:t>
      </w:r>
      <w:r>
        <w:t xml:space="preserve"> </w:t>
      </w:r>
      <w:r w:rsidRPr="006D651A">
        <w:t>также</w:t>
      </w:r>
      <w:r>
        <w:t xml:space="preserve"> </w:t>
      </w:r>
      <w:r w:rsidRPr="006D651A">
        <w:t>иных</w:t>
      </w:r>
      <w:r>
        <w:t xml:space="preserve"> </w:t>
      </w:r>
      <w:r w:rsidRPr="006D651A">
        <w:t>действий,</w:t>
      </w:r>
      <w:r>
        <w:t xml:space="preserve"> </w:t>
      </w:r>
      <w:r w:rsidRPr="006D651A">
        <w:t>необходимых для обработки</w:t>
      </w:r>
      <w:r w:rsidR="00CC4FC5">
        <w:t xml:space="preserve"> </w:t>
      </w:r>
      <w:r w:rsidRPr="006D651A">
        <w:t>персональных</w:t>
      </w:r>
      <w:r>
        <w:t xml:space="preserve"> </w:t>
      </w:r>
      <w:r w:rsidRPr="006D651A">
        <w:t>данных,</w:t>
      </w:r>
      <w:r>
        <w:t xml:space="preserve"> </w:t>
      </w:r>
      <w:r w:rsidRPr="006D651A">
        <w:t>в</w:t>
      </w:r>
      <w:r>
        <w:t xml:space="preserve"> </w:t>
      </w:r>
      <w:r w:rsidRPr="006D651A">
        <w:t>том</w:t>
      </w:r>
      <w:r>
        <w:t xml:space="preserve"> </w:t>
      </w:r>
      <w:r w:rsidRPr="006D651A">
        <w:t>числе,</w:t>
      </w:r>
      <w:r>
        <w:t xml:space="preserve"> </w:t>
      </w:r>
      <w:r w:rsidRPr="006D651A">
        <w:t>в автоматизированном режиме, включая</w:t>
      </w:r>
      <w:r w:rsidR="00CC4FC5">
        <w:t xml:space="preserve"> </w:t>
      </w:r>
      <w:r w:rsidRPr="006D651A">
        <w:t>принятие</w:t>
      </w:r>
      <w:r>
        <w:t xml:space="preserve"> </w:t>
      </w:r>
      <w:r w:rsidRPr="006D651A">
        <w:lastRenderedPageBreak/>
        <w:t>решений</w:t>
      </w:r>
      <w:r>
        <w:t xml:space="preserve"> </w:t>
      </w:r>
      <w:r w:rsidRPr="006D651A">
        <w:t>на</w:t>
      </w:r>
      <w:r>
        <w:t xml:space="preserve"> </w:t>
      </w:r>
      <w:r w:rsidRPr="006D651A">
        <w:t>их</w:t>
      </w:r>
      <w:r>
        <w:t xml:space="preserve"> </w:t>
      </w:r>
      <w:r w:rsidRPr="006D651A">
        <w:t>основе</w:t>
      </w:r>
      <w:r>
        <w:t xml:space="preserve"> </w:t>
      </w:r>
      <w:r w:rsidRPr="006D651A">
        <w:t>уполномоченным</w:t>
      </w:r>
      <w:r>
        <w:t xml:space="preserve"> </w:t>
      </w:r>
      <w:r w:rsidRPr="006D651A">
        <w:t>органом</w:t>
      </w:r>
      <w:r>
        <w:t xml:space="preserve"> </w:t>
      </w:r>
      <w:r w:rsidRPr="006D651A">
        <w:t>местного</w:t>
      </w:r>
      <w:r w:rsidR="00CC4FC5">
        <w:t xml:space="preserve"> </w:t>
      </w:r>
      <w:r w:rsidRPr="006D651A">
        <w:t>самоуправления,</w:t>
      </w:r>
      <w:r>
        <w:t xml:space="preserve"> </w:t>
      </w:r>
      <w:r w:rsidRPr="006D651A">
        <w:t>в</w:t>
      </w:r>
      <w:r>
        <w:t xml:space="preserve"> </w:t>
      </w:r>
      <w:r w:rsidRPr="006D651A">
        <w:t>целях</w:t>
      </w:r>
      <w:r>
        <w:t xml:space="preserve"> </w:t>
      </w:r>
      <w:r w:rsidRPr="006D651A">
        <w:t>предоставления</w:t>
      </w:r>
      <w:r>
        <w:t xml:space="preserve"> </w:t>
      </w:r>
      <w:r w:rsidRPr="006D651A">
        <w:t>муниципальной</w:t>
      </w:r>
      <w:r>
        <w:t xml:space="preserve"> </w:t>
      </w:r>
      <w:r w:rsidRPr="006D651A">
        <w:t>услуги.</w:t>
      </w:r>
      <w:r>
        <w:t xml:space="preserve"> </w:t>
      </w:r>
      <w:r w:rsidRPr="006D651A">
        <w:t>Согласие</w:t>
      </w:r>
      <w:r w:rsidR="00CC4FC5">
        <w:t xml:space="preserve"> </w:t>
      </w:r>
      <w:r w:rsidRPr="006D651A">
        <w:t>дается в отношении персональных данных, содержащихся в заявлении,</w:t>
      </w:r>
      <w:r w:rsidR="00CC4FC5">
        <w:t xml:space="preserve"> </w:t>
      </w:r>
      <w:r w:rsidRPr="006D651A">
        <w:t>в представленных с ним документах, а также в отношении персональных данных,</w:t>
      </w:r>
      <w:r w:rsidR="00CC4FC5">
        <w:t xml:space="preserve"> </w:t>
      </w:r>
      <w:r w:rsidRPr="006D651A">
        <w:t>включаемых в документы, являющиеся результатом предоставления муниципальной</w:t>
      </w:r>
      <w:r w:rsidR="00CC4FC5">
        <w:t xml:space="preserve"> </w:t>
      </w:r>
      <w:r w:rsidRPr="006D651A">
        <w:t>услуги.</w:t>
      </w:r>
      <w:r>
        <w:t xml:space="preserve"> </w:t>
      </w:r>
      <w:r w:rsidRPr="006D651A">
        <w:t>Согласие</w:t>
      </w:r>
      <w:r>
        <w:t xml:space="preserve"> </w:t>
      </w:r>
      <w:r w:rsidRPr="006D651A">
        <w:t>действует</w:t>
      </w:r>
      <w:r>
        <w:t xml:space="preserve"> </w:t>
      </w:r>
      <w:r w:rsidRPr="006D651A">
        <w:t>до</w:t>
      </w:r>
      <w:r>
        <w:t xml:space="preserve"> </w:t>
      </w:r>
      <w:r w:rsidRPr="006D651A">
        <w:t>момента</w:t>
      </w:r>
      <w:r>
        <w:t xml:space="preserve"> </w:t>
      </w:r>
      <w:r w:rsidRPr="006D651A">
        <w:t>отзыва</w:t>
      </w:r>
      <w:r>
        <w:t xml:space="preserve"> </w:t>
      </w:r>
      <w:r w:rsidRPr="006D651A">
        <w:t>такого</w:t>
      </w:r>
      <w:r>
        <w:t xml:space="preserve"> </w:t>
      </w:r>
      <w:r w:rsidRPr="006D651A">
        <w:t>согласия.</w:t>
      </w:r>
      <w:r>
        <w:t xml:space="preserve"> </w:t>
      </w:r>
      <w:r w:rsidRPr="006D651A">
        <w:t>Отзыв</w:t>
      </w:r>
      <w:r w:rsidR="00CC4FC5">
        <w:t xml:space="preserve"> </w:t>
      </w:r>
      <w:r w:rsidRPr="006D651A">
        <w:t>согласия</w:t>
      </w:r>
      <w:r>
        <w:t xml:space="preserve"> </w:t>
      </w:r>
      <w:r w:rsidRPr="006D651A">
        <w:t>осуществляется</w:t>
      </w:r>
      <w:r>
        <w:t xml:space="preserve"> </w:t>
      </w:r>
      <w:r w:rsidRPr="006D651A">
        <w:t>путем направления письменного обращения об отзыве</w:t>
      </w:r>
      <w:r w:rsidR="00CC4FC5">
        <w:t xml:space="preserve"> </w:t>
      </w:r>
      <w:r w:rsidRPr="006D651A">
        <w:t>согласия</w:t>
      </w:r>
      <w:r>
        <w:t xml:space="preserve"> </w:t>
      </w:r>
      <w:r w:rsidRPr="006D651A">
        <w:t>в</w:t>
      </w:r>
      <w:r>
        <w:t xml:space="preserve"> </w:t>
      </w:r>
      <w:r w:rsidRPr="006D651A">
        <w:t>администрацию городского поселения Междуреченский лично либо посредством почтового отправления и действует со дня получения указанным</w:t>
      </w:r>
      <w:r w:rsidR="00CC4FC5">
        <w:t xml:space="preserve"> </w:t>
      </w:r>
      <w:r w:rsidRPr="006D651A">
        <w:t xml:space="preserve"> органом такого обращения.</w:t>
      </w:r>
    </w:p>
    <w:p w:rsidR="00CC4FC5" w:rsidRPr="006D651A" w:rsidRDefault="00CC4FC5" w:rsidP="00CC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C4FC5" w:rsidRDefault="00CC4FC5" w:rsidP="00CC4F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F69A5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__________ 20___ г.</w:t>
      </w:r>
    </w:p>
    <w:p w:rsidR="00CC4FC5" w:rsidRPr="00240A6B" w:rsidRDefault="00CC4FC5" w:rsidP="00CC4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FC5" w:rsidRPr="00240A6B" w:rsidRDefault="00CC4FC5" w:rsidP="00CC4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Заявитель (представитель)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A6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0A6B">
        <w:rPr>
          <w:rFonts w:ascii="Times New Roman" w:hAnsi="Times New Roman" w:cs="Times New Roman"/>
          <w:sz w:val="24"/>
          <w:szCs w:val="24"/>
        </w:rPr>
        <w:t>__________________________     _______________</w:t>
      </w:r>
    </w:p>
    <w:p w:rsidR="00CC4FC5" w:rsidRPr="00240A6B" w:rsidRDefault="00CC4FC5" w:rsidP="00A35CB6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A35CB6">
        <w:rPr>
          <w:rFonts w:ascii="Times New Roman" w:hAnsi="Times New Roman" w:cs="Times New Roman"/>
        </w:rPr>
        <w:t>(</w:t>
      </w:r>
      <w:r w:rsidR="00A35CB6" w:rsidRPr="00A35CB6">
        <w:rPr>
          <w:rFonts w:ascii="Times New Roman" w:hAnsi="Times New Roman" w:cs="Times New Roman"/>
        </w:rPr>
        <w:t xml:space="preserve">Ф.И.О. </w:t>
      </w:r>
      <w:r w:rsidRPr="00A35CB6">
        <w:rPr>
          <w:rFonts w:ascii="Times New Roman" w:hAnsi="Times New Roman" w:cs="Times New Roman"/>
        </w:rPr>
        <w:t>полностью)</w:t>
      </w:r>
      <w:r>
        <w:rPr>
          <w:rFonts w:ascii="Times New Roman" w:hAnsi="Times New Roman" w:cs="Times New Roman"/>
        </w:rPr>
        <w:t xml:space="preserve">          </w:t>
      </w:r>
      <w:r w:rsidR="00A35CB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</w:t>
      </w:r>
      <w:r w:rsidRPr="00240A6B">
        <w:rPr>
          <w:rFonts w:ascii="Times New Roman" w:hAnsi="Times New Roman" w:cs="Times New Roman"/>
        </w:rPr>
        <w:t xml:space="preserve">        (подпись)</w:t>
      </w:r>
    </w:p>
    <w:p w:rsidR="00CC4FC5" w:rsidRDefault="00CC4FC5" w:rsidP="00CC4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FC5" w:rsidRPr="00240A6B" w:rsidRDefault="00CC4FC5" w:rsidP="00CC4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F69A5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__________ 20___ г.</w:t>
      </w:r>
      <w:r w:rsidRPr="00240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_________</w:t>
      </w:r>
      <w:r w:rsidRPr="00240A6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FC5" w:rsidRDefault="00CC4FC5" w:rsidP="00CC4FC5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317CE2" w:rsidRPr="006D651A" w:rsidRDefault="00317CE2" w:rsidP="006D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651A">
        <w:br w:type="page"/>
      </w:r>
    </w:p>
    <w:p w:rsidR="00317CE2" w:rsidRPr="002207D1" w:rsidRDefault="00317CE2" w:rsidP="00CC4FC5">
      <w:pPr>
        <w:ind w:left="4962"/>
      </w:pPr>
      <w:r w:rsidRPr="002207D1">
        <w:lastRenderedPageBreak/>
        <w:t xml:space="preserve">Приложение 2 </w:t>
      </w:r>
    </w:p>
    <w:p w:rsidR="00317CE2" w:rsidRPr="002207D1" w:rsidRDefault="00317CE2" w:rsidP="00CC4FC5">
      <w:pPr>
        <w:ind w:left="4962"/>
      </w:pPr>
      <w:r w:rsidRPr="002207D1">
        <w:t xml:space="preserve">к Административному регламенту </w:t>
      </w:r>
    </w:p>
    <w:p w:rsidR="00317CE2" w:rsidRPr="00CC4FC5" w:rsidRDefault="00317CE2" w:rsidP="00317CE2">
      <w:pPr>
        <w:jc w:val="both"/>
      </w:pPr>
      <w:r w:rsidRPr="002207D1">
        <w:t xml:space="preserve">  </w:t>
      </w:r>
    </w:p>
    <w:p w:rsidR="00317CE2" w:rsidRPr="00CC4FC5" w:rsidRDefault="00317CE2" w:rsidP="0031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21" w:name="p581"/>
      <w:bookmarkEnd w:id="21"/>
      <w:r w:rsidRPr="00CC4FC5">
        <w:t>Расписка в получении документов</w:t>
      </w:r>
    </w:p>
    <w:p w:rsidR="00317CE2" w:rsidRPr="00CC4FC5" w:rsidRDefault="00317CE2" w:rsidP="0031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C4FC5">
        <w:t>при предоставлении муниципальной услуги</w:t>
      </w:r>
    </w:p>
    <w:p w:rsidR="00317CE2" w:rsidRPr="00CC4FC5" w:rsidRDefault="00317CE2" w:rsidP="0031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C4FC5">
        <w:t>«Перераспределение земель и (или)</w:t>
      </w:r>
    </w:p>
    <w:p w:rsidR="00317CE2" w:rsidRPr="00CC4FC5" w:rsidRDefault="00317CE2" w:rsidP="0031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C4FC5">
        <w:t>земельных участков, находящихся в муниципальной</w:t>
      </w:r>
    </w:p>
    <w:p w:rsidR="00317CE2" w:rsidRPr="00CC4FC5" w:rsidRDefault="00317CE2" w:rsidP="0031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 w:rsidRPr="00CC4FC5">
        <w:t>собственности</w:t>
      </w:r>
      <w:proofErr w:type="gramEnd"/>
      <w:r w:rsidRPr="00CC4FC5">
        <w:t xml:space="preserve"> или государственная собственность на </w:t>
      </w:r>
      <w:proofErr w:type="gramStart"/>
      <w:r w:rsidRPr="00CC4FC5">
        <w:t>которые</w:t>
      </w:r>
      <w:proofErr w:type="gramEnd"/>
    </w:p>
    <w:p w:rsidR="00317CE2" w:rsidRPr="00CC4FC5" w:rsidRDefault="00317CE2" w:rsidP="0031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C4FC5">
        <w:t xml:space="preserve">не </w:t>
      </w:r>
      <w:proofErr w:type="gramStart"/>
      <w:r w:rsidRPr="00CC4FC5">
        <w:t>разграничена</w:t>
      </w:r>
      <w:proofErr w:type="gramEnd"/>
      <w:r w:rsidRPr="00CC4FC5">
        <w:t>, и земельных участков, находящихся в частной</w:t>
      </w:r>
      <w:r w:rsidR="000602AF">
        <w:t xml:space="preserve"> </w:t>
      </w:r>
      <w:r w:rsidRPr="00CC4FC5">
        <w:t>собственности»</w:t>
      </w:r>
    </w:p>
    <w:p w:rsidR="00317CE2" w:rsidRPr="00CC4FC5" w:rsidRDefault="00317CE2" w:rsidP="0031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C4FC5">
        <w:t> </w:t>
      </w:r>
    </w:p>
    <w:p w:rsidR="00317CE2" w:rsidRPr="002207D1" w:rsidRDefault="00317CE2" w:rsidP="00CC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2207D1">
        <w:rPr>
          <w:sz w:val="20"/>
          <w:szCs w:val="20"/>
        </w:rPr>
        <w:t>________________________________________________</w:t>
      </w:r>
      <w:r w:rsidR="00CC4FC5">
        <w:rPr>
          <w:sz w:val="20"/>
          <w:szCs w:val="20"/>
        </w:rPr>
        <w:t>_____________________</w:t>
      </w:r>
      <w:r w:rsidRPr="002207D1">
        <w:rPr>
          <w:sz w:val="20"/>
          <w:szCs w:val="20"/>
        </w:rPr>
        <w:t>___________________________</w:t>
      </w:r>
    </w:p>
    <w:p w:rsidR="00317CE2" w:rsidRPr="002207D1" w:rsidRDefault="00317CE2" w:rsidP="00CC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2207D1">
        <w:rPr>
          <w:sz w:val="20"/>
          <w:szCs w:val="20"/>
        </w:rPr>
        <w:t>(Ф.И.О., наименование заявителя/представителя)</w:t>
      </w:r>
    </w:p>
    <w:p w:rsidR="00A35CB6" w:rsidRDefault="00A35CB6" w:rsidP="00CC4FC5">
      <w:pPr>
        <w:autoSpaceDE w:val="0"/>
        <w:autoSpaceDN w:val="0"/>
        <w:adjustRightInd w:val="0"/>
        <w:ind w:firstLine="709"/>
        <w:rPr>
          <w:szCs w:val="28"/>
        </w:rPr>
      </w:pPr>
    </w:p>
    <w:p w:rsidR="00CC4FC5" w:rsidRPr="00240A6B" w:rsidRDefault="00CC4FC5" w:rsidP="00CC4FC5">
      <w:pPr>
        <w:autoSpaceDE w:val="0"/>
        <w:autoSpaceDN w:val="0"/>
        <w:adjustRightInd w:val="0"/>
        <w:ind w:firstLine="709"/>
        <w:rPr>
          <w:szCs w:val="28"/>
        </w:rPr>
      </w:pPr>
      <w:r w:rsidRPr="00240A6B">
        <w:rPr>
          <w:szCs w:val="28"/>
        </w:rPr>
        <w:t>Представленные документы</w:t>
      </w:r>
    </w:p>
    <w:p w:rsidR="00CC4FC5" w:rsidRPr="00240A6B" w:rsidRDefault="00CC4FC5" w:rsidP="00CC4FC5">
      <w:pPr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4870"/>
        <w:gridCol w:w="1803"/>
        <w:gridCol w:w="2365"/>
      </w:tblGrid>
      <w:tr w:rsidR="00CC4FC5" w:rsidRPr="00240A6B" w:rsidTr="00A35CB6">
        <w:trPr>
          <w:trHeight w:val="381"/>
        </w:trPr>
        <w:tc>
          <w:tcPr>
            <w:tcW w:w="414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 w:rsidRPr="00240A6B">
              <w:t xml:space="preserve">№ </w:t>
            </w:r>
            <w:proofErr w:type="gramStart"/>
            <w:r w:rsidRPr="00240A6B">
              <w:t>п</w:t>
            </w:r>
            <w:proofErr w:type="gramEnd"/>
            <w:r w:rsidRPr="00240A6B">
              <w:t>/п</w:t>
            </w:r>
          </w:p>
        </w:tc>
        <w:tc>
          <w:tcPr>
            <w:tcW w:w="247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 w:rsidRPr="00240A6B">
              <w:t>Наименование документа</w:t>
            </w:r>
          </w:p>
        </w:tc>
        <w:tc>
          <w:tcPr>
            <w:tcW w:w="915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>
              <w:t>Количест</w:t>
            </w:r>
            <w:r w:rsidRPr="00240A6B">
              <w:t>во листов</w:t>
            </w:r>
          </w:p>
        </w:tc>
        <w:tc>
          <w:tcPr>
            <w:tcW w:w="120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 w:rsidRPr="00240A6B">
              <w:t>Примечание</w:t>
            </w:r>
          </w:p>
        </w:tc>
      </w:tr>
      <w:tr w:rsidR="00CC4FC5" w:rsidRPr="00240A6B" w:rsidTr="00A35CB6">
        <w:trPr>
          <w:trHeight w:val="205"/>
        </w:trPr>
        <w:tc>
          <w:tcPr>
            <w:tcW w:w="414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 w:rsidRPr="00240A6B">
              <w:t>1</w:t>
            </w:r>
            <w:r>
              <w:t>.</w:t>
            </w:r>
          </w:p>
        </w:tc>
        <w:tc>
          <w:tcPr>
            <w:tcW w:w="247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FC5" w:rsidRPr="00240A6B" w:rsidTr="00A35CB6">
        <w:trPr>
          <w:trHeight w:val="205"/>
        </w:trPr>
        <w:tc>
          <w:tcPr>
            <w:tcW w:w="414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 w:rsidRPr="00240A6B">
              <w:t>2</w:t>
            </w:r>
            <w:r>
              <w:t>.</w:t>
            </w:r>
          </w:p>
        </w:tc>
        <w:tc>
          <w:tcPr>
            <w:tcW w:w="247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FC5" w:rsidRPr="00240A6B" w:rsidTr="00A35CB6">
        <w:trPr>
          <w:trHeight w:val="205"/>
        </w:trPr>
        <w:tc>
          <w:tcPr>
            <w:tcW w:w="414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 w:rsidRPr="00240A6B">
              <w:t>3</w:t>
            </w:r>
            <w:r>
              <w:t>.</w:t>
            </w:r>
          </w:p>
        </w:tc>
        <w:tc>
          <w:tcPr>
            <w:tcW w:w="247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FC5" w:rsidRPr="00240A6B" w:rsidTr="00A35CB6">
        <w:trPr>
          <w:trHeight w:val="205"/>
        </w:trPr>
        <w:tc>
          <w:tcPr>
            <w:tcW w:w="414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 w:rsidRPr="00240A6B">
              <w:t>4</w:t>
            </w:r>
            <w:r>
              <w:t>.</w:t>
            </w:r>
          </w:p>
        </w:tc>
        <w:tc>
          <w:tcPr>
            <w:tcW w:w="247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FC5" w:rsidRPr="00240A6B" w:rsidTr="00A35CB6">
        <w:trPr>
          <w:trHeight w:val="205"/>
        </w:trPr>
        <w:tc>
          <w:tcPr>
            <w:tcW w:w="414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 w:rsidRPr="00240A6B">
              <w:t>5</w:t>
            </w:r>
            <w:r>
              <w:t>.</w:t>
            </w:r>
          </w:p>
        </w:tc>
        <w:tc>
          <w:tcPr>
            <w:tcW w:w="247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FC5" w:rsidRPr="00240A6B" w:rsidTr="00A35CB6">
        <w:trPr>
          <w:trHeight w:val="205"/>
        </w:trPr>
        <w:tc>
          <w:tcPr>
            <w:tcW w:w="414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  <w:r w:rsidRPr="00240A6B">
              <w:t>6</w:t>
            </w:r>
            <w:r>
              <w:t>.</w:t>
            </w:r>
          </w:p>
        </w:tc>
        <w:tc>
          <w:tcPr>
            <w:tcW w:w="247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pct"/>
          </w:tcPr>
          <w:p w:rsidR="00CC4FC5" w:rsidRPr="00240A6B" w:rsidRDefault="00CC4FC5" w:rsidP="009D5AB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C4FC5" w:rsidRPr="00240A6B" w:rsidRDefault="00CC4FC5" w:rsidP="00CC4FC5">
      <w:pPr>
        <w:autoSpaceDE w:val="0"/>
        <w:autoSpaceDN w:val="0"/>
        <w:adjustRightInd w:val="0"/>
        <w:jc w:val="both"/>
        <w:rPr>
          <w:szCs w:val="28"/>
        </w:rPr>
      </w:pPr>
    </w:p>
    <w:p w:rsidR="00CC4FC5" w:rsidRDefault="00CC4FC5" w:rsidP="00CC4FC5">
      <w:pPr>
        <w:autoSpaceDE w:val="0"/>
        <w:autoSpaceDN w:val="0"/>
        <w:adjustRightInd w:val="0"/>
        <w:ind w:firstLine="709"/>
      </w:pPr>
      <w:r w:rsidRPr="00FE159C">
        <w:t>Документы сдал и один экземпляр расписки получил: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2"/>
        <w:gridCol w:w="2400"/>
        <w:gridCol w:w="3092"/>
      </w:tblGrid>
      <w:tr w:rsidR="00CC4FC5" w:rsidRPr="004612C9" w:rsidTr="009D5AB8">
        <w:tc>
          <w:tcPr>
            <w:tcW w:w="2213" w:type="pct"/>
          </w:tcPr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</w:pPr>
          </w:p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</w:pPr>
            <w:r w:rsidRPr="00FE159C">
              <w:t>«_____» ___________</w:t>
            </w:r>
            <w:r>
              <w:t>__</w:t>
            </w:r>
            <w:r w:rsidRPr="00FE159C">
              <w:t>___ 20___ года</w:t>
            </w:r>
          </w:p>
        </w:tc>
        <w:tc>
          <w:tcPr>
            <w:tcW w:w="1218" w:type="pct"/>
          </w:tcPr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</w:pPr>
          </w:p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</w:pPr>
            <w:r w:rsidRPr="00FE159C">
              <w:t>______________</w:t>
            </w:r>
            <w:r>
              <w:t>__</w:t>
            </w:r>
            <w:r w:rsidRPr="00FE159C">
              <w:t>_</w:t>
            </w:r>
          </w:p>
        </w:tc>
        <w:tc>
          <w:tcPr>
            <w:tcW w:w="1570" w:type="pct"/>
            <w:vAlign w:val="bottom"/>
          </w:tcPr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 w:rsidRPr="00FE159C">
              <w:t>________________________</w:t>
            </w:r>
          </w:p>
        </w:tc>
      </w:tr>
      <w:tr w:rsidR="00CC4FC5" w:rsidRPr="004612C9" w:rsidTr="009D5AB8">
        <w:trPr>
          <w:trHeight w:val="85"/>
        </w:trPr>
        <w:tc>
          <w:tcPr>
            <w:tcW w:w="2213" w:type="pct"/>
          </w:tcPr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0"/>
                <w:szCs w:val="20"/>
              </w:rPr>
            </w:pPr>
            <w:r w:rsidRPr="00FE159C">
              <w:rPr>
                <w:sz w:val="20"/>
                <w:szCs w:val="20"/>
              </w:rPr>
              <w:t>(дата)</w:t>
            </w:r>
          </w:p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</w:tcPr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59C">
              <w:rPr>
                <w:sz w:val="20"/>
                <w:szCs w:val="20"/>
              </w:rPr>
              <w:t>(подпись)</w:t>
            </w:r>
          </w:p>
        </w:tc>
        <w:tc>
          <w:tcPr>
            <w:tcW w:w="1570" w:type="pct"/>
          </w:tcPr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  <w:ind w:left="-100"/>
              <w:jc w:val="center"/>
              <w:rPr>
                <w:sz w:val="20"/>
                <w:szCs w:val="20"/>
              </w:rPr>
            </w:pPr>
            <w:r w:rsidRPr="00FE159C">
              <w:rPr>
                <w:sz w:val="20"/>
                <w:szCs w:val="20"/>
              </w:rPr>
              <w:t>(Ф.И.О. заявителя</w:t>
            </w:r>
            <w:r>
              <w:rPr>
                <w:sz w:val="20"/>
                <w:szCs w:val="20"/>
              </w:rPr>
              <w:t>/представителя</w:t>
            </w:r>
            <w:r w:rsidRPr="00FE159C">
              <w:rPr>
                <w:sz w:val="20"/>
                <w:szCs w:val="20"/>
              </w:rPr>
              <w:t>)</w:t>
            </w:r>
          </w:p>
          <w:p w:rsidR="00CC4FC5" w:rsidRPr="00FE159C" w:rsidRDefault="00CC4FC5" w:rsidP="009D5A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C4FC5" w:rsidRPr="00FE159C" w:rsidRDefault="00CC4FC5" w:rsidP="00CC4FC5">
      <w:pPr>
        <w:autoSpaceDE w:val="0"/>
        <w:autoSpaceDN w:val="0"/>
        <w:adjustRightInd w:val="0"/>
        <w:ind w:firstLine="709"/>
      </w:pPr>
    </w:p>
    <w:p w:rsidR="00CC4FC5" w:rsidRPr="00FE159C" w:rsidRDefault="00CC4FC5" w:rsidP="00CC4FC5">
      <w:pPr>
        <w:autoSpaceDE w:val="0"/>
        <w:autoSpaceDN w:val="0"/>
        <w:adjustRightInd w:val="0"/>
        <w:ind w:firstLine="709"/>
        <w:jc w:val="both"/>
      </w:pPr>
      <w:r w:rsidRPr="00FE159C">
        <w:t>Документы принял на ______ листах и зарегистрировал в книге регистрации заявлений граждан</w:t>
      </w:r>
    </w:p>
    <w:p w:rsidR="00CC4FC5" w:rsidRPr="00FE159C" w:rsidRDefault="00CC4FC5" w:rsidP="00CC4FC5">
      <w:pPr>
        <w:autoSpaceDE w:val="0"/>
        <w:autoSpaceDN w:val="0"/>
        <w:adjustRightInd w:val="0"/>
      </w:pPr>
    </w:p>
    <w:p w:rsidR="00CC4FC5" w:rsidRPr="00FE159C" w:rsidRDefault="00CC4FC5" w:rsidP="00CC4FC5">
      <w:pPr>
        <w:autoSpaceDE w:val="0"/>
        <w:autoSpaceDN w:val="0"/>
        <w:adjustRightInd w:val="0"/>
      </w:pPr>
      <w:r w:rsidRPr="00FE159C">
        <w:t>от __________</w:t>
      </w:r>
      <w:r w:rsidR="009D5AB8">
        <w:t>_______</w:t>
      </w:r>
      <w:r w:rsidRPr="00FE159C">
        <w:t>_</w:t>
      </w:r>
      <w:r>
        <w:t>__</w:t>
      </w:r>
      <w:r w:rsidR="000602AF">
        <w:t>___     № _______</w:t>
      </w:r>
      <w:r w:rsidRPr="00FE159C">
        <w:t xml:space="preserve"> </w:t>
      </w:r>
    </w:p>
    <w:p w:rsidR="00CC4FC5" w:rsidRPr="009F69A5" w:rsidRDefault="00CC4FC5" w:rsidP="00CC4FC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69A5">
        <w:rPr>
          <w:sz w:val="20"/>
          <w:szCs w:val="20"/>
        </w:rPr>
        <w:t xml:space="preserve">                   (дата)                  </w:t>
      </w:r>
    </w:p>
    <w:p w:rsidR="00CC4FC5" w:rsidRDefault="00CC4FC5" w:rsidP="00CC4FC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17"/>
        <w:gridCol w:w="2545"/>
        <w:gridCol w:w="3792"/>
      </w:tblGrid>
      <w:tr w:rsidR="00CC4FC5" w:rsidTr="009D5AB8">
        <w:tc>
          <w:tcPr>
            <w:tcW w:w="1784" w:type="pct"/>
          </w:tcPr>
          <w:p w:rsidR="00CC4FC5" w:rsidRPr="00F5333E" w:rsidRDefault="00CC4FC5" w:rsidP="009D5AB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4FC5" w:rsidRPr="00F5333E" w:rsidRDefault="00CC4FC5" w:rsidP="009D5AB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33E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1291" w:type="pct"/>
          </w:tcPr>
          <w:p w:rsidR="00CC4FC5" w:rsidRPr="00F5333E" w:rsidRDefault="00CC4FC5" w:rsidP="009D5A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4FC5" w:rsidRPr="00F5333E" w:rsidRDefault="00CC4FC5" w:rsidP="009D5A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33E">
              <w:rPr>
                <w:sz w:val="20"/>
                <w:szCs w:val="20"/>
              </w:rPr>
              <w:t>___________________</w:t>
            </w:r>
          </w:p>
        </w:tc>
        <w:tc>
          <w:tcPr>
            <w:tcW w:w="1924" w:type="pct"/>
            <w:vAlign w:val="bottom"/>
            <w:hideMark/>
          </w:tcPr>
          <w:p w:rsidR="00CC4FC5" w:rsidRPr="00F5333E" w:rsidRDefault="00CC4FC5" w:rsidP="009D5AB8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533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</w:t>
            </w:r>
            <w:r w:rsidRPr="00F5333E">
              <w:rPr>
                <w:sz w:val="20"/>
                <w:szCs w:val="20"/>
              </w:rPr>
              <w:t>__________________</w:t>
            </w:r>
          </w:p>
        </w:tc>
      </w:tr>
      <w:tr w:rsidR="00CC4FC5" w:rsidTr="009D5AB8">
        <w:trPr>
          <w:trHeight w:val="85"/>
        </w:trPr>
        <w:tc>
          <w:tcPr>
            <w:tcW w:w="1784" w:type="pct"/>
            <w:hideMark/>
          </w:tcPr>
          <w:p w:rsidR="00CC4FC5" w:rsidRPr="00CD48EF" w:rsidRDefault="00CC4FC5" w:rsidP="009D5A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48EF">
              <w:rPr>
                <w:sz w:val="20"/>
                <w:szCs w:val="20"/>
              </w:rPr>
              <w:t>(должность)</w:t>
            </w:r>
          </w:p>
        </w:tc>
        <w:tc>
          <w:tcPr>
            <w:tcW w:w="1291" w:type="pct"/>
            <w:hideMark/>
          </w:tcPr>
          <w:p w:rsidR="00CC4FC5" w:rsidRPr="00CD48EF" w:rsidRDefault="00CC4FC5" w:rsidP="009D5A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48EF">
              <w:rPr>
                <w:sz w:val="20"/>
                <w:szCs w:val="20"/>
              </w:rPr>
              <w:t>(подпись)</w:t>
            </w:r>
          </w:p>
        </w:tc>
        <w:tc>
          <w:tcPr>
            <w:tcW w:w="1924" w:type="pct"/>
          </w:tcPr>
          <w:p w:rsidR="00CC4FC5" w:rsidRPr="00CD48EF" w:rsidRDefault="00CC4FC5" w:rsidP="009D5A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специалиста)</w:t>
            </w:r>
          </w:p>
          <w:p w:rsidR="00CC4FC5" w:rsidRPr="00CD48EF" w:rsidRDefault="00CC4FC5" w:rsidP="009D5A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7CE2" w:rsidRPr="002207D1" w:rsidRDefault="00317CE2" w:rsidP="00317CE2"/>
    <w:p w:rsidR="00317CE2" w:rsidRPr="00C24F2D" w:rsidRDefault="00317CE2" w:rsidP="00317C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17CE2" w:rsidRPr="002207D1" w:rsidRDefault="00317CE2" w:rsidP="00317CE2">
      <w:pPr>
        <w:ind w:firstLine="540"/>
        <w:jc w:val="both"/>
      </w:pPr>
    </w:p>
    <w:sectPr w:rsidR="00317CE2" w:rsidRPr="002207D1" w:rsidSect="00317CE2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05" w:rsidRDefault="00FE0605" w:rsidP="00E32007">
      <w:r>
        <w:separator/>
      </w:r>
    </w:p>
  </w:endnote>
  <w:endnote w:type="continuationSeparator" w:id="0">
    <w:p w:rsidR="00FE0605" w:rsidRDefault="00FE060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05" w:rsidRDefault="00FE0605" w:rsidP="00E32007">
      <w:r>
        <w:separator/>
      </w:r>
    </w:p>
  </w:footnote>
  <w:footnote w:type="continuationSeparator" w:id="0">
    <w:p w:rsidR="00FE0605" w:rsidRDefault="00FE0605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FE0605" w:rsidRDefault="00FE06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BF8">
          <w:rPr>
            <w:noProof/>
          </w:rPr>
          <w:t>7</w:t>
        </w:r>
        <w:r>
          <w:fldChar w:fldCharType="end"/>
        </w:r>
      </w:p>
    </w:sdtContent>
  </w:sdt>
  <w:p w:rsidR="00FE0605" w:rsidRDefault="00FE06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51A7A"/>
    <w:rsid w:val="00052EA9"/>
    <w:rsid w:val="000602AF"/>
    <w:rsid w:val="00073F4F"/>
    <w:rsid w:val="000A73DB"/>
    <w:rsid w:val="000B5510"/>
    <w:rsid w:val="000C1432"/>
    <w:rsid w:val="000C3FDD"/>
    <w:rsid w:val="000C437A"/>
    <w:rsid w:val="000D4112"/>
    <w:rsid w:val="000E1FFC"/>
    <w:rsid w:val="000F6900"/>
    <w:rsid w:val="00140B2C"/>
    <w:rsid w:val="00150C8E"/>
    <w:rsid w:val="00155208"/>
    <w:rsid w:val="001633BC"/>
    <w:rsid w:val="00176D75"/>
    <w:rsid w:val="00187AE0"/>
    <w:rsid w:val="001A166C"/>
    <w:rsid w:val="001B7B04"/>
    <w:rsid w:val="001C203B"/>
    <w:rsid w:val="001C678A"/>
    <w:rsid w:val="001C6B59"/>
    <w:rsid w:val="001D16D9"/>
    <w:rsid w:val="001D246C"/>
    <w:rsid w:val="001D4D62"/>
    <w:rsid w:val="001D62F8"/>
    <w:rsid w:val="001F184C"/>
    <w:rsid w:val="00213EDD"/>
    <w:rsid w:val="002142A6"/>
    <w:rsid w:val="00233380"/>
    <w:rsid w:val="002415CA"/>
    <w:rsid w:val="00255031"/>
    <w:rsid w:val="00260BF4"/>
    <w:rsid w:val="002627A6"/>
    <w:rsid w:val="00263152"/>
    <w:rsid w:val="00271CCF"/>
    <w:rsid w:val="002917E2"/>
    <w:rsid w:val="00297A48"/>
    <w:rsid w:val="002A19E3"/>
    <w:rsid w:val="002A3DB4"/>
    <w:rsid w:val="002A437E"/>
    <w:rsid w:val="002A48EB"/>
    <w:rsid w:val="002B3EB5"/>
    <w:rsid w:val="002B6688"/>
    <w:rsid w:val="002E3282"/>
    <w:rsid w:val="002E40D6"/>
    <w:rsid w:val="002E5BEE"/>
    <w:rsid w:val="002F0340"/>
    <w:rsid w:val="003020BF"/>
    <w:rsid w:val="00302930"/>
    <w:rsid w:val="003031E8"/>
    <w:rsid w:val="00317CE2"/>
    <w:rsid w:val="00320BC7"/>
    <w:rsid w:val="00322C49"/>
    <w:rsid w:val="00330AAD"/>
    <w:rsid w:val="00332161"/>
    <w:rsid w:val="0033641D"/>
    <w:rsid w:val="00344CF0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1122"/>
    <w:rsid w:val="003B5CA8"/>
    <w:rsid w:val="003C17D9"/>
    <w:rsid w:val="003D5A4C"/>
    <w:rsid w:val="003D6C2E"/>
    <w:rsid w:val="003E0355"/>
    <w:rsid w:val="003E5CC8"/>
    <w:rsid w:val="003E78E3"/>
    <w:rsid w:val="003F68ED"/>
    <w:rsid w:val="00400290"/>
    <w:rsid w:val="00400D31"/>
    <w:rsid w:val="00402692"/>
    <w:rsid w:val="00404D90"/>
    <w:rsid w:val="00406F4B"/>
    <w:rsid w:val="00421934"/>
    <w:rsid w:val="004475B0"/>
    <w:rsid w:val="0045440A"/>
    <w:rsid w:val="00457750"/>
    <w:rsid w:val="00457A16"/>
    <w:rsid w:val="00466EA8"/>
    <w:rsid w:val="00470D97"/>
    <w:rsid w:val="00472344"/>
    <w:rsid w:val="00472594"/>
    <w:rsid w:val="00477CEB"/>
    <w:rsid w:val="004A0B85"/>
    <w:rsid w:val="004A4044"/>
    <w:rsid w:val="004A5942"/>
    <w:rsid w:val="004A694F"/>
    <w:rsid w:val="004C11B9"/>
    <w:rsid w:val="004C4950"/>
    <w:rsid w:val="004C52BE"/>
    <w:rsid w:val="004D1437"/>
    <w:rsid w:val="0050534D"/>
    <w:rsid w:val="00506917"/>
    <w:rsid w:val="00531793"/>
    <w:rsid w:val="00531B0C"/>
    <w:rsid w:val="00545C9B"/>
    <w:rsid w:val="0054634C"/>
    <w:rsid w:val="00551AFA"/>
    <w:rsid w:val="00554170"/>
    <w:rsid w:val="00560264"/>
    <w:rsid w:val="0056113B"/>
    <w:rsid w:val="005649F3"/>
    <w:rsid w:val="0057248D"/>
    <w:rsid w:val="0057565E"/>
    <w:rsid w:val="005869E3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A441E"/>
    <w:rsid w:val="006B34CC"/>
    <w:rsid w:val="006B6168"/>
    <w:rsid w:val="006C0649"/>
    <w:rsid w:val="006D558D"/>
    <w:rsid w:val="006D651A"/>
    <w:rsid w:val="006F2452"/>
    <w:rsid w:val="006F5703"/>
    <w:rsid w:val="006F5CEA"/>
    <w:rsid w:val="00705BEB"/>
    <w:rsid w:val="0071182A"/>
    <w:rsid w:val="0072204A"/>
    <w:rsid w:val="00732367"/>
    <w:rsid w:val="007438ED"/>
    <w:rsid w:val="007517CB"/>
    <w:rsid w:val="00754844"/>
    <w:rsid w:val="00762D08"/>
    <w:rsid w:val="007770E5"/>
    <w:rsid w:val="00777D3E"/>
    <w:rsid w:val="00787AFC"/>
    <w:rsid w:val="00797515"/>
    <w:rsid w:val="007B1B5F"/>
    <w:rsid w:val="007B5789"/>
    <w:rsid w:val="007C4CF1"/>
    <w:rsid w:val="007D0CB3"/>
    <w:rsid w:val="007D37F2"/>
    <w:rsid w:val="007E7495"/>
    <w:rsid w:val="007F38D8"/>
    <w:rsid w:val="007F5247"/>
    <w:rsid w:val="00804617"/>
    <w:rsid w:val="008075CF"/>
    <w:rsid w:val="00810F19"/>
    <w:rsid w:val="00826325"/>
    <w:rsid w:val="008327E4"/>
    <w:rsid w:val="008409E9"/>
    <w:rsid w:val="0084217F"/>
    <w:rsid w:val="00843C7B"/>
    <w:rsid w:val="00864DAD"/>
    <w:rsid w:val="00877D4E"/>
    <w:rsid w:val="00883F60"/>
    <w:rsid w:val="00885333"/>
    <w:rsid w:val="008A1F26"/>
    <w:rsid w:val="008A52AA"/>
    <w:rsid w:val="008A79E3"/>
    <w:rsid w:val="008B22DD"/>
    <w:rsid w:val="008D23F9"/>
    <w:rsid w:val="008D24C4"/>
    <w:rsid w:val="008D61D8"/>
    <w:rsid w:val="008E46F1"/>
    <w:rsid w:val="008E599B"/>
    <w:rsid w:val="008F08E9"/>
    <w:rsid w:val="008F1C32"/>
    <w:rsid w:val="009062D4"/>
    <w:rsid w:val="00914BD9"/>
    <w:rsid w:val="009178B6"/>
    <w:rsid w:val="00924F85"/>
    <w:rsid w:val="0093644A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D5AB8"/>
    <w:rsid w:val="009E1983"/>
    <w:rsid w:val="009F3BB8"/>
    <w:rsid w:val="00A040FF"/>
    <w:rsid w:val="00A10200"/>
    <w:rsid w:val="00A15DD5"/>
    <w:rsid w:val="00A15FF8"/>
    <w:rsid w:val="00A176B9"/>
    <w:rsid w:val="00A261AF"/>
    <w:rsid w:val="00A3448D"/>
    <w:rsid w:val="00A35CB6"/>
    <w:rsid w:val="00A37221"/>
    <w:rsid w:val="00A50EC4"/>
    <w:rsid w:val="00A61FCA"/>
    <w:rsid w:val="00A62239"/>
    <w:rsid w:val="00A713F3"/>
    <w:rsid w:val="00A84BC8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E41"/>
    <w:rsid w:val="00AF6DC1"/>
    <w:rsid w:val="00AF7B71"/>
    <w:rsid w:val="00B01C26"/>
    <w:rsid w:val="00B127F1"/>
    <w:rsid w:val="00B13E01"/>
    <w:rsid w:val="00B143B4"/>
    <w:rsid w:val="00B14FF7"/>
    <w:rsid w:val="00B20AF5"/>
    <w:rsid w:val="00B243B6"/>
    <w:rsid w:val="00B24746"/>
    <w:rsid w:val="00B339D6"/>
    <w:rsid w:val="00B645A5"/>
    <w:rsid w:val="00B86B9E"/>
    <w:rsid w:val="00B948AE"/>
    <w:rsid w:val="00B95133"/>
    <w:rsid w:val="00BA16A2"/>
    <w:rsid w:val="00BA2594"/>
    <w:rsid w:val="00BC5832"/>
    <w:rsid w:val="00BC7B92"/>
    <w:rsid w:val="00BD08CD"/>
    <w:rsid w:val="00BD4913"/>
    <w:rsid w:val="00BE0EB6"/>
    <w:rsid w:val="00BE77BD"/>
    <w:rsid w:val="00BF5FD4"/>
    <w:rsid w:val="00C046DC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84BF8"/>
    <w:rsid w:val="00C96E8C"/>
    <w:rsid w:val="00CB4C73"/>
    <w:rsid w:val="00CB7076"/>
    <w:rsid w:val="00CC4FC5"/>
    <w:rsid w:val="00CD1983"/>
    <w:rsid w:val="00CE166D"/>
    <w:rsid w:val="00CE2AF6"/>
    <w:rsid w:val="00D06F21"/>
    <w:rsid w:val="00D12985"/>
    <w:rsid w:val="00D1388E"/>
    <w:rsid w:val="00D141EF"/>
    <w:rsid w:val="00D20570"/>
    <w:rsid w:val="00D4280E"/>
    <w:rsid w:val="00D52F5C"/>
    <w:rsid w:val="00D57E74"/>
    <w:rsid w:val="00D668CF"/>
    <w:rsid w:val="00D74E14"/>
    <w:rsid w:val="00D773B6"/>
    <w:rsid w:val="00D77AB6"/>
    <w:rsid w:val="00D865CE"/>
    <w:rsid w:val="00DB2735"/>
    <w:rsid w:val="00DC16F8"/>
    <w:rsid w:val="00DC2A00"/>
    <w:rsid w:val="00DD24A1"/>
    <w:rsid w:val="00DD4E77"/>
    <w:rsid w:val="00DE67DB"/>
    <w:rsid w:val="00DE704A"/>
    <w:rsid w:val="00E01E34"/>
    <w:rsid w:val="00E07739"/>
    <w:rsid w:val="00E14FC8"/>
    <w:rsid w:val="00E173BC"/>
    <w:rsid w:val="00E26AC4"/>
    <w:rsid w:val="00E32007"/>
    <w:rsid w:val="00E60179"/>
    <w:rsid w:val="00E66D2E"/>
    <w:rsid w:val="00E73D84"/>
    <w:rsid w:val="00E748CD"/>
    <w:rsid w:val="00E769A4"/>
    <w:rsid w:val="00E80C05"/>
    <w:rsid w:val="00E94DD4"/>
    <w:rsid w:val="00ED08E1"/>
    <w:rsid w:val="00ED1855"/>
    <w:rsid w:val="00ED2655"/>
    <w:rsid w:val="00ED31DA"/>
    <w:rsid w:val="00F1189E"/>
    <w:rsid w:val="00F12160"/>
    <w:rsid w:val="00F1262D"/>
    <w:rsid w:val="00F21D35"/>
    <w:rsid w:val="00F2456E"/>
    <w:rsid w:val="00F3504C"/>
    <w:rsid w:val="00F40BF6"/>
    <w:rsid w:val="00F41C9D"/>
    <w:rsid w:val="00F45B10"/>
    <w:rsid w:val="00F47BCB"/>
    <w:rsid w:val="00F610ED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E0605"/>
    <w:rsid w:val="00FE53C4"/>
    <w:rsid w:val="00FE73ED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17C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17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317CE2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317CE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6D65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CC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7CE2"/>
    <w:rPr>
      <w:color w:val="0000FF"/>
      <w:u w:val="single"/>
    </w:rPr>
  </w:style>
  <w:style w:type="character" w:customStyle="1" w:styleId="extended-textfull">
    <w:name w:val="extended-text__full"/>
    <w:basedOn w:val="a0"/>
    <w:rsid w:val="00317CE2"/>
  </w:style>
  <w:style w:type="character" w:customStyle="1" w:styleId="apple-converted-space">
    <w:name w:val="apple-converted-space"/>
    <w:basedOn w:val="a0"/>
    <w:rsid w:val="00317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17C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17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317CE2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317CE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6D65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CC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7CE2"/>
    <w:rPr>
      <w:color w:val="0000FF"/>
      <w:u w:val="single"/>
    </w:rPr>
  </w:style>
  <w:style w:type="character" w:customStyle="1" w:styleId="extended-textfull">
    <w:name w:val="extended-text__full"/>
    <w:basedOn w:val="a0"/>
    <w:rsid w:val="00317CE2"/>
  </w:style>
  <w:style w:type="character" w:customStyle="1" w:styleId="apple-converted-space">
    <w:name w:val="apple-converted-space"/>
    <w:basedOn w:val="a0"/>
    <w:rsid w:val="0031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fc.admhmao.ru" TargetMode="External"/><Relationship Id="rId18" Type="http://schemas.openxmlformats.org/officeDocument/2006/relationships/hyperlink" Target="https://login.consultant.ru/link/?req=doc&amp;base=LAW&amp;n=394109&amp;dst=1025&amp;field=134&amp;date=16.03.2022" TargetMode="External"/><Relationship Id="rId26" Type="http://schemas.openxmlformats.org/officeDocument/2006/relationships/hyperlink" Target="https://login.consultant.ru/link/?req=doc&amp;base=LAW&amp;n=394109&amp;dst=1004&amp;field=134&amp;date=16.03.2022" TargetMode="External"/><Relationship Id="rId39" Type="http://schemas.openxmlformats.org/officeDocument/2006/relationships/hyperlink" Target="https://login.consultant.ru/link/?req=doc&amp;base=LAW&amp;n=394430&amp;date=16.03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88708&amp;dst=100010&amp;field=134&amp;date=16.03.2022" TargetMode="External"/><Relationship Id="rId34" Type="http://schemas.openxmlformats.org/officeDocument/2006/relationships/hyperlink" Target="https://login.consultant.ru/link/?req=doc&amp;base=LAW&amp;n=394109&amp;dst=404&amp;field=134&amp;date=16.03.2022" TargetMode="External"/><Relationship Id="rId42" Type="http://schemas.openxmlformats.org/officeDocument/2006/relationships/hyperlink" Target="https://login.consultant.ru/link/?req=doc&amp;base=LAW&amp;n=394109&amp;dst=1024&amp;field=134&amp;date=16.03.2022" TargetMode="External"/><Relationship Id="rId47" Type="http://schemas.openxmlformats.org/officeDocument/2006/relationships/hyperlink" Target="https://login.consultant.ru/link/?req=doc&amp;base=LAW&amp;n=389193&amp;date=16.03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pprirod.admhmao.ru" TargetMode="External"/><Relationship Id="rId17" Type="http://schemas.openxmlformats.org/officeDocument/2006/relationships/hyperlink" Target="https://login.consultant.ru/link/?req=doc&amp;base=LAW&amp;n=394109&amp;dst=1024&amp;field=134&amp;date=16.03.2022" TargetMode="External"/><Relationship Id="rId25" Type="http://schemas.openxmlformats.org/officeDocument/2006/relationships/hyperlink" Target="https://login.consultant.ru/link/?req=doc&amp;base=LAW&amp;n=388708&amp;dst=359&amp;field=134&amp;date=16.03.2022" TargetMode="External"/><Relationship Id="rId33" Type="http://schemas.openxmlformats.org/officeDocument/2006/relationships/hyperlink" Target="https://login.consultant.ru/link/?req=doc&amp;base=LAW&amp;n=394109&amp;dst=2012&amp;field=134&amp;date=16.03.2022" TargetMode="External"/><Relationship Id="rId38" Type="http://schemas.openxmlformats.org/officeDocument/2006/relationships/hyperlink" Target="https://login.consultant.ru/link/?req=doc&amp;base=LAW&amp;n=394109&amp;dst=1494&amp;field=134&amp;date=16.03.2022" TargetMode="External"/><Relationship Id="rId46" Type="http://schemas.openxmlformats.org/officeDocument/2006/relationships/hyperlink" Target="https://login.consultant.ru/link/?req=doc&amp;base=LAW&amp;n=388708&amp;date=16.03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5772&amp;dst=187&amp;field=134&amp;date=16.03.2022" TargetMode="External"/><Relationship Id="rId20" Type="http://schemas.openxmlformats.org/officeDocument/2006/relationships/hyperlink" Target="https://login.consultant.ru/link/?req=doc&amp;base=LAW&amp;n=388708&amp;dst=35&amp;field=134&amp;date=16.03.2022" TargetMode="External"/><Relationship Id="rId29" Type="http://schemas.openxmlformats.org/officeDocument/2006/relationships/hyperlink" Target="https://login.consultant.ru/link/?req=doc&amp;base=LAW&amp;n=394109&amp;dst=1009&amp;field=134&amp;date=16.03.2022" TargetMode="External"/><Relationship Id="rId41" Type="http://schemas.openxmlformats.org/officeDocument/2006/relationships/hyperlink" Target="https://login.consultant.ru/link/?req=doc&amp;base=LAW&amp;n=405772&amp;dst=187&amp;field=134&amp;date=16.03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86.rosreestr.ru" TargetMode="External"/><Relationship Id="rId24" Type="http://schemas.openxmlformats.org/officeDocument/2006/relationships/hyperlink" Target="https://login.consultant.ru/link/?req=doc&amp;base=LAW&amp;n=388708&amp;dst=100352&amp;field=134&amp;date=24.05.2022" TargetMode="External"/><Relationship Id="rId32" Type="http://schemas.openxmlformats.org/officeDocument/2006/relationships/hyperlink" Target="https://login.consultant.ru/link/?req=doc&amp;base=LAW&amp;n=394109&amp;dst=1254&amp;field=134&amp;date=16.03.2022" TargetMode="External"/><Relationship Id="rId37" Type="http://schemas.openxmlformats.org/officeDocument/2006/relationships/hyperlink" Target="https://login.consultant.ru/link/?req=doc&amp;base=LAW&amp;n=394109&amp;dst=977&amp;field=134&amp;date=16.03.2022" TargetMode="External"/><Relationship Id="rId40" Type="http://schemas.openxmlformats.org/officeDocument/2006/relationships/hyperlink" Target="https://login.consultant.ru/link/?req=doc&amp;base=LAW&amp;n=394109&amp;dst=369&amp;field=134&amp;date=16.03.2022" TargetMode="External"/><Relationship Id="rId45" Type="http://schemas.openxmlformats.org/officeDocument/2006/relationships/hyperlink" Target="https://login.consultant.ru/link/?req=doc&amp;base=RLAW926&amp;n=239036&amp;dst=100393&amp;field=134&amp;date=16.03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175568&amp;dst=100128&amp;field=134&amp;date=16.03.2022" TargetMode="External"/><Relationship Id="rId23" Type="http://schemas.openxmlformats.org/officeDocument/2006/relationships/hyperlink" Target="https://login.consultant.ru/link/?req=doc&amp;base=LAW&amp;n=388708&amp;dst=100352&amp;field=134&amp;date=24.05.2022" TargetMode="External"/><Relationship Id="rId28" Type="http://schemas.openxmlformats.org/officeDocument/2006/relationships/hyperlink" Target="https://login.consultant.ru/link/?req=doc&amp;base=LAW&amp;n=394109&amp;dst=996&amp;field=134&amp;date=16.03.2022" TargetMode="External"/><Relationship Id="rId36" Type="http://schemas.openxmlformats.org/officeDocument/2006/relationships/hyperlink" Target="https://login.consultant.ru/link/?req=doc&amp;base=LAW&amp;n=394109&amp;dst=165&amp;field=134&amp;date=16.03.2022" TargetMode="Externa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94109&amp;dst=1254&amp;field=134&amp;date=16.03.2022" TargetMode="External"/><Relationship Id="rId31" Type="http://schemas.openxmlformats.org/officeDocument/2006/relationships/hyperlink" Target="https://login.consultant.ru/link/?req=doc&amp;base=LAW&amp;n=394109&amp;dst=976&amp;field=134&amp;date=16.03.2022" TargetMode="External"/><Relationship Id="rId44" Type="http://schemas.openxmlformats.org/officeDocument/2006/relationships/hyperlink" Target="https://login.consultant.ru/link/?req=doc&amp;base=LAW&amp;n=394109&amp;dst=1026&amp;field=134&amp;date=16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44088&amp;dst=100404&amp;field=134&amp;date=16.03.2022" TargetMode="External"/><Relationship Id="rId14" Type="http://schemas.openxmlformats.org/officeDocument/2006/relationships/hyperlink" Target="https://login.consultant.ru/link/?req=doc&amp;base=LAW&amp;n=388708&amp;dst=38&amp;field=134&amp;date=16.03.2022" TargetMode="External"/><Relationship Id="rId22" Type="http://schemas.openxmlformats.org/officeDocument/2006/relationships/hyperlink" Target="https://login.consultant.ru/link/?req=doc&amp;base=LAW&amp;n=388708&amp;dst=43&amp;field=134&amp;date=16.03.2022" TargetMode="External"/><Relationship Id="rId27" Type="http://schemas.openxmlformats.org/officeDocument/2006/relationships/hyperlink" Target="https://login.consultant.ru/link/?req=doc&amp;base=LAW&amp;n=394109&amp;dst=990&amp;field=134&amp;date=16.03.2022" TargetMode="External"/><Relationship Id="rId30" Type="http://schemas.openxmlformats.org/officeDocument/2006/relationships/hyperlink" Target="https://login.consultant.ru/link/?req=doc&amp;base=LAW&amp;n=394109&amp;dst=1027&amp;field=134&amp;date=16.03.2022" TargetMode="External"/><Relationship Id="rId35" Type="http://schemas.openxmlformats.org/officeDocument/2006/relationships/hyperlink" Target="https://login.consultant.ru/link/?req=doc&amp;base=LAW&amp;n=394109&amp;dst=652&amp;field=134&amp;date=16.03.2022" TargetMode="External"/><Relationship Id="rId43" Type="http://schemas.openxmlformats.org/officeDocument/2006/relationships/hyperlink" Target="https://login.consultant.ru/link/?req=doc&amp;base=LAW&amp;n=394109&amp;dst=1025&amp;field=134&amp;date=16.03.202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88708&amp;dst=100094&amp;field=134&amp;date=16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12692</Words>
  <Characters>72348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8</cp:revision>
  <dcterms:created xsi:type="dcterms:W3CDTF">2022-06-10T06:49:00Z</dcterms:created>
  <dcterms:modified xsi:type="dcterms:W3CDTF">2022-06-10T10:17:00Z</dcterms:modified>
</cp:coreProperties>
</file>