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35" w:rsidRPr="004A27F3" w:rsidRDefault="00387035" w:rsidP="00387035">
      <w:pPr>
        <w:keepNext/>
        <w:jc w:val="center"/>
        <w:outlineLvl w:val="5"/>
        <w:rPr>
          <w:b/>
          <w:caps/>
          <w:sz w:val="28"/>
          <w:szCs w:val="28"/>
        </w:rPr>
      </w:pPr>
      <w:r w:rsidRPr="004A27F3">
        <w:rPr>
          <w:b/>
          <w:sz w:val="28"/>
          <w:szCs w:val="28"/>
        </w:rPr>
        <w:t>А</w:t>
      </w:r>
      <w:r w:rsidRPr="004A27F3">
        <w:rPr>
          <w:b/>
          <w:caps/>
          <w:sz w:val="28"/>
          <w:szCs w:val="28"/>
        </w:rPr>
        <w:t>дминистрация</w:t>
      </w:r>
    </w:p>
    <w:p w:rsidR="00387035" w:rsidRPr="004A27F3" w:rsidRDefault="00387035" w:rsidP="00387035">
      <w:pPr>
        <w:keepNext/>
        <w:jc w:val="center"/>
        <w:outlineLvl w:val="5"/>
        <w:rPr>
          <w:b/>
          <w:caps/>
          <w:sz w:val="28"/>
          <w:szCs w:val="28"/>
        </w:rPr>
      </w:pPr>
      <w:r w:rsidRPr="004A27F3">
        <w:rPr>
          <w:b/>
          <w:caps/>
          <w:sz w:val="28"/>
          <w:szCs w:val="28"/>
        </w:rPr>
        <w:t>городскогопоселения</w:t>
      </w:r>
      <w:r w:rsidR="00F02677">
        <w:rPr>
          <w:b/>
          <w:caps/>
          <w:sz w:val="28"/>
          <w:szCs w:val="28"/>
        </w:rPr>
        <w:t xml:space="preserve"> </w:t>
      </w:r>
      <w:r w:rsidRPr="004A27F3">
        <w:rPr>
          <w:b/>
          <w:caps/>
          <w:sz w:val="28"/>
          <w:szCs w:val="28"/>
        </w:rPr>
        <w:t>Междуреченский</w:t>
      </w:r>
    </w:p>
    <w:p w:rsidR="00387035" w:rsidRPr="004A27F3" w:rsidRDefault="00387035" w:rsidP="00387035">
      <w:pPr>
        <w:jc w:val="center"/>
        <w:rPr>
          <w:b/>
          <w:sz w:val="28"/>
          <w:szCs w:val="28"/>
        </w:rPr>
      </w:pPr>
      <w:r w:rsidRPr="004A27F3">
        <w:rPr>
          <w:b/>
          <w:sz w:val="28"/>
          <w:szCs w:val="28"/>
        </w:rPr>
        <w:t>Кондинского</w:t>
      </w:r>
      <w:r w:rsidR="00F02677">
        <w:rPr>
          <w:b/>
          <w:sz w:val="28"/>
          <w:szCs w:val="28"/>
        </w:rPr>
        <w:t xml:space="preserve"> </w:t>
      </w:r>
      <w:r w:rsidRPr="004A27F3">
        <w:rPr>
          <w:b/>
          <w:sz w:val="28"/>
          <w:szCs w:val="28"/>
        </w:rPr>
        <w:t>района</w:t>
      </w:r>
    </w:p>
    <w:p w:rsidR="00387035" w:rsidRPr="004A27F3" w:rsidRDefault="00387035" w:rsidP="00387035">
      <w:pPr>
        <w:jc w:val="center"/>
        <w:rPr>
          <w:b/>
          <w:sz w:val="28"/>
          <w:szCs w:val="28"/>
        </w:rPr>
      </w:pPr>
      <w:r w:rsidRPr="004A27F3">
        <w:rPr>
          <w:b/>
          <w:sz w:val="28"/>
          <w:szCs w:val="28"/>
        </w:rPr>
        <w:t>Ханты-Мансийского</w:t>
      </w:r>
      <w:r w:rsidR="00F02677">
        <w:rPr>
          <w:b/>
          <w:sz w:val="28"/>
          <w:szCs w:val="28"/>
        </w:rPr>
        <w:t xml:space="preserve"> </w:t>
      </w:r>
      <w:r w:rsidRPr="004A27F3">
        <w:rPr>
          <w:b/>
          <w:sz w:val="28"/>
          <w:szCs w:val="28"/>
        </w:rPr>
        <w:t>автономного</w:t>
      </w:r>
      <w:r w:rsidR="00F02677">
        <w:rPr>
          <w:b/>
          <w:sz w:val="28"/>
          <w:szCs w:val="28"/>
        </w:rPr>
        <w:t xml:space="preserve"> </w:t>
      </w:r>
      <w:r w:rsidRPr="004A27F3">
        <w:rPr>
          <w:b/>
          <w:sz w:val="28"/>
          <w:szCs w:val="28"/>
        </w:rPr>
        <w:t>округа-Югры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p>
    <w:p w:rsidR="00387035" w:rsidRPr="00B04F8E" w:rsidRDefault="00387035" w:rsidP="00387035">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202"/>
        <w:gridCol w:w="1276"/>
      </w:tblGrid>
      <w:tr w:rsidR="009B175E" w:rsidRPr="009B175E" w:rsidTr="009B175E">
        <w:tc>
          <w:tcPr>
            <w:tcW w:w="3340" w:type="dxa"/>
            <w:tcBorders>
              <w:top w:val="nil"/>
              <w:left w:val="nil"/>
              <w:bottom w:val="nil"/>
              <w:right w:val="nil"/>
            </w:tcBorders>
          </w:tcPr>
          <w:p w:rsidR="00387035" w:rsidRPr="009B175E" w:rsidRDefault="00F02677" w:rsidP="009B175E">
            <w:pPr>
              <w:rPr>
                <w:sz w:val="28"/>
                <w:szCs w:val="28"/>
              </w:rPr>
            </w:pPr>
            <w:r w:rsidRPr="009B175E">
              <w:rPr>
                <w:sz w:val="28"/>
                <w:szCs w:val="28"/>
              </w:rPr>
              <w:t>О</w:t>
            </w:r>
            <w:r w:rsidR="00A96299" w:rsidRPr="009B175E">
              <w:rPr>
                <w:sz w:val="28"/>
                <w:szCs w:val="28"/>
              </w:rPr>
              <w:t>т</w:t>
            </w:r>
            <w:r>
              <w:rPr>
                <w:sz w:val="28"/>
                <w:szCs w:val="28"/>
              </w:rPr>
              <w:t xml:space="preserve"> </w:t>
            </w:r>
            <w:r w:rsidR="00FB6F91" w:rsidRPr="009B175E">
              <w:rPr>
                <w:sz w:val="28"/>
                <w:szCs w:val="28"/>
              </w:rPr>
              <w:t>06</w:t>
            </w:r>
            <w:r>
              <w:rPr>
                <w:sz w:val="28"/>
                <w:szCs w:val="28"/>
              </w:rPr>
              <w:t xml:space="preserve"> </w:t>
            </w:r>
            <w:r w:rsidR="00FB6F91" w:rsidRPr="009B175E">
              <w:rPr>
                <w:sz w:val="28"/>
                <w:szCs w:val="28"/>
              </w:rPr>
              <w:t>мая</w:t>
            </w:r>
            <w:r>
              <w:rPr>
                <w:sz w:val="28"/>
                <w:szCs w:val="28"/>
              </w:rPr>
              <w:t xml:space="preserve"> </w:t>
            </w:r>
            <w:r w:rsidR="00877D4E" w:rsidRPr="009B175E">
              <w:rPr>
                <w:sz w:val="28"/>
                <w:szCs w:val="28"/>
              </w:rPr>
              <w:t>2020</w:t>
            </w:r>
            <w:r>
              <w:rPr>
                <w:sz w:val="28"/>
                <w:szCs w:val="28"/>
              </w:rPr>
              <w:t xml:space="preserve"> </w:t>
            </w:r>
            <w:r w:rsidR="00387035" w:rsidRPr="009B175E">
              <w:rPr>
                <w:sz w:val="28"/>
                <w:szCs w:val="28"/>
              </w:rPr>
              <w:t>года</w:t>
            </w:r>
          </w:p>
        </w:tc>
        <w:tc>
          <w:tcPr>
            <w:tcW w:w="3071" w:type="dxa"/>
            <w:tcBorders>
              <w:top w:val="nil"/>
              <w:left w:val="nil"/>
              <w:bottom w:val="nil"/>
              <w:right w:val="nil"/>
            </w:tcBorders>
          </w:tcPr>
          <w:p w:rsidR="00387035" w:rsidRPr="009B175E" w:rsidRDefault="00387035" w:rsidP="009B175E">
            <w:pPr>
              <w:jc w:val="center"/>
              <w:rPr>
                <w:sz w:val="28"/>
                <w:szCs w:val="28"/>
              </w:rPr>
            </w:pPr>
          </w:p>
        </w:tc>
        <w:tc>
          <w:tcPr>
            <w:tcW w:w="2202" w:type="dxa"/>
            <w:tcBorders>
              <w:top w:val="nil"/>
              <w:left w:val="nil"/>
              <w:bottom w:val="nil"/>
              <w:right w:val="nil"/>
            </w:tcBorders>
          </w:tcPr>
          <w:p w:rsidR="00387035" w:rsidRPr="009B175E" w:rsidRDefault="00387035" w:rsidP="009B175E">
            <w:pPr>
              <w:jc w:val="right"/>
              <w:rPr>
                <w:sz w:val="28"/>
                <w:szCs w:val="28"/>
              </w:rPr>
            </w:pPr>
          </w:p>
        </w:tc>
        <w:tc>
          <w:tcPr>
            <w:tcW w:w="1276" w:type="dxa"/>
            <w:tcBorders>
              <w:top w:val="nil"/>
              <w:left w:val="nil"/>
              <w:bottom w:val="nil"/>
              <w:right w:val="nil"/>
            </w:tcBorders>
          </w:tcPr>
          <w:p w:rsidR="00387035" w:rsidRPr="009B175E" w:rsidRDefault="005F085B" w:rsidP="009B175E">
            <w:pPr>
              <w:jc w:val="right"/>
              <w:rPr>
                <w:sz w:val="28"/>
                <w:szCs w:val="28"/>
              </w:rPr>
            </w:pPr>
            <w:r w:rsidRPr="009B175E">
              <w:rPr>
                <w:sz w:val="28"/>
                <w:szCs w:val="28"/>
              </w:rPr>
              <w:t>№</w:t>
            </w:r>
            <w:r w:rsidR="009B175E">
              <w:rPr>
                <w:sz w:val="28"/>
                <w:szCs w:val="28"/>
              </w:rPr>
              <w:t xml:space="preserve"> 70</w:t>
            </w:r>
            <w:r w:rsidR="00387035" w:rsidRPr="009B175E">
              <w:rPr>
                <w:sz w:val="28"/>
                <w:szCs w:val="28"/>
              </w:rPr>
              <w:t>-п</w:t>
            </w:r>
          </w:p>
        </w:tc>
      </w:tr>
      <w:tr w:rsidR="00387035" w:rsidRPr="009B175E" w:rsidTr="009B175E">
        <w:tc>
          <w:tcPr>
            <w:tcW w:w="3340" w:type="dxa"/>
            <w:tcBorders>
              <w:top w:val="nil"/>
              <w:left w:val="nil"/>
              <w:bottom w:val="nil"/>
              <w:right w:val="nil"/>
            </w:tcBorders>
          </w:tcPr>
          <w:p w:rsidR="00387035" w:rsidRPr="009B175E" w:rsidRDefault="00387035" w:rsidP="009B175E">
            <w:pPr>
              <w:rPr>
                <w:sz w:val="28"/>
                <w:szCs w:val="28"/>
              </w:rPr>
            </w:pPr>
          </w:p>
        </w:tc>
        <w:tc>
          <w:tcPr>
            <w:tcW w:w="3071" w:type="dxa"/>
            <w:tcBorders>
              <w:top w:val="nil"/>
              <w:left w:val="nil"/>
              <w:bottom w:val="nil"/>
              <w:right w:val="nil"/>
            </w:tcBorders>
          </w:tcPr>
          <w:p w:rsidR="00387035" w:rsidRPr="009B175E" w:rsidRDefault="00387035" w:rsidP="009B175E">
            <w:pPr>
              <w:jc w:val="center"/>
              <w:rPr>
                <w:sz w:val="28"/>
                <w:szCs w:val="28"/>
              </w:rPr>
            </w:pPr>
            <w:r w:rsidRPr="009B175E">
              <w:rPr>
                <w:sz w:val="28"/>
                <w:szCs w:val="28"/>
              </w:rPr>
              <w:t>пгт.Междуреченский</w:t>
            </w:r>
          </w:p>
        </w:tc>
        <w:tc>
          <w:tcPr>
            <w:tcW w:w="3478" w:type="dxa"/>
            <w:gridSpan w:val="2"/>
            <w:tcBorders>
              <w:top w:val="nil"/>
              <w:left w:val="nil"/>
              <w:bottom w:val="nil"/>
              <w:right w:val="nil"/>
            </w:tcBorders>
          </w:tcPr>
          <w:p w:rsidR="00387035" w:rsidRPr="009B175E" w:rsidRDefault="00387035" w:rsidP="009B175E">
            <w:pPr>
              <w:jc w:val="right"/>
              <w:rPr>
                <w:sz w:val="28"/>
                <w:szCs w:val="28"/>
              </w:rPr>
            </w:pPr>
          </w:p>
        </w:tc>
      </w:tr>
    </w:tbl>
    <w:p w:rsidR="00387035" w:rsidRPr="009B175E" w:rsidRDefault="00387035" w:rsidP="009B175E">
      <w:pPr>
        <w:shd w:val="clear" w:color="auto" w:fill="FFFFFF"/>
        <w:autoSpaceDE w:val="0"/>
        <w:autoSpaceDN w:val="0"/>
        <w:adjustRightInd w:val="0"/>
        <w:jc w:val="both"/>
        <w:rPr>
          <w:sz w:val="28"/>
          <w:szCs w:val="28"/>
        </w:rPr>
      </w:pPr>
    </w:p>
    <w:tbl>
      <w:tblPr>
        <w:tblW w:w="0" w:type="auto"/>
        <w:tblLook w:val="04A0"/>
      </w:tblPr>
      <w:tblGrid>
        <w:gridCol w:w="6345"/>
      </w:tblGrid>
      <w:tr w:rsidR="009B175E" w:rsidRPr="009B175E" w:rsidTr="009B175E">
        <w:tc>
          <w:tcPr>
            <w:tcW w:w="6345" w:type="dxa"/>
          </w:tcPr>
          <w:p w:rsidR="009B175E" w:rsidRDefault="009B175E" w:rsidP="009B175E">
            <w:pPr>
              <w:widowControl w:val="0"/>
              <w:tabs>
                <w:tab w:val="left" w:pos="0"/>
              </w:tabs>
              <w:autoSpaceDE w:val="0"/>
              <w:autoSpaceDN w:val="0"/>
              <w:adjustRightInd w:val="0"/>
              <w:rPr>
                <w:sz w:val="28"/>
                <w:szCs w:val="28"/>
              </w:rPr>
            </w:pPr>
            <w:r>
              <w:rPr>
                <w:sz w:val="28"/>
                <w:szCs w:val="28"/>
              </w:rPr>
              <w:t xml:space="preserve">О внесении изменения </w:t>
            </w:r>
            <w:r w:rsidRPr="009B175E">
              <w:rPr>
                <w:sz w:val="28"/>
                <w:szCs w:val="28"/>
              </w:rPr>
              <w:t>в</w:t>
            </w:r>
            <w:r w:rsidR="00F02677">
              <w:rPr>
                <w:sz w:val="28"/>
                <w:szCs w:val="28"/>
              </w:rPr>
              <w:t xml:space="preserve"> </w:t>
            </w:r>
            <w:r w:rsidRPr="009B175E">
              <w:rPr>
                <w:sz w:val="28"/>
                <w:szCs w:val="28"/>
              </w:rPr>
              <w:t>постановление</w:t>
            </w:r>
            <w:r w:rsidR="00F02677">
              <w:rPr>
                <w:sz w:val="28"/>
                <w:szCs w:val="28"/>
              </w:rPr>
              <w:t xml:space="preserve"> </w:t>
            </w:r>
            <w:r w:rsidRPr="009B175E">
              <w:rPr>
                <w:sz w:val="28"/>
                <w:szCs w:val="28"/>
              </w:rPr>
              <w:t>администрации</w:t>
            </w:r>
            <w:r w:rsidR="00F02677">
              <w:rPr>
                <w:sz w:val="28"/>
                <w:szCs w:val="28"/>
              </w:rPr>
              <w:t xml:space="preserve"> </w:t>
            </w:r>
            <w:r w:rsidRPr="009B175E">
              <w:rPr>
                <w:sz w:val="28"/>
                <w:szCs w:val="28"/>
              </w:rPr>
              <w:t>городского</w:t>
            </w:r>
            <w:r w:rsidR="00F02677">
              <w:rPr>
                <w:sz w:val="28"/>
                <w:szCs w:val="28"/>
              </w:rPr>
              <w:t xml:space="preserve"> </w:t>
            </w:r>
            <w:r w:rsidRPr="009B175E">
              <w:rPr>
                <w:sz w:val="28"/>
                <w:szCs w:val="28"/>
              </w:rPr>
              <w:t>поселения</w:t>
            </w:r>
            <w:r w:rsidR="00F02677">
              <w:rPr>
                <w:sz w:val="28"/>
                <w:szCs w:val="28"/>
              </w:rPr>
              <w:t xml:space="preserve"> </w:t>
            </w:r>
            <w:r w:rsidRPr="009B175E">
              <w:rPr>
                <w:sz w:val="28"/>
                <w:szCs w:val="28"/>
              </w:rPr>
              <w:t>Междуреченский</w:t>
            </w:r>
            <w:r w:rsidR="00F02677">
              <w:rPr>
                <w:sz w:val="28"/>
                <w:szCs w:val="28"/>
              </w:rPr>
              <w:t xml:space="preserve"> </w:t>
            </w:r>
            <w:r w:rsidRPr="009B175E">
              <w:rPr>
                <w:sz w:val="28"/>
                <w:szCs w:val="28"/>
              </w:rPr>
              <w:t>от</w:t>
            </w:r>
            <w:r w:rsidR="00F02677">
              <w:rPr>
                <w:sz w:val="28"/>
                <w:szCs w:val="28"/>
              </w:rPr>
              <w:t xml:space="preserve"> </w:t>
            </w:r>
            <w:r w:rsidRPr="009B175E">
              <w:rPr>
                <w:sz w:val="28"/>
                <w:szCs w:val="28"/>
              </w:rPr>
              <w:t>05</w:t>
            </w:r>
            <w:r w:rsidR="00F02677">
              <w:rPr>
                <w:sz w:val="28"/>
                <w:szCs w:val="28"/>
              </w:rPr>
              <w:t xml:space="preserve"> </w:t>
            </w:r>
            <w:r w:rsidRPr="009B175E">
              <w:rPr>
                <w:sz w:val="28"/>
                <w:szCs w:val="28"/>
              </w:rPr>
              <w:t>июля</w:t>
            </w:r>
            <w:r w:rsidR="00F02677">
              <w:rPr>
                <w:sz w:val="28"/>
                <w:szCs w:val="28"/>
              </w:rPr>
              <w:t xml:space="preserve"> </w:t>
            </w:r>
            <w:r w:rsidRPr="009B175E">
              <w:rPr>
                <w:sz w:val="28"/>
                <w:szCs w:val="28"/>
              </w:rPr>
              <w:t>2016</w:t>
            </w:r>
            <w:r w:rsidR="00F02677">
              <w:rPr>
                <w:sz w:val="28"/>
                <w:szCs w:val="28"/>
              </w:rPr>
              <w:t xml:space="preserve"> </w:t>
            </w:r>
            <w:r w:rsidRPr="009B175E">
              <w:rPr>
                <w:sz w:val="28"/>
                <w:szCs w:val="28"/>
              </w:rPr>
              <w:t>года</w:t>
            </w:r>
          </w:p>
          <w:p w:rsidR="009B175E" w:rsidRDefault="009B175E" w:rsidP="009B175E">
            <w:pPr>
              <w:widowControl w:val="0"/>
              <w:tabs>
                <w:tab w:val="left" w:pos="0"/>
              </w:tabs>
              <w:autoSpaceDE w:val="0"/>
              <w:autoSpaceDN w:val="0"/>
              <w:adjustRightInd w:val="0"/>
              <w:rPr>
                <w:bCs/>
                <w:sz w:val="28"/>
                <w:szCs w:val="28"/>
              </w:rPr>
            </w:pPr>
            <w:r w:rsidRPr="009B175E">
              <w:rPr>
                <w:sz w:val="28"/>
                <w:szCs w:val="28"/>
              </w:rPr>
              <w:t>№928-п</w:t>
            </w:r>
            <w:r w:rsidR="00F02677">
              <w:rPr>
                <w:sz w:val="28"/>
                <w:szCs w:val="28"/>
              </w:rPr>
              <w:t xml:space="preserve"> </w:t>
            </w:r>
            <w:r w:rsidRPr="009B175E">
              <w:rPr>
                <w:sz w:val="28"/>
                <w:szCs w:val="28"/>
              </w:rPr>
              <w:t>«</w:t>
            </w:r>
            <w:r w:rsidRPr="009B175E">
              <w:rPr>
                <w:bCs/>
                <w:sz w:val="28"/>
                <w:szCs w:val="28"/>
              </w:rPr>
              <w:t>Об</w:t>
            </w:r>
            <w:r w:rsidR="00F02677">
              <w:rPr>
                <w:bCs/>
                <w:sz w:val="28"/>
                <w:szCs w:val="28"/>
              </w:rPr>
              <w:t xml:space="preserve"> </w:t>
            </w:r>
            <w:r w:rsidRPr="009B175E">
              <w:rPr>
                <w:bCs/>
                <w:sz w:val="28"/>
                <w:szCs w:val="28"/>
              </w:rPr>
              <w:t>утверждении</w:t>
            </w:r>
            <w:r w:rsidR="00F02677">
              <w:rPr>
                <w:bCs/>
                <w:sz w:val="28"/>
                <w:szCs w:val="28"/>
              </w:rPr>
              <w:t xml:space="preserve"> </w:t>
            </w:r>
            <w:r w:rsidRPr="009B175E">
              <w:rPr>
                <w:bCs/>
                <w:sz w:val="28"/>
                <w:szCs w:val="28"/>
              </w:rPr>
              <w:t>административного</w:t>
            </w:r>
            <w:r w:rsidR="00F02677">
              <w:rPr>
                <w:bCs/>
                <w:sz w:val="28"/>
                <w:szCs w:val="28"/>
              </w:rPr>
              <w:t xml:space="preserve"> </w:t>
            </w:r>
            <w:r w:rsidRPr="009B175E">
              <w:rPr>
                <w:bCs/>
                <w:sz w:val="28"/>
                <w:szCs w:val="28"/>
              </w:rPr>
              <w:t>регламента</w:t>
            </w:r>
            <w:r w:rsidR="00F02677">
              <w:rPr>
                <w:bCs/>
                <w:sz w:val="28"/>
                <w:szCs w:val="28"/>
              </w:rPr>
              <w:t xml:space="preserve"> </w:t>
            </w:r>
            <w:r w:rsidRPr="009B175E">
              <w:rPr>
                <w:bCs/>
                <w:sz w:val="28"/>
                <w:szCs w:val="28"/>
              </w:rPr>
              <w:t>предоставления</w:t>
            </w:r>
            <w:r w:rsidR="00F02677">
              <w:rPr>
                <w:bCs/>
                <w:sz w:val="28"/>
                <w:szCs w:val="28"/>
              </w:rPr>
              <w:t xml:space="preserve"> </w:t>
            </w:r>
            <w:r w:rsidRPr="009B175E">
              <w:rPr>
                <w:bCs/>
                <w:sz w:val="28"/>
                <w:szCs w:val="28"/>
              </w:rPr>
              <w:t>муниципальной</w:t>
            </w:r>
            <w:r w:rsidR="00F02677">
              <w:rPr>
                <w:bCs/>
                <w:sz w:val="28"/>
                <w:szCs w:val="28"/>
              </w:rPr>
              <w:t xml:space="preserve"> </w:t>
            </w:r>
            <w:r w:rsidRPr="009B175E">
              <w:rPr>
                <w:bCs/>
                <w:sz w:val="28"/>
                <w:szCs w:val="28"/>
              </w:rPr>
              <w:t>услуги</w:t>
            </w:r>
            <w:r w:rsidR="00F02677">
              <w:rPr>
                <w:bCs/>
                <w:sz w:val="28"/>
                <w:szCs w:val="28"/>
              </w:rPr>
              <w:t xml:space="preserve"> </w:t>
            </w:r>
            <w:r w:rsidRPr="009B175E">
              <w:rPr>
                <w:bCs/>
                <w:sz w:val="28"/>
                <w:szCs w:val="28"/>
              </w:rPr>
              <w:t>«Предоставление</w:t>
            </w:r>
            <w:r w:rsidR="00F02677">
              <w:rPr>
                <w:bCs/>
                <w:sz w:val="28"/>
                <w:szCs w:val="28"/>
              </w:rPr>
              <w:t xml:space="preserve"> </w:t>
            </w:r>
            <w:r w:rsidRPr="009B175E">
              <w:rPr>
                <w:bCs/>
                <w:sz w:val="28"/>
                <w:szCs w:val="28"/>
              </w:rPr>
              <w:t>земельных</w:t>
            </w:r>
            <w:r w:rsidR="00F02677">
              <w:rPr>
                <w:bCs/>
                <w:sz w:val="28"/>
                <w:szCs w:val="28"/>
              </w:rPr>
              <w:t xml:space="preserve"> </w:t>
            </w:r>
            <w:r w:rsidRPr="009B175E">
              <w:rPr>
                <w:bCs/>
                <w:sz w:val="28"/>
                <w:szCs w:val="28"/>
              </w:rPr>
              <w:t>участков,</w:t>
            </w:r>
            <w:r w:rsidR="00F02677">
              <w:rPr>
                <w:bCs/>
                <w:sz w:val="28"/>
                <w:szCs w:val="28"/>
              </w:rPr>
              <w:t xml:space="preserve"> </w:t>
            </w:r>
            <w:r w:rsidRPr="009B175E">
              <w:rPr>
                <w:bCs/>
                <w:sz w:val="28"/>
                <w:szCs w:val="28"/>
              </w:rPr>
              <w:t>находящихся</w:t>
            </w:r>
            <w:r w:rsidR="00F02677">
              <w:rPr>
                <w:bCs/>
                <w:sz w:val="28"/>
                <w:szCs w:val="28"/>
              </w:rPr>
              <w:t xml:space="preserve"> </w:t>
            </w:r>
            <w:r w:rsidRPr="009B175E">
              <w:rPr>
                <w:bCs/>
                <w:sz w:val="28"/>
                <w:szCs w:val="28"/>
              </w:rPr>
              <w:t>в</w:t>
            </w:r>
            <w:r w:rsidR="00F02677">
              <w:rPr>
                <w:bCs/>
                <w:sz w:val="28"/>
                <w:szCs w:val="28"/>
              </w:rPr>
              <w:t xml:space="preserve"> </w:t>
            </w:r>
            <w:r w:rsidRPr="009B175E">
              <w:rPr>
                <w:bCs/>
                <w:sz w:val="28"/>
                <w:szCs w:val="28"/>
              </w:rPr>
              <w:t>муниципальной</w:t>
            </w:r>
            <w:r w:rsidR="00F02677">
              <w:rPr>
                <w:bCs/>
                <w:sz w:val="28"/>
                <w:szCs w:val="28"/>
              </w:rPr>
              <w:t xml:space="preserve"> </w:t>
            </w:r>
            <w:r w:rsidRPr="009B175E">
              <w:rPr>
                <w:bCs/>
                <w:sz w:val="28"/>
                <w:szCs w:val="28"/>
              </w:rPr>
              <w:t>собственности</w:t>
            </w:r>
          </w:p>
          <w:p w:rsidR="00B85D27" w:rsidRDefault="00F02677" w:rsidP="009B175E">
            <w:pPr>
              <w:widowControl w:val="0"/>
              <w:tabs>
                <w:tab w:val="left" w:pos="0"/>
              </w:tabs>
              <w:autoSpaceDE w:val="0"/>
              <w:autoSpaceDN w:val="0"/>
              <w:adjustRightInd w:val="0"/>
              <w:rPr>
                <w:bCs/>
                <w:sz w:val="28"/>
                <w:szCs w:val="28"/>
              </w:rPr>
            </w:pPr>
            <w:r w:rsidRPr="009B175E">
              <w:rPr>
                <w:bCs/>
                <w:sz w:val="28"/>
                <w:szCs w:val="28"/>
              </w:rPr>
              <w:t>И</w:t>
            </w:r>
            <w:r w:rsidR="009B175E" w:rsidRPr="009B175E">
              <w:rPr>
                <w:bCs/>
                <w:sz w:val="28"/>
                <w:szCs w:val="28"/>
              </w:rPr>
              <w:t>ли</w:t>
            </w:r>
            <w:r>
              <w:rPr>
                <w:bCs/>
                <w:sz w:val="28"/>
                <w:szCs w:val="28"/>
              </w:rPr>
              <w:t xml:space="preserve"> </w:t>
            </w:r>
            <w:r w:rsidR="009B175E" w:rsidRPr="009B175E">
              <w:rPr>
                <w:bCs/>
                <w:sz w:val="28"/>
                <w:szCs w:val="28"/>
              </w:rPr>
              <w:t>государственная</w:t>
            </w:r>
            <w:r>
              <w:rPr>
                <w:bCs/>
                <w:sz w:val="28"/>
                <w:szCs w:val="28"/>
              </w:rPr>
              <w:t xml:space="preserve"> </w:t>
            </w:r>
            <w:r w:rsidR="009B175E" w:rsidRPr="009B175E">
              <w:rPr>
                <w:bCs/>
                <w:sz w:val="28"/>
                <w:szCs w:val="28"/>
              </w:rPr>
              <w:t>собственность</w:t>
            </w:r>
          </w:p>
          <w:p w:rsidR="00387035" w:rsidRPr="009B175E" w:rsidRDefault="00F02677" w:rsidP="009B175E">
            <w:pPr>
              <w:widowControl w:val="0"/>
              <w:tabs>
                <w:tab w:val="left" w:pos="0"/>
              </w:tabs>
              <w:autoSpaceDE w:val="0"/>
              <w:autoSpaceDN w:val="0"/>
              <w:adjustRightInd w:val="0"/>
              <w:rPr>
                <w:bCs/>
                <w:sz w:val="28"/>
                <w:szCs w:val="28"/>
              </w:rPr>
            </w:pPr>
            <w:r w:rsidRPr="009B175E">
              <w:rPr>
                <w:bCs/>
                <w:sz w:val="28"/>
                <w:szCs w:val="28"/>
              </w:rPr>
              <w:t>Н</w:t>
            </w:r>
            <w:r w:rsidR="009B175E" w:rsidRPr="009B175E">
              <w:rPr>
                <w:bCs/>
                <w:sz w:val="28"/>
                <w:szCs w:val="28"/>
              </w:rPr>
              <w:t>а</w:t>
            </w:r>
            <w:r>
              <w:rPr>
                <w:bCs/>
                <w:sz w:val="28"/>
                <w:szCs w:val="28"/>
              </w:rPr>
              <w:t xml:space="preserve"> </w:t>
            </w:r>
            <w:r w:rsidR="009B175E" w:rsidRPr="009B175E">
              <w:rPr>
                <w:bCs/>
                <w:sz w:val="28"/>
                <w:szCs w:val="28"/>
              </w:rPr>
              <w:t>которые</w:t>
            </w:r>
            <w:r>
              <w:rPr>
                <w:bCs/>
                <w:sz w:val="28"/>
                <w:szCs w:val="28"/>
              </w:rPr>
              <w:t xml:space="preserve"> </w:t>
            </w:r>
            <w:r w:rsidR="009B175E" w:rsidRPr="009B175E">
              <w:rPr>
                <w:bCs/>
                <w:sz w:val="28"/>
                <w:szCs w:val="28"/>
              </w:rPr>
              <w:t>не</w:t>
            </w:r>
            <w:r>
              <w:rPr>
                <w:bCs/>
                <w:sz w:val="28"/>
                <w:szCs w:val="28"/>
              </w:rPr>
              <w:t xml:space="preserve"> </w:t>
            </w:r>
            <w:r w:rsidR="009B175E" w:rsidRPr="009B175E">
              <w:rPr>
                <w:bCs/>
                <w:sz w:val="28"/>
                <w:szCs w:val="28"/>
              </w:rPr>
              <w:t>разграничена,</w:t>
            </w:r>
            <w:r>
              <w:rPr>
                <w:bCs/>
                <w:sz w:val="28"/>
                <w:szCs w:val="28"/>
              </w:rPr>
              <w:t xml:space="preserve"> </w:t>
            </w:r>
            <w:r w:rsidR="009B175E" w:rsidRPr="009B175E">
              <w:rPr>
                <w:bCs/>
                <w:sz w:val="28"/>
                <w:szCs w:val="28"/>
              </w:rPr>
              <w:t>на</w:t>
            </w:r>
            <w:r>
              <w:rPr>
                <w:bCs/>
                <w:sz w:val="28"/>
                <w:szCs w:val="28"/>
              </w:rPr>
              <w:t xml:space="preserve"> </w:t>
            </w:r>
            <w:r w:rsidR="009B175E" w:rsidRPr="009B175E">
              <w:rPr>
                <w:bCs/>
                <w:sz w:val="28"/>
                <w:szCs w:val="28"/>
              </w:rPr>
              <w:t>торгах»</w:t>
            </w:r>
          </w:p>
        </w:tc>
      </w:tr>
    </w:tbl>
    <w:p w:rsidR="00387035" w:rsidRPr="009B175E" w:rsidRDefault="00387035" w:rsidP="009B175E">
      <w:pPr>
        <w:widowControl w:val="0"/>
        <w:autoSpaceDE w:val="0"/>
        <w:autoSpaceDN w:val="0"/>
        <w:adjustRightInd w:val="0"/>
        <w:ind w:firstLine="709"/>
        <w:jc w:val="both"/>
        <w:rPr>
          <w:sz w:val="28"/>
          <w:szCs w:val="28"/>
        </w:rPr>
      </w:pPr>
    </w:p>
    <w:p w:rsidR="009B175E" w:rsidRPr="009B175E" w:rsidRDefault="009B175E" w:rsidP="009B175E">
      <w:pPr>
        <w:shd w:val="clear" w:color="auto" w:fill="FFFFFF"/>
        <w:autoSpaceDE w:val="0"/>
        <w:autoSpaceDN w:val="0"/>
        <w:adjustRightInd w:val="0"/>
        <w:ind w:firstLine="709"/>
        <w:jc w:val="both"/>
        <w:rPr>
          <w:b/>
          <w:sz w:val="28"/>
          <w:szCs w:val="28"/>
        </w:rPr>
      </w:pPr>
      <w:r w:rsidRPr="009B175E">
        <w:rPr>
          <w:iCs/>
          <w:sz w:val="28"/>
          <w:szCs w:val="28"/>
        </w:rPr>
        <w:t>ВсоответствиисФедеральнымзакономот27июля2010года</w:t>
      </w:r>
      <w:hyperlink r:id="rId7" w:history="1">
        <w:r w:rsidRPr="009B175E">
          <w:rPr>
            <w:rStyle w:val="ab"/>
            <w:iCs/>
            <w:color w:val="auto"/>
            <w:sz w:val="28"/>
            <w:szCs w:val="28"/>
            <w:u w:val="none"/>
          </w:rPr>
          <w:t>№210-ФЗ</w:t>
        </w:r>
      </w:hyperlink>
      <w:r w:rsidRPr="009B175E">
        <w:rPr>
          <w:iCs/>
          <w:sz w:val="28"/>
          <w:szCs w:val="28"/>
        </w:rPr>
        <w:t>«Оборганизациипредоставлениягосударственныхимуниципальныхуслуг»,</w:t>
      </w:r>
      <w:r w:rsidRPr="009B175E">
        <w:rPr>
          <w:sz w:val="28"/>
          <w:szCs w:val="28"/>
        </w:rPr>
        <w:t>руководствуясьстатьей30УставагородскогопоселенияМеждуреченский,вцеляхсовершенствованияиконкретизацииправовогорегулированияотношений,возникающихвпроцессепредоставлениямуниципальныхуслуг,</w:t>
      </w:r>
      <w:r w:rsidRPr="009B175E">
        <w:rPr>
          <w:b/>
          <w:bCs/>
          <w:sz w:val="28"/>
          <w:szCs w:val="28"/>
        </w:rPr>
        <w:t>администрациягородскогопоселенияМеждуреченскийпостановляет:</w:t>
      </w:r>
    </w:p>
    <w:p w:rsidR="009B175E" w:rsidRPr="009B175E" w:rsidRDefault="009B175E" w:rsidP="009B175E">
      <w:pPr>
        <w:shd w:val="clear" w:color="auto" w:fill="FFFFFF"/>
        <w:autoSpaceDE w:val="0"/>
        <w:autoSpaceDN w:val="0"/>
        <w:adjustRightInd w:val="0"/>
        <w:ind w:firstLine="709"/>
        <w:jc w:val="both"/>
        <w:rPr>
          <w:bCs/>
          <w:sz w:val="28"/>
          <w:szCs w:val="28"/>
        </w:rPr>
      </w:pPr>
      <w:r w:rsidRPr="009B175E">
        <w:rPr>
          <w:sz w:val="28"/>
          <w:szCs w:val="28"/>
        </w:rPr>
        <w:t>1.Внестив</w:t>
      </w:r>
      <w:r w:rsidRPr="009B175E">
        <w:rPr>
          <w:bCs/>
          <w:sz w:val="28"/>
          <w:szCs w:val="28"/>
        </w:rPr>
        <w:t>постановлениеадминистрациигородскогопоселенияМеждуреченскийот05июля2016года№928-п«Обутвержденииадминистративногорегламентапредоставлениямуниципальнойуслуги«Предоставлениеземельныхучастков,находящихсявмуниципальнойсобственностиилигосударственнаясобственностьнакоторыенеразграничена,наторгах»</w:t>
      </w:r>
      <w:r>
        <w:rPr>
          <w:bCs/>
          <w:sz w:val="28"/>
          <w:szCs w:val="28"/>
        </w:rPr>
        <w:t xml:space="preserve"> следующе</w:t>
      </w:r>
      <w:r w:rsidRPr="009B175E">
        <w:rPr>
          <w:bCs/>
          <w:sz w:val="28"/>
          <w:szCs w:val="28"/>
        </w:rPr>
        <w:t>еизменени</w:t>
      </w:r>
      <w:r>
        <w:rPr>
          <w:bCs/>
          <w:sz w:val="28"/>
          <w:szCs w:val="28"/>
        </w:rPr>
        <w:t>е</w:t>
      </w:r>
      <w:r w:rsidRPr="009B175E">
        <w:rPr>
          <w:bCs/>
          <w:sz w:val="28"/>
          <w:szCs w:val="28"/>
        </w:rPr>
        <w:t>:</w:t>
      </w:r>
    </w:p>
    <w:p w:rsidR="009B175E" w:rsidRPr="009B175E" w:rsidRDefault="009B175E" w:rsidP="009B175E">
      <w:pPr>
        <w:shd w:val="clear" w:color="auto" w:fill="FFFFFF"/>
        <w:autoSpaceDE w:val="0"/>
        <w:autoSpaceDN w:val="0"/>
        <w:adjustRightInd w:val="0"/>
        <w:ind w:firstLine="709"/>
        <w:jc w:val="both"/>
        <w:rPr>
          <w:bCs/>
          <w:sz w:val="28"/>
          <w:szCs w:val="28"/>
        </w:rPr>
      </w:pPr>
      <w:r w:rsidRPr="009B175E">
        <w:rPr>
          <w:sz w:val="28"/>
          <w:szCs w:val="28"/>
        </w:rPr>
        <w:t>П</w:t>
      </w:r>
      <w:r w:rsidRPr="009B175E">
        <w:rPr>
          <w:bCs/>
          <w:sz w:val="28"/>
          <w:szCs w:val="28"/>
        </w:rPr>
        <w:t>риложениекпостановлениюизложитьвновойредакции(приложение).</w:t>
      </w:r>
    </w:p>
    <w:p w:rsidR="009B175E" w:rsidRPr="009B175E" w:rsidRDefault="009B175E" w:rsidP="009B175E">
      <w:pPr>
        <w:widowControl w:val="0"/>
        <w:autoSpaceDE w:val="0"/>
        <w:autoSpaceDN w:val="0"/>
        <w:adjustRightInd w:val="0"/>
        <w:ind w:right="-1" w:firstLine="709"/>
        <w:jc w:val="both"/>
        <w:rPr>
          <w:sz w:val="28"/>
          <w:szCs w:val="28"/>
        </w:rPr>
      </w:pPr>
      <w:r w:rsidRPr="009B175E">
        <w:rPr>
          <w:sz w:val="28"/>
          <w:szCs w:val="28"/>
        </w:rPr>
        <w:t>2.ОбнародоватьпостановлениевсоответствиисрешениемСоветадепутатовгородскогопоселенияМеждуреченскийот28апреля2017года№297«ОбутвержденииПорядкаопубликования(обнародования)муниципальныхправовыхактовидругойофициальнойинформацииоргановместногосамоуправлениямуниципальногообразованиягородскоепоселениеМеждуреченский»иразместитьнаофициальномсайтеоргановместногосамоуправленияКондинскогорайонаХанты-Мансийскогоавтономногоокруга-Югры.</w:t>
      </w:r>
    </w:p>
    <w:p w:rsidR="009B175E" w:rsidRPr="009B175E" w:rsidRDefault="009B175E" w:rsidP="009B175E">
      <w:pPr>
        <w:autoSpaceDE w:val="0"/>
        <w:autoSpaceDN w:val="0"/>
        <w:adjustRightInd w:val="0"/>
        <w:ind w:firstLine="709"/>
        <w:jc w:val="both"/>
        <w:rPr>
          <w:sz w:val="28"/>
          <w:szCs w:val="28"/>
        </w:rPr>
      </w:pPr>
      <w:r>
        <w:rPr>
          <w:sz w:val="28"/>
          <w:szCs w:val="28"/>
        </w:rPr>
        <w:t xml:space="preserve">3. </w:t>
      </w:r>
      <w:r w:rsidRPr="009B175E">
        <w:rPr>
          <w:sz w:val="28"/>
          <w:szCs w:val="28"/>
        </w:rPr>
        <w:t>Постановлениевступаетвсилупослеегообнародования.</w:t>
      </w:r>
    </w:p>
    <w:p w:rsidR="009B175E" w:rsidRPr="009B175E" w:rsidRDefault="009B175E" w:rsidP="009B175E">
      <w:pPr>
        <w:widowControl w:val="0"/>
        <w:autoSpaceDE w:val="0"/>
        <w:autoSpaceDN w:val="0"/>
        <w:adjustRightInd w:val="0"/>
        <w:jc w:val="both"/>
        <w:rPr>
          <w:sz w:val="28"/>
          <w:szCs w:val="28"/>
        </w:rPr>
      </w:pPr>
    </w:p>
    <w:tbl>
      <w:tblPr>
        <w:tblW w:w="9889" w:type="dxa"/>
        <w:tblLook w:val="01E0"/>
      </w:tblPr>
      <w:tblGrid>
        <w:gridCol w:w="4492"/>
        <w:gridCol w:w="1736"/>
        <w:gridCol w:w="3661"/>
      </w:tblGrid>
      <w:tr w:rsidR="009B175E" w:rsidRPr="009B175E" w:rsidTr="00387035">
        <w:tc>
          <w:tcPr>
            <w:tcW w:w="4492" w:type="dxa"/>
          </w:tcPr>
          <w:p w:rsidR="00387035" w:rsidRPr="009B175E" w:rsidRDefault="00387035" w:rsidP="009B175E">
            <w:pPr>
              <w:rPr>
                <w:sz w:val="28"/>
                <w:szCs w:val="28"/>
              </w:rPr>
            </w:pPr>
            <w:r w:rsidRPr="009B175E">
              <w:rPr>
                <w:sz w:val="28"/>
                <w:szCs w:val="28"/>
              </w:rPr>
              <w:t>Главагородского</w:t>
            </w:r>
          </w:p>
          <w:p w:rsidR="00387035" w:rsidRPr="009B175E" w:rsidRDefault="00387035" w:rsidP="009B175E">
            <w:pPr>
              <w:rPr>
                <w:sz w:val="28"/>
                <w:szCs w:val="28"/>
              </w:rPr>
            </w:pPr>
            <w:r w:rsidRPr="009B175E">
              <w:rPr>
                <w:sz w:val="28"/>
                <w:szCs w:val="28"/>
              </w:rPr>
              <w:t>поселенияМеждуреченский</w:t>
            </w:r>
          </w:p>
        </w:tc>
        <w:tc>
          <w:tcPr>
            <w:tcW w:w="1736" w:type="dxa"/>
          </w:tcPr>
          <w:p w:rsidR="00387035" w:rsidRPr="009B175E" w:rsidRDefault="00387035" w:rsidP="009B175E">
            <w:pPr>
              <w:jc w:val="center"/>
              <w:rPr>
                <w:sz w:val="28"/>
                <w:szCs w:val="28"/>
              </w:rPr>
            </w:pPr>
          </w:p>
        </w:tc>
        <w:tc>
          <w:tcPr>
            <w:tcW w:w="3661" w:type="dxa"/>
            <w:tcBorders>
              <w:left w:val="nil"/>
            </w:tcBorders>
          </w:tcPr>
          <w:p w:rsidR="00387035" w:rsidRPr="009B175E" w:rsidRDefault="00387035" w:rsidP="009B175E">
            <w:pPr>
              <w:ind w:left="2327"/>
              <w:jc w:val="right"/>
              <w:rPr>
                <w:sz w:val="28"/>
                <w:szCs w:val="28"/>
              </w:rPr>
            </w:pPr>
          </w:p>
          <w:p w:rsidR="00387035" w:rsidRPr="009B175E" w:rsidRDefault="00387035" w:rsidP="009B175E">
            <w:pPr>
              <w:ind w:left="1335"/>
              <w:jc w:val="right"/>
              <w:rPr>
                <w:sz w:val="28"/>
                <w:szCs w:val="28"/>
              </w:rPr>
            </w:pPr>
            <w:r w:rsidRPr="009B175E">
              <w:rPr>
                <w:sz w:val="28"/>
                <w:szCs w:val="28"/>
              </w:rPr>
              <w:t>А.А.Кошманов</w:t>
            </w:r>
          </w:p>
        </w:tc>
      </w:tr>
    </w:tbl>
    <w:p w:rsidR="00296808" w:rsidRPr="009B175E" w:rsidRDefault="00296808">
      <w:pPr>
        <w:rPr>
          <w:sz w:val="16"/>
          <w:szCs w:val="16"/>
        </w:rPr>
      </w:pPr>
    </w:p>
    <w:p w:rsidR="00296808" w:rsidRDefault="00F95E6B" w:rsidP="00296808">
      <w:pPr>
        <w:rPr>
          <w:color w:val="000000"/>
          <w:sz w:val="16"/>
          <w:szCs w:val="16"/>
        </w:rPr>
      </w:pPr>
      <w:r>
        <w:rPr>
          <w:color w:val="000000"/>
          <w:sz w:val="16"/>
          <w:szCs w:val="16"/>
        </w:rPr>
        <w:t>кщ</w:t>
      </w:r>
      <w:r w:rsidR="004C52BE">
        <w:rPr>
          <w:color w:val="000000"/>
          <w:sz w:val="16"/>
          <w:szCs w:val="16"/>
        </w:rPr>
        <w:t>/Ба</w:t>
      </w:r>
      <w:r w:rsidR="00877D4E">
        <w:rPr>
          <w:color w:val="000000"/>
          <w:sz w:val="16"/>
          <w:szCs w:val="16"/>
        </w:rPr>
        <w:t>нкдокументов/Постановления2020</w:t>
      </w:r>
    </w:p>
    <w:p w:rsidR="00D00456" w:rsidRPr="00514388" w:rsidRDefault="009B175E" w:rsidP="00D00456">
      <w:pPr>
        <w:shd w:val="clear" w:color="auto" w:fill="FFFFFF"/>
        <w:autoSpaceDE w:val="0"/>
        <w:autoSpaceDN w:val="0"/>
        <w:adjustRightInd w:val="0"/>
        <w:ind w:left="5529"/>
      </w:pPr>
      <w:r>
        <w:t xml:space="preserve">Приложение </w:t>
      </w:r>
      <w:r w:rsidR="00D00456">
        <w:t>к</w:t>
      </w:r>
      <w:r w:rsidR="00D00456" w:rsidRPr="00514388">
        <w:t>постановлению</w:t>
      </w:r>
    </w:p>
    <w:p w:rsidR="00D00456" w:rsidRPr="00514388" w:rsidRDefault="00D00456" w:rsidP="00D00456">
      <w:pPr>
        <w:shd w:val="clear" w:color="auto" w:fill="FFFFFF"/>
        <w:autoSpaceDE w:val="0"/>
        <w:autoSpaceDN w:val="0"/>
        <w:adjustRightInd w:val="0"/>
        <w:ind w:left="5529"/>
      </w:pPr>
      <w:r w:rsidRPr="00514388">
        <w:lastRenderedPageBreak/>
        <w:t>администрациигородского</w:t>
      </w:r>
    </w:p>
    <w:p w:rsidR="00D00456" w:rsidRPr="00514388" w:rsidRDefault="00D00456" w:rsidP="00D00456">
      <w:pPr>
        <w:shd w:val="clear" w:color="auto" w:fill="FFFFFF"/>
        <w:autoSpaceDE w:val="0"/>
        <w:autoSpaceDN w:val="0"/>
        <w:adjustRightInd w:val="0"/>
        <w:ind w:left="5529"/>
      </w:pPr>
      <w:r w:rsidRPr="00514388">
        <w:t>поселенияМеждуреченский</w:t>
      </w:r>
    </w:p>
    <w:p w:rsidR="00D00456" w:rsidRDefault="00FB6F91" w:rsidP="00D00456">
      <w:pPr>
        <w:ind w:left="5529"/>
      </w:pPr>
      <w:r>
        <w:t>от06.05.2020№70</w:t>
      </w:r>
      <w:r w:rsidR="00D00456" w:rsidRPr="00514388">
        <w:t>-п</w:t>
      </w:r>
    </w:p>
    <w:p w:rsidR="009B175E" w:rsidRPr="009B175E" w:rsidRDefault="009B175E" w:rsidP="009B175E">
      <w:pPr>
        <w:ind w:left="5529"/>
        <w:jc w:val="center"/>
        <w:rPr>
          <w:sz w:val="28"/>
          <w:szCs w:val="28"/>
        </w:rPr>
      </w:pPr>
    </w:p>
    <w:p w:rsidR="009B175E" w:rsidRPr="009B175E" w:rsidRDefault="009B175E" w:rsidP="009B175E">
      <w:pPr>
        <w:jc w:val="center"/>
        <w:rPr>
          <w:sz w:val="28"/>
          <w:szCs w:val="28"/>
        </w:rPr>
      </w:pPr>
      <w:r w:rsidRPr="009B175E">
        <w:rPr>
          <w:sz w:val="28"/>
          <w:szCs w:val="28"/>
        </w:rPr>
        <w:t>Административныйрегламентпредоставлениямуниципальнойуслуги</w:t>
      </w:r>
    </w:p>
    <w:p w:rsidR="009B175E" w:rsidRDefault="009B175E" w:rsidP="009B175E">
      <w:pPr>
        <w:jc w:val="center"/>
        <w:rPr>
          <w:sz w:val="28"/>
          <w:szCs w:val="28"/>
        </w:rPr>
      </w:pPr>
      <w:r w:rsidRPr="009B175E">
        <w:rPr>
          <w:sz w:val="28"/>
          <w:szCs w:val="28"/>
        </w:rPr>
        <w:t>«Предоставлениеземельныхучастков,находящихсявмуниципальнойсобственностиилигосударственнаясобственностьнакоторые</w:t>
      </w:r>
    </w:p>
    <w:p w:rsidR="009B175E" w:rsidRDefault="009B175E" w:rsidP="009B175E">
      <w:pPr>
        <w:jc w:val="center"/>
        <w:rPr>
          <w:sz w:val="28"/>
          <w:szCs w:val="28"/>
        </w:rPr>
      </w:pPr>
      <w:r w:rsidRPr="009B175E">
        <w:rPr>
          <w:sz w:val="28"/>
          <w:szCs w:val="28"/>
        </w:rPr>
        <w:t>неразграничена,наторгах»</w:t>
      </w:r>
    </w:p>
    <w:p w:rsidR="009B175E" w:rsidRPr="009B175E" w:rsidRDefault="009B175E" w:rsidP="009B175E">
      <w:pPr>
        <w:jc w:val="center"/>
        <w:rPr>
          <w:sz w:val="28"/>
          <w:szCs w:val="28"/>
        </w:rPr>
      </w:pPr>
      <w:r>
        <w:rPr>
          <w:sz w:val="28"/>
          <w:szCs w:val="28"/>
        </w:rPr>
        <w:t>(далее - Административный регламент)</w:t>
      </w:r>
    </w:p>
    <w:p w:rsidR="009B175E" w:rsidRPr="009B175E" w:rsidRDefault="009B175E" w:rsidP="009B175E">
      <w:pPr>
        <w:jc w:val="center"/>
        <w:rPr>
          <w:sz w:val="28"/>
          <w:szCs w:val="28"/>
        </w:rPr>
      </w:pPr>
    </w:p>
    <w:p w:rsidR="009B175E" w:rsidRPr="009B175E" w:rsidRDefault="009B175E" w:rsidP="009B175E">
      <w:pPr>
        <w:autoSpaceDE w:val="0"/>
        <w:autoSpaceDN w:val="0"/>
        <w:adjustRightInd w:val="0"/>
        <w:jc w:val="center"/>
        <w:outlineLvl w:val="0"/>
        <w:rPr>
          <w:sz w:val="28"/>
          <w:szCs w:val="28"/>
        </w:rPr>
      </w:pPr>
      <w:r>
        <w:rPr>
          <w:sz w:val="28"/>
          <w:szCs w:val="28"/>
        </w:rPr>
        <w:t xml:space="preserve">Раздел </w:t>
      </w:r>
      <w:r>
        <w:rPr>
          <w:sz w:val="28"/>
          <w:szCs w:val="28"/>
          <w:lang w:val="en-US"/>
        </w:rPr>
        <w:t>I</w:t>
      </w:r>
      <w:r>
        <w:rPr>
          <w:sz w:val="28"/>
          <w:szCs w:val="28"/>
        </w:rPr>
        <w:t xml:space="preserve">. </w:t>
      </w:r>
      <w:r w:rsidRPr="009B175E">
        <w:rPr>
          <w:sz w:val="28"/>
          <w:szCs w:val="28"/>
        </w:rPr>
        <w:t>Общиеположения</w:t>
      </w:r>
    </w:p>
    <w:p w:rsidR="009B175E" w:rsidRPr="009B175E" w:rsidRDefault="009B175E" w:rsidP="009B175E">
      <w:pPr>
        <w:autoSpaceDE w:val="0"/>
        <w:autoSpaceDN w:val="0"/>
        <w:adjustRightInd w:val="0"/>
        <w:outlineLvl w:val="0"/>
        <w:rPr>
          <w:sz w:val="28"/>
          <w:szCs w:val="28"/>
        </w:rPr>
      </w:pPr>
    </w:p>
    <w:p w:rsidR="009B175E" w:rsidRPr="009B175E" w:rsidRDefault="009B175E" w:rsidP="009B175E">
      <w:pPr>
        <w:autoSpaceDE w:val="0"/>
        <w:autoSpaceDN w:val="0"/>
        <w:adjustRightInd w:val="0"/>
        <w:jc w:val="center"/>
        <w:outlineLvl w:val="0"/>
        <w:rPr>
          <w:sz w:val="28"/>
          <w:szCs w:val="28"/>
        </w:rPr>
      </w:pPr>
      <w:r w:rsidRPr="009B175E">
        <w:rPr>
          <w:sz w:val="28"/>
          <w:szCs w:val="28"/>
        </w:rPr>
        <w:t>ПредметрегулированияАдминистративногорегламента</w:t>
      </w:r>
    </w:p>
    <w:p w:rsidR="009B175E" w:rsidRPr="009B175E" w:rsidRDefault="009B175E" w:rsidP="009B175E">
      <w:pPr>
        <w:autoSpaceDE w:val="0"/>
        <w:autoSpaceDN w:val="0"/>
        <w:adjustRightInd w:val="0"/>
        <w:jc w:val="both"/>
        <w:rPr>
          <w:sz w:val="28"/>
          <w:szCs w:val="28"/>
        </w:rPr>
      </w:pPr>
    </w:p>
    <w:p w:rsidR="009B175E" w:rsidRPr="009B175E" w:rsidRDefault="009B175E" w:rsidP="009B175E">
      <w:pPr>
        <w:ind w:firstLine="709"/>
        <w:jc w:val="both"/>
        <w:rPr>
          <w:bCs/>
          <w:sz w:val="28"/>
          <w:szCs w:val="28"/>
        </w:rPr>
      </w:pPr>
      <w:r w:rsidRPr="009B175E">
        <w:rPr>
          <w:bCs/>
          <w:sz w:val="28"/>
          <w:szCs w:val="28"/>
        </w:rPr>
        <w:t>1.АдминистративныйрегламентустанавливаетсрокиипоследовательностьадминистративныхпроцедуриадминистративныхдействийадминистрациигородскогопоселенияМеждуреченский(далее</w:t>
      </w:r>
      <w:r w:rsidR="00392BD4">
        <w:rPr>
          <w:bCs/>
          <w:sz w:val="28"/>
          <w:szCs w:val="28"/>
        </w:rPr>
        <w:t>-</w:t>
      </w:r>
      <w:r w:rsidRPr="009B175E">
        <w:rPr>
          <w:bCs/>
          <w:sz w:val="28"/>
          <w:szCs w:val="28"/>
        </w:rPr>
        <w:t>Уполномоченныйорган),атакжепорядокеговзаимодействиясзаявителями,органамивластииорганизациямиприпредоставлениимуниципальнойуслуги.</w:t>
      </w:r>
    </w:p>
    <w:p w:rsidR="009B175E" w:rsidRPr="009B175E" w:rsidRDefault="009B175E" w:rsidP="009B175E">
      <w:pPr>
        <w:ind w:firstLine="709"/>
        <w:jc w:val="both"/>
        <w:rPr>
          <w:sz w:val="28"/>
          <w:szCs w:val="28"/>
        </w:rPr>
      </w:pPr>
      <w:r w:rsidRPr="009B175E">
        <w:rPr>
          <w:sz w:val="28"/>
          <w:szCs w:val="28"/>
        </w:rPr>
        <w:t>2.ДействиеАдминистративногорегламентараспространяетсянаслучаипродажи,атакжепредоставленияварендуземельныхучастков,находящихсявмуниципальнойсобственностимуниципальногообразованиягородскоепоселениеМеждуреченский,атакжеземельныхучастков,расположенныхнатерриториигородскогопоселенияМеждуреченский,государственнаясобственностьнакоторыенеразграничена(далее</w:t>
      </w:r>
      <w:r w:rsidR="00392BD4">
        <w:rPr>
          <w:sz w:val="28"/>
          <w:szCs w:val="28"/>
        </w:rPr>
        <w:t>-</w:t>
      </w:r>
      <w:r w:rsidRPr="009B175E">
        <w:rPr>
          <w:sz w:val="28"/>
          <w:szCs w:val="28"/>
        </w:rPr>
        <w:t>земельныеучастки),припроведенииаукционапопродажеземельногоучасткалибоаукционанаправозаключениядоговораарендыземельногоучастка(далее</w:t>
      </w:r>
      <w:r w:rsidR="00392BD4">
        <w:rPr>
          <w:sz w:val="28"/>
          <w:szCs w:val="28"/>
        </w:rPr>
        <w:t>-</w:t>
      </w:r>
      <w:r w:rsidRPr="009B175E">
        <w:rPr>
          <w:sz w:val="28"/>
          <w:szCs w:val="28"/>
        </w:rPr>
        <w:t>аукцион).</w:t>
      </w:r>
    </w:p>
    <w:p w:rsidR="009B175E" w:rsidRPr="00392BD4" w:rsidRDefault="009B175E" w:rsidP="00392BD4">
      <w:pPr>
        <w:autoSpaceDE w:val="0"/>
        <w:autoSpaceDN w:val="0"/>
        <w:adjustRightInd w:val="0"/>
        <w:jc w:val="center"/>
        <w:rPr>
          <w:sz w:val="28"/>
          <w:szCs w:val="28"/>
        </w:rPr>
      </w:pPr>
    </w:p>
    <w:p w:rsidR="009B175E" w:rsidRPr="00392BD4" w:rsidRDefault="009B175E" w:rsidP="00392BD4">
      <w:pPr>
        <w:autoSpaceDE w:val="0"/>
        <w:autoSpaceDN w:val="0"/>
        <w:adjustRightInd w:val="0"/>
        <w:jc w:val="center"/>
        <w:rPr>
          <w:sz w:val="28"/>
          <w:szCs w:val="28"/>
        </w:rPr>
      </w:pPr>
      <w:r w:rsidRPr="00392BD4">
        <w:rPr>
          <w:sz w:val="28"/>
          <w:szCs w:val="28"/>
        </w:rPr>
        <w:t>Круг заявителей</w:t>
      </w:r>
    </w:p>
    <w:p w:rsidR="009B175E" w:rsidRPr="00392BD4" w:rsidRDefault="009B175E" w:rsidP="00392BD4">
      <w:pPr>
        <w:autoSpaceDE w:val="0"/>
        <w:autoSpaceDN w:val="0"/>
        <w:adjustRightInd w:val="0"/>
        <w:jc w:val="center"/>
        <w:rPr>
          <w:sz w:val="28"/>
          <w:szCs w:val="28"/>
        </w:rPr>
      </w:pPr>
    </w:p>
    <w:p w:rsidR="009B175E" w:rsidRPr="00392BD4" w:rsidRDefault="009B175E" w:rsidP="00392BD4">
      <w:pPr>
        <w:ind w:firstLine="709"/>
        <w:jc w:val="both"/>
        <w:rPr>
          <w:bCs/>
          <w:sz w:val="28"/>
          <w:szCs w:val="28"/>
        </w:rPr>
      </w:pPr>
      <w:r w:rsidRPr="00392BD4">
        <w:rPr>
          <w:spacing w:val="2"/>
          <w:sz w:val="28"/>
          <w:szCs w:val="28"/>
        </w:rPr>
        <w:t xml:space="preserve">3. </w:t>
      </w:r>
      <w:r w:rsidRPr="00392BD4">
        <w:rPr>
          <w:bCs/>
          <w:sz w:val="28"/>
          <w:szCs w:val="28"/>
        </w:rPr>
        <w:t xml:space="preserve">Заявителями на получение муниципальной услуги являются юридические или физические лица, индивидуальные предприниматели, обращающиеся на законных основаниях </w:t>
      </w:r>
      <w:r w:rsidRPr="00392BD4">
        <w:rPr>
          <w:spacing w:val="2"/>
          <w:sz w:val="28"/>
          <w:szCs w:val="28"/>
        </w:rPr>
        <w:t xml:space="preserve">с заявлением о </w:t>
      </w:r>
      <w:r w:rsidRPr="00392BD4">
        <w:rPr>
          <w:bCs/>
          <w:sz w:val="28"/>
          <w:szCs w:val="28"/>
        </w:rPr>
        <w:t>предоставлении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или аренду, на торгах в форме аукциона.</w:t>
      </w:r>
    </w:p>
    <w:p w:rsidR="009B175E" w:rsidRPr="00392BD4" w:rsidRDefault="009B175E" w:rsidP="00392BD4">
      <w:pPr>
        <w:autoSpaceDE w:val="0"/>
        <w:autoSpaceDN w:val="0"/>
        <w:adjustRightInd w:val="0"/>
        <w:ind w:firstLine="709"/>
        <w:jc w:val="both"/>
        <w:rPr>
          <w:bCs/>
          <w:sz w:val="28"/>
          <w:szCs w:val="28"/>
        </w:rPr>
      </w:pPr>
      <w:r w:rsidRPr="00392BD4">
        <w:rPr>
          <w:bCs/>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9B175E" w:rsidRPr="00392BD4" w:rsidRDefault="009B175E" w:rsidP="00392BD4">
      <w:pPr>
        <w:autoSpaceDE w:val="0"/>
        <w:autoSpaceDN w:val="0"/>
        <w:adjustRightInd w:val="0"/>
        <w:ind w:firstLine="709"/>
        <w:jc w:val="both"/>
        <w:rPr>
          <w:sz w:val="28"/>
          <w:szCs w:val="28"/>
        </w:rPr>
      </w:pPr>
      <w:r w:rsidRPr="00392BD4">
        <w:rPr>
          <w:sz w:val="28"/>
          <w:szCs w:val="28"/>
        </w:rPr>
        <w:t>4.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пунктом 5 Административного регламента, могут являться только юридические лица.</w:t>
      </w:r>
    </w:p>
    <w:p w:rsidR="009B175E" w:rsidRPr="00392BD4" w:rsidRDefault="009B175E" w:rsidP="00392BD4">
      <w:pPr>
        <w:autoSpaceDE w:val="0"/>
        <w:autoSpaceDN w:val="0"/>
        <w:adjustRightInd w:val="0"/>
        <w:ind w:firstLine="709"/>
        <w:jc w:val="both"/>
        <w:rPr>
          <w:sz w:val="28"/>
          <w:szCs w:val="28"/>
        </w:rPr>
      </w:pPr>
      <w:r w:rsidRPr="00392BD4">
        <w:rPr>
          <w:sz w:val="28"/>
          <w:szCs w:val="28"/>
        </w:rPr>
        <w:t xml:space="preserve">5. </w:t>
      </w:r>
      <w:bookmarkStart w:id="0" w:name="Par2"/>
      <w:bookmarkEnd w:id="0"/>
      <w:r w:rsidRPr="00392BD4">
        <w:rPr>
          <w:sz w:val="28"/>
          <w:szCs w:val="28"/>
        </w:rPr>
        <w:t xml:space="preserve">Участниками аукциона, проводимого в случае, предусмотренном пунктом 7 статьи 39.18 Земельного кодекса Российской Федерации, могут </w:t>
      </w:r>
      <w:r w:rsidRPr="00392BD4">
        <w:rPr>
          <w:sz w:val="28"/>
          <w:szCs w:val="28"/>
        </w:rPr>
        <w:lastRenderedPageBreak/>
        <w:t xml:space="preserve">являться только граждане или в случае предоставления земельного участка для осуществления крестьянским (фермерским) хозяйством его деятельности </w:t>
      </w:r>
      <w:r w:rsidR="00392BD4" w:rsidRPr="00392BD4">
        <w:rPr>
          <w:sz w:val="28"/>
          <w:szCs w:val="28"/>
        </w:rPr>
        <w:t>-</w:t>
      </w:r>
      <w:r w:rsidRPr="00392BD4">
        <w:rPr>
          <w:sz w:val="28"/>
          <w:szCs w:val="28"/>
        </w:rPr>
        <w:t xml:space="preserve"> граждане и крестьянские (фермерские) хозяйства.</w:t>
      </w:r>
    </w:p>
    <w:p w:rsidR="009B175E" w:rsidRPr="00B85D27" w:rsidRDefault="009B175E" w:rsidP="00392BD4">
      <w:pPr>
        <w:autoSpaceDE w:val="0"/>
        <w:autoSpaceDN w:val="0"/>
        <w:adjustRightInd w:val="0"/>
        <w:ind w:firstLine="709"/>
        <w:jc w:val="both"/>
        <w:rPr>
          <w:sz w:val="28"/>
          <w:szCs w:val="28"/>
        </w:rPr>
      </w:pPr>
      <w:r w:rsidRPr="00392BD4">
        <w:rPr>
          <w:sz w:val="28"/>
          <w:szCs w:val="28"/>
        </w:rPr>
        <w:t xml:space="preserve">Участникамиаукциона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w:t>
      </w:r>
      <w:r w:rsidRPr="00B85D27">
        <w:rPr>
          <w:sz w:val="28"/>
          <w:szCs w:val="28"/>
        </w:rPr>
        <w:t>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w:t>
      </w:r>
      <w:r w:rsidR="00392BD4" w:rsidRPr="00B85D27">
        <w:rPr>
          <w:sz w:val="28"/>
          <w:szCs w:val="28"/>
        </w:rPr>
        <w:t xml:space="preserve"> от 24 июля 2007 года № 209-ФЗ «О развитии малого                 и среднего предпринимательства в Российской Федерации»</w:t>
      </w:r>
      <w:r w:rsidRPr="00B85D27">
        <w:rPr>
          <w:sz w:val="28"/>
          <w:szCs w:val="28"/>
        </w:rPr>
        <w:t>.</w:t>
      </w:r>
    </w:p>
    <w:p w:rsidR="009B175E" w:rsidRPr="00B85D27" w:rsidRDefault="009B175E" w:rsidP="00392BD4">
      <w:pPr>
        <w:autoSpaceDE w:val="0"/>
        <w:autoSpaceDN w:val="0"/>
        <w:adjustRightInd w:val="0"/>
        <w:jc w:val="center"/>
        <w:rPr>
          <w:bCs/>
          <w:sz w:val="28"/>
          <w:szCs w:val="28"/>
        </w:rPr>
      </w:pPr>
    </w:p>
    <w:p w:rsidR="009B175E" w:rsidRPr="00B85D27" w:rsidRDefault="009B175E" w:rsidP="00392BD4">
      <w:pPr>
        <w:autoSpaceDE w:val="0"/>
        <w:autoSpaceDN w:val="0"/>
        <w:adjustRightInd w:val="0"/>
        <w:jc w:val="center"/>
        <w:rPr>
          <w:bCs/>
          <w:sz w:val="28"/>
          <w:szCs w:val="28"/>
        </w:rPr>
      </w:pPr>
      <w:r w:rsidRPr="00B85D27">
        <w:rPr>
          <w:bCs/>
          <w:sz w:val="28"/>
          <w:szCs w:val="28"/>
        </w:rPr>
        <w:t>Требования к порядку информирования</w:t>
      </w:r>
    </w:p>
    <w:p w:rsidR="009B175E" w:rsidRPr="00B85D27" w:rsidRDefault="009B175E" w:rsidP="00392BD4">
      <w:pPr>
        <w:autoSpaceDE w:val="0"/>
        <w:autoSpaceDN w:val="0"/>
        <w:adjustRightInd w:val="0"/>
        <w:jc w:val="center"/>
        <w:rPr>
          <w:bCs/>
          <w:sz w:val="28"/>
          <w:szCs w:val="28"/>
        </w:rPr>
      </w:pPr>
      <w:r w:rsidRPr="00B85D27">
        <w:rPr>
          <w:bCs/>
          <w:sz w:val="28"/>
          <w:szCs w:val="28"/>
        </w:rPr>
        <w:t>о правилах предоставления муниципальной услуги</w:t>
      </w:r>
    </w:p>
    <w:p w:rsidR="009B175E" w:rsidRPr="00B85D27" w:rsidRDefault="009B175E" w:rsidP="00392BD4">
      <w:pPr>
        <w:autoSpaceDE w:val="0"/>
        <w:autoSpaceDN w:val="0"/>
        <w:adjustRightInd w:val="0"/>
        <w:jc w:val="center"/>
        <w:rPr>
          <w:sz w:val="28"/>
          <w:szCs w:val="28"/>
        </w:rPr>
      </w:pPr>
    </w:p>
    <w:p w:rsidR="009B175E" w:rsidRPr="00B85D27" w:rsidRDefault="009B175E" w:rsidP="00392BD4">
      <w:pPr>
        <w:tabs>
          <w:tab w:val="left" w:pos="1134"/>
        </w:tabs>
        <w:autoSpaceDE w:val="0"/>
        <w:autoSpaceDN w:val="0"/>
        <w:adjustRightInd w:val="0"/>
        <w:ind w:firstLine="709"/>
        <w:jc w:val="both"/>
        <w:rPr>
          <w:sz w:val="28"/>
          <w:szCs w:val="28"/>
        </w:rPr>
      </w:pPr>
      <w:bookmarkStart w:id="1" w:name="Par7"/>
      <w:bookmarkEnd w:id="1"/>
      <w:r w:rsidRPr="00B85D27">
        <w:rPr>
          <w:sz w:val="28"/>
          <w:szCs w:val="28"/>
        </w:rPr>
        <w:t>6.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9B175E" w:rsidRPr="00B85D27" w:rsidRDefault="009B175E" w:rsidP="00392BD4">
      <w:pPr>
        <w:tabs>
          <w:tab w:val="left" w:pos="1134"/>
        </w:tabs>
        <w:autoSpaceDE w:val="0"/>
        <w:autoSpaceDN w:val="0"/>
        <w:adjustRightInd w:val="0"/>
        <w:ind w:firstLine="709"/>
        <w:jc w:val="both"/>
        <w:rPr>
          <w:sz w:val="28"/>
          <w:szCs w:val="28"/>
        </w:rPr>
      </w:pPr>
      <w:r w:rsidRPr="00B85D27">
        <w:rPr>
          <w:sz w:val="28"/>
          <w:szCs w:val="28"/>
        </w:rPr>
        <w:t>устной (при личном обращении заявителя и/или по телефону);</w:t>
      </w:r>
    </w:p>
    <w:p w:rsidR="009B175E" w:rsidRPr="00B85D27" w:rsidRDefault="009B175E" w:rsidP="00392BD4">
      <w:pPr>
        <w:tabs>
          <w:tab w:val="left" w:pos="1134"/>
        </w:tabs>
        <w:autoSpaceDE w:val="0"/>
        <w:autoSpaceDN w:val="0"/>
        <w:adjustRightInd w:val="0"/>
        <w:ind w:firstLine="709"/>
        <w:jc w:val="both"/>
        <w:rPr>
          <w:sz w:val="28"/>
          <w:szCs w:val="28"/>
        </w:rPr>
      </w:pPr>
      <w:r w:rsidRPr="00B85D27">
        <w:rPr>
          <w:sz w:val="28"/>
          <w:szCs w:val="28"/>
        </w:rPr>
        <w:t>письменной (при письменном обращении заявителя по почте, электронной почте, факсу);</w:t>
      </w:r>
    </w:p>
    <w:p w:rsidR="009B175E" w:rsidRPr="00B85D27" w:rsidRDefault="009B175E" w:rsidP="00392BD4">
      <w:pPr>
        <w:tabs>
          <w:tab w:val="left" w:pos="1134"/>
        </w:tabs>
        <w:autoSpaceDE w:val="0"/>
        <w:autoSpaceDN w:val="0"/>
        <w:adjustRightInd w:val="0"/>
        <w:ind w:firstLine="709"/>
        <w:jc w:val="both"/>
        <w:rPr>
          <w:sz w:val="28"/>
          <w:szCs w:val="28"/>
        </w:rPr>
      </w:pPr>
      <w:r w:rsidRPr="00B85D27">
        <w:rPr>
          <w:sz w:val="28"/>
          <w:szCs w:val="28"/>
        </w:rPr>
        <w:t>на информационном стенде Уполномоченного органа в форме информационных (текстовых) материалов;</w:t>
      </w:r>
    </w:p>
    <w:p w:rsidR="009B175E" w:rsidRPr="00B85D27" w:rsidRDefault="009B175E" w:rsidP="00392BD4">
      <w:pPr>
        <w:tabs>
          <w:tab w:val="left" w:pos="1134"/>
        </w:tabs>
        <w:autoSpaceDE w:val="0"/>
        <w:autoSpaceDN w:val="0"/>
        <w:adjustRightInd w:val="0"/>
        <w:ind w:firstLine="709"/>
        <w:jc w:val="both"/>
        <w:rPr>
          <w:sz w:val="28"/>
          <w:szCs w:val="28"/>
        </w:rPr>
      </w:pPr>
      <w:r w:rsidRPr="00B85D27">
        <w:rPr>
          <w:sz w:val="28"/>
          <w:szCs w:val="28"/>
        </w:rPr>
        <w:t>в форме информационных (мультимедийных) материалов в информационно-телекоммуникационной сети «Интернет»:</w:t>
      </w:r>
    </w:p>
    <w:p w:rsidR="009B175E" w:rsidRPr="00392BD4" w:rsidRDefault="009B175E" w:rsidP="00392BD4">
      <w:pPr>
        <w:autoSpaceDE w:val="0"/>
        <w:autoSpaceDN w:val="0"/>
        <w:adjustRightInd w:val="0"/>
        <w:ind w:firstLine="709"/>
        <w:jc w:val="both"/>
        <w:rPr>
          <w:sz w:val="28"/>
          <w:szCs w:val="28"/>
        </w:rPr>
      </w:pPr>
      <w:r w:rsidRPr="00B85D27">
        <w:rPr>
          <w:sz w:val="28"/>
          <w:szCs w:val="28"/>
        </w:rPr>
        <w:t xml:space="preserve">на официальном сайте органов местного самоуправления муниципального образования городское поселение Междуреченский Кондинского района </w:t>
      </w:r>
      <w:r w:rsidRPr="00392BD4">
        <w:rPr>
          <w:sz w:val="28"/>
          <w:szCs w:val="28"/>
        </w:rPr>
        <w:t xml:space="preserve">Ханты-Мансийского автономного округа-Югры по адресу: </w:t>
      </w:r>
      <w:hyperlink r:id="rId8" w:history="1">
        <w:r w:rsidRPr="00392BD4">
          <w:rPr>
            <w:rStyle w:val="ab"/>
            <w:color w:val="auto"/>
            <w:sz w:val="28"/>
            <w:szCs w:val="28"/>
            <w:u w:val="none"/>
            <w:lang w:val="en-US"/>
          </w:rPr>
          <w:t>www</w:t>
        </w:r>
        <w:r w:rsidRPr="00392BD4">
          <w:rPr>
            <w:rStyle w:val="ab"/>
            <w:color w:val="auto"/>
            <w:sz w:val="28"/>
            <w:szCs w:val="28"/>
            <w:u w:val="none"/>
          </w:rPr>
          <w:t>.</w:t>
        </w:r>
        <w:r w:rsidRPr="00392BD4">
          <w:rPr>
            <w:rStyle w:val="ab"/>
            <w:color w:val="auto"/>
            <w:sz w:val="28"/>
            <w:szCs w:val="28"/>
            <w:u w:val="none"/>
            <w:lang w:val="en-US"/>
          </w:rPr>
          <w:t>mejdurech</w:t>
        </w:r>
        <w:r w:rsidRPr="00392BD4">
          <w:rPr>
            <w:rStyle w:val="ab"/>
            <w:color w:val="auto"/>
            <w:sz w:val="28"/>
            <w:szCs w:val="28"/>
            <w:u w:val="none"/>
          </w:rPr>
          <w:t>@</w:t>
        </w:r>
        <w:r w:rsidRPr="00392BD4">
          <w:rPr>
            <w:rStyle w:val="ab"/>
            <w:color w:val="auto"/>
            <w:sz w:val="28"/>
            <w:szCs w:val="28"/>
            <w:u w:val="none"/>
            <w:lang w:val="en-US"/>
          </w:rPr>
          <w:t>mail</w:t>
        </w:r>
        <w:r w:rsidRPr="00392BD4">
          <w:rPr>
            <w:rStyle w:val="ab"/>
            <w:color w:val="auto"/>
            <w:sz w:val="28"/>
            <w:szCs w:val="28"/>
            <w:u w:val="none"/>
          </w:rPr>
          <w:t>.</w:t>
        </w:r>
        <w:r w:rsidRPr="00392BD4">
          <w:rPr>
            <w:rStyle w:val="ab"/>
            <w:color w:val="auto"/>
            <w:sz w:val="28"/>
            <w:szCs w:val="28"/>
            <w:u w:val="none"/>
            <w:lang w:val="en-US"/>
          </w:rPr>
          <w:t>ru</w:t>
        </w:r>
      </w:hyperlink>
      <w:r w:rsidRPr="00392BD4">
        <w:rPr>
          <w:sz w:val="28"/>
          <w:szCs w:val="28"/>
        </w:rPr>
        <w:t xml:space="preserve"> (далее </w:t>
      </w:r>
      <w:r w:rsidR="00392BD4" w:rsidRPr="00392BD4">
        <w:rPr>
          <w:sz w:val="28"/>
          <w:szCs w:val="28"/>
        </w:rPr>
        <w:t>-</w:t>
      </w:r>
      <w:r w:rsidRPr="00392BD4">
        <w:rPr>
          <w:sz w:val="28"/>
          <w:szCs w:val="28"/>
        </w:rPr>
        <w:t xml:space="preserve"> официальный сайт);</w:t>
      </w:r>
    </w:p>
    <w:p w:rsidR="009B175E" w:rsidRPr="00392BD4" w:rsidRDefault="009B175E" w:rsidP="00392BD4">
      <w:pPr>
        <w:shd w:val="clear" w:color="auto" w:fill="FFFFFF"/>
        <w:ind w:firstLine="709"/>
        <w:jc w:val="both"/>
        <w:rPr>
          <w:sz w:val="28"/>
          <w:szCs w:val="28"/>
        </w:rPr>
      </w:pPr>
      <w:r w:rsidRPr="00392BD4">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392BD4">
          <w:rPr>
            <w:sz w:val="28"/>
            <w:szCs w:val="28"/>
          </w:rPr>
          <w:t>www.gosuslugi.ru</w:t>
        </w:r>
      </w:hyperlink>
      <w:r w:rsidRPr="00392BD4">
        <w:rPr>
          <w:sz w:val="28"/>
          <w:szCs w:val="28"/>
        </w:rPr>
        <w:t xml:space="preserve"> (далее </w:t>
      </w:r>
      <w:r w:rsidR="00392BD4" w:rsidRPr="00392BD4">
        <w:rPr>
          <w:sz w:val="28"/>
          <w:szCs w:val="28"/>
        </w:rPr>
        <w:t>-</w:t>
      </w:r>
      <w:r w:rsidRPr="00392BD4">
        <w:rPr>
          <w:sz w:val="28"/>
          <w:szCs w:val="28"/>
        </w:rPr>
        <w:t xml:space="preserve"> Единый портал);</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 xml:space="preserve">в региональной информационной системе Ханты-Мансийского автономного округа </w:t>
      </w:r>
      <w:r w:rsidR="00392BD4" w:rsidRPr="00392BD4">
        <w:rPr>
          <w:sz w:val="28"/>
          <w:szCs w:val="28"/>
        </w:rPr>
        <w:t>-</w:t>
      </w:r>
      <w:r w:rsidRPr="00392BD4">
        <w:rPr>
          <w:sz w:val="28"/>
          <w:szCs w:val="28"/>
        </w:rPr>
        <w:t xml:space="preserve"> Югры «Портал государственных и муниципальных услуг (функций) Ханты-Мансийского автономного округа </w:t>
      </w:r>
      <w:r w:rsidR="00392BD4" w:rsidRPr="00392BD4">
        <w:rPr>
          <w:sz w:val="28"/>
          <w:szCs w:val="28"/>
        </w:rPr>
        <w:t>-</w:t>
      </w:r>
      <w:r w:rsidRPr="00392BD4">
        <w:rPr>
          <w:sz w:val="28"/>
          <w:szCs w:val="28"/>
        </w:rPr>
        <w:t xml:space="preserve"> Югры» </w:t>
      </w:r>
      <w:hyperlink r:id="rId10" w:history="1">
        <w:r w:rsidRPr="00392BD4">
          <w:rPr>
            <w:sz w:val="28"/>
            <w:szCs w:val="28"/>
          </w:rPr>
          <w:t>86.gosuslugi.ru</w:t>
        </w:r>
      </w:hyperlink>
      <w:r w:rsidRPr="00392BD4">
        <w:rPr>
          <w:sz w:val="28"/>
          <w:szCs w:val="28"/>
        </w:rPr>
        <w:t xml:space="preserve"> (далее </w:t>
      </w:r>
      <w:r w:rsidR="00392BD4" w:rsidRPr="00392BD4">
        <w:rPr>
          <w:sz w:val="28"/>
          <w:szCs w:val="28"/>
        </w:rPr>
        <w:t>-</w:t>
      </w:r>
      <w:r w:rsidRPr="00392BD4">
        <w:rPr>
          <w:sz w:val="28"/>
          <w:szCs w:val="28"/>
        </w:rPr>
        <w:t xml:space="preserve"> региональный портал).</w:t>
      </w:r>
    </w:p>
    <w:p w:rsidR="009B175E" w:rsidRPr="00392BD4" w:rsidRDefault="009B175E" w:rsidP="00392BD4">
      <w:pPr>
        <w:ind w:firstLine="709"/>
        <w:jc w:val="both"/>
        <w:rPr>
          <w:sz w:val="28"/>
          <w:szCs w:val="28"/>
        </w:rPr>
      </w:pPr>
      <w:r w:rsidRPr="00392BD4">
        <w:rPr>
          <w:sz w:val="28"/>
          <w:szCs w:val="28"/>
        </w:rPr>
        <w:t>Информирование о ходе предоставления муниципальной услуги осуществляется специалистами</w:t>
      </w:r>
      <w:r w:rsidR="00392BD4">
        <w:rPr>
          <w:sz w:val="28"/>
          <w:szCs w:val="28"/>
        </w:rPr>
        <w:t xml:space="preserve"> Уполномоченного органа </w:t>
      </w:r>
      <w:r w:rsidRPr="00392BD4">
        <w:rPr>
          <w:sz w:val="28"/>
          <w:szCs w:val="28"/>
        </w:rPr>
        <w:t>в следующих формах (по выбору заявителя):</w:t>
      </w:r>
    </w:p>
    <w:p w:rsidR="009B175E" w:rsidRPr="00392BD4" w:rsidRDefault="009B175E" w:rsidP="00392BD4">
      <w:pPr>
        <w:ind w:firstLine="709"/>
        <w:jc w:val="both"/>
        <w:rPr>
          <w:sz w:val="28"/>
          <w:szCs w:val="28"/>
        </w:rPr>
      </w:pPr>
      <w:r w:rsidRPr="00392BD4">
        <w:rPr>
          <w:sz w:val="28"/>
          <w:szCs w:val="28"/>
        </w:rPr>
        <w:t>устной (при личном обращении заявителя и по телефону);</w:t>
      </w:r>
    </w:p>
    <w:p w:rsidR="009B175E" w:rsidRPr="00392BD4" w:rsidRDefault="009B175E" w:rsidP="00392BD4">
      <w:pPr>
        <w:ind w:firstLine="709"/>
        <w:jc w:val="both"/>
        <w:rPr>
          <w:sz w:val="28"/>
          <w:szCs w:val="28"/>
        </w:rPr>
      </w:pPr>
      <w:r w:rsidRPr="00392BD4">
        <w:rPr>
          <w:sz w:val="28"/>
          <w:szCs w:val="28"/>
        </w:rPr>
        <w:t>письменной (при письменном обращении заявителя по почте, электронной почте, факсу).</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lastRenderedPageBreak/>
        <w:t>7.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В случа</w:t>
      </w:r>
      <w:r w:rsidR="00392BD4">
        <w:rPr>
          <w:sz w:val="28"/>
          <w:szCs w:val="28"/>
        </w:rPr>
        <w:t>е</w:t>
      </w:r>
      <w:r w:rsidRPr="00392BD4">
        <w:rPr>
          <w:sz w:val="28"/>
          <w:szCs w:val="28"/>
        </w:rPr>
        <w:t xml:space="preserve">,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w:t>
      </w:r>
      <w:r w:rsidR="00392BD4">
        <w:rPr>
          <w:sz w:val="28"/>
          <w:szCs w:val="28"/>
        </w:rPr>
        <w:t>услуги</w:t>
      </w:r>
      <w:r w:rsidRPr="00392BD4">
        <w:rPr>
          <w:sz w:val="28"/>
          <w:szCs w:val="28"/>
        </w:rPr>
        <w:t xml:space="preserve"> либо назначить другое удобное для заявителя время для устного информирования.</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9B175E" w:rsidRPr="00392BD4" w:rsidRDefault="009B175E" w:rsidP="00392BD4">
      <w:pPr>
        <w:autoSpaceDE w:val="0"/>
        <w:autoSpaceDN w:val="0"/>
        <w:ind w:firstLine="709"/>
        <w:jc w:val="both"/>
        <w:rPr>
          <w:sz w:val="28"/>
          <w:szCs w:val="28"/>
        </w:rPr>
      </w:pPr>
      <w:r w:rsidRPr="00392BD4">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6 Административного регламента.</w:t>
      </w:r>
    </w:p>
    <w:p w:rsidR="009B175E" w:rsidRPr="00392BD4" w:rsidRDefault="009B175E" w:rsidP="00392BD4">
      <w:pPr>
        <w:tabs>
          <w:tab w:val="left" w:pos="0"/>
        </w:tabs>
        <w:autoSpaceDE w:val="0"/>
        <w:autoSpaceDN w:val="0"/>
        <w:adjustRightInd w:val="0"/>
        <w:ind w:firstLine="709"/>
        <w:jc w:val="both"/>
        <w:rPr>
          <w:sz w:val="28"/>
          <w:szCs w:val="28"/>
        </w:rPr>
      </w:pPr>
      <w:r w:rsidRPr="00392BD4">
        <w:rPr>
          <w:sz w:val="28"/>
          <w:szCs w:val="28"/>
        </w:rPr>
        <w:t>Информирование заявителей о порядке предоставления муниципальной услуги в муниципальном бюджетном учреждении Кондинского района «Многофункциональный центр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в МФЦ в соответствии с заключенным соглашением и регламентом работы МФЦ.</w:t>
      </w:r>
    </w:p>
    <w:p w:rsidR="009B175E" w:rsidRPr="00392BD4" w:rsidRDefault="009B175E" w:rsidP="00392BD4">
      <w:pPr>
        <w:tabs>
          <w:tab w:val="left" w:pos="0"/>
        </w:tabs>
        <w:autoSpaceDE w:val="0"/>
        <w:autoSpaceDN w:val="0"/>
        <w:adjustRightInd w:val="0"/>
        <w:ind w:firstLine="709"/>
        <w:jc w:val="both"/>
        <w:rPr>
          <w:sz w:val="28"/>
          <w:szCs w:val="28"/>
        </w:rPr>
      </w:pPr>
      <w:r w:rsidRPr="00392BD4">
        <w:rPr>
          <w:sz w:val="28"/>
          <w:szCs w:val="28"/>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9B175E" w:rsidRPr="00392BD4" w:rsidRDefault="009B175E" w:rsidP="00392BD4">
      <w:pPr>
        <w:autoSpaceDE w:val="0"/>
        <w:autoSpaceDN w:val="0"/>
        <w:ind w:firstLine="709"/>
        <w:jc w:val="both"/>
        <w:rPr>
          <w:sz w:val="28"/>
          <w:szCs w:val="28"/>
        </w:rPr>
      </w:pPr>
      <w:r w:rsidRPr="00392BD4">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175E" w:rsidRPr="00392BD4" w:rsidRDefault="009B175E" w:rsidP="00392BD4">
      <w:pPr>
        <w:autoSpaceDE w:val="0"/>
        <w:autoSpaceDN w:val="0"/>
        <w:adjustRightInd w:val="0"/>
        <w:ind w:firstLine="709"/>
        <w:jc w:val="both"/>
        <w:rPr>
          <w:sz w:val="28"/>
          <w:szCs w:val="28"/>
        </w:rPr>
      </w:pPr>
      <w:r w:rsidRPr="00392BD4">
        <w:rPr>
          <w:sz w:val="28"/>
          <w:szCs w:val="28"/>
        </w:rPr>
        <w:t xml:space="preserve">8. Способы получения информации заявителями о местах нахождения и графиках работы МФЦ, территориальных органов федеральных органов </w:t>
      </w:r>
      <w:r w:rsidRPr="00392BD4">
        <w:rPr>
          <w:sz w:val="28"/>
          <w:szCs w:val="28"/>
        </w:rPr>
        <w:lastRenderedPageBreak/>
        <w:t xml:space="preserve">исполнительной власти, органов местного самоуправления муниципальных образований Ханты-Мансийского автономного округа </w:t>
      </w:r>
      <w:r w:rsidR="00392BD4" w:rsidRPr="00392BD4">
        <w:rPr>
          <w:sz w:val="28"/>
          <w:szCs w:val="28"/>
        </w:rPr>
        <w:t>-</w:t>
      </w:r>
      <w:r w:rsidRPr="00392BD4">
        <w:rPr>
          <w:sz w:val="28"/>
          <w:szCs w:val="28"/>
        </w:rPr>
        <w:t xml:space="preserve"> Югры, участвующих в предоставлении муниципальной </w:t>
      </w:r>
      <w:r w:rsidR="004B03C4">
        <w:rPr>
          <w:sz w:val="28"/>
          <w:szCs w:val="28"/>
        </w:rPr>
        <w:t>услуги</w:t>
      </w:r>
      <w:r w:rsidRPr="00392BD4">
        <w:rPr>
          <w:sz w:val="28"/>
          <w:szCs w:val="28"/>
        </w:rPr>
        <w:t xml:space="preserve"> или в ведении которых находятся документы и (или) информация, получаемые по межведомственному запросу:</w:t>
      </w:r>
    </w:p>
    <w:p w:rsidR="009B175E" w:rsidRPr="00392BD4" w:rsidRDefault="004B03C4" w:rsidP="00392BD4">
      <w:pPr>
        <w:autoSpaceDE w:val="0"/>
        <w:autoSpaceDN w:val="0"/>
        <w:adjustRightInd w:val="0"/>
        <w:ind w:firstLine="709"/>
        <w:jc w:val="both"/>
        <w:rPr>
          <w:sz w:val="28"/>
          <w:szCs w:val="28"/>
        </w:rPr>
      </w:pPr>
      <w:r w:rsidRPr="00392BD4">
        <w:rPr>
          <w:sz w:val="28"/>
          <w:szCs w:val="28"/>
        </w:rPr>
        <w:t xml:space="preserve">По </w:t>
      </w:r>
      <w:r w:rsidR="009B175E" w:rsidRPr="00392BD4">
        <w:rPr>
          <w:sz w:val="28"/>
          <w:szCs w:val="28"/>
        </w:rPr>
        <w:t>выбору заявителя могут использоваться способы получения информации, указанные в пункте 6 Административного регламента, а также информационные материалы, размещенные на официальных сайтах:</w:t>
      </w:r>
    </w:p>
    <w:p w:rsidR="009B175E" w:rsidRPr="00392BD4" w:rsidRDefault="009B175E" w:rsidP="00392BD4">
      <w:pPr>
        <w:tabs>
          <w:tab w:val="left" w:pos="1134"/>
        </w:tabs>
        <w:autoSpaceDE w:val="0"/>
        <w:autoSpaceDN w:val="0"/>
        <w:adjustRightInd w:val="0"/>
        <w:ind w:firstLine="709"/>
        <w:jc w:val="both"/>
        <w:rPr>
          <w:sz w:val="28"/>
          <w:szCs w:val="28"/>
        </w:rPr>
      </w:pPr>
      <w:r w:rsidRPr="004B03C4">
        <w:rPr>
          <w:sz w:val="28"/>
          <w:szCs w:val="28"/>
        </w:rPr>
        <w:t xml:space="preserve">1)межрайонной </w:t>
      </w:r>
      <w:r w:rsidR="004B03C4" w:rsidRPr="004B03C4">
        <w:rPr>
          <w:sz w:val="28"/>
          <w:szCs w:val="28"/>
        </w:rPr>
        <w:t xml:space="preserve">инспекция Федеральной налоговой службы </w:t>
      </w:r>
      <w:r w:rsidRPr="004B03C4">
        <w:rPr>
          <w:sz w:val="28"/>
          <w:szCs w:val="28"/>
        </w:rPr>
        <w:t>России № 2 по</w:t>
      </w:r>
      <w:r w:rsidRPr="00392BD4">
        <w:rPr>
          <w:sz w:val="28"/>
          <w:szCs w:val="28"/>
        </w:rPr>
        <w:t xml:space="preserve"> Ханты-Мансийскому автономному округу-Югре: </w:t>
      </w:r>
      <w:hyperlink r:id="rId11" w:history="1">
        <w:r w:rsidRPr="00392BD4">
          <w:rPr>
            <w:rStyle w:val="ab"/>
            <w:color w:val="auto"/>
            <w:sz w:val="28"/>
            <w:szCs w:val="28"/>
            <w:u w:val="none"/>
            <w:lang w:val="en-US"/>
          </w:rPr>
          <w:t>https</w:t>
        </w:r>
        <w:r w:rsidRPr="00392BD4">
          <w:rPr>
            <w:rStyle w:val="ab"/>
            <w:color w:val="auto"/>
            <w:sz w:val="28"/>
            <w:szCs w:val="28"/>
            <w:u w:val="none"/>
          </w:rPr>
          <w:t>://</w:t>
        </w:r>
        <w:r w:rsidRPr="00392BD4">
          <w:rPr>
            <w:rStyle w:val="ab"/>
            <w:color w:val="auto"/>
            <w:sz w:val="28"/>
            <w:szCs w:val="28"/>
            <w:u w:val="none"/>
            <w:lang w:val="en-US"/>
          </w:rPr>
          <w:t>www</w:t>
        </w:r>
        <w:r w:rsidRPr="00392BD4">
          <w:rPr>
            <w:rStyle w:val="ab"/>
            <w:color w:val="auto"/>
            <w:sz w:val="28"/>
            <w:szCs w:val="28"/>
            <w:u w:val="none"/>
          </w:rPr>
          <w:t>.</w:t>
        </w:r>
        <w:r w:rsidRPr="00392BD4">
          <w:rPr>
            <w:rStyle w:val="ab"/>
            <w:color w:val="auto"/>
            <w:sz w:val="28"/>
            <w:szCs w:val="28"/>
            <w:u w:val="none"/>
            <w:lang w:val="en-US"/>
          </w:rPr>
          <w:t>nalog</w:t>
        </w:r>
        <w:r w:rsidRPr="00392BD4">
          <w:rPr>
            <w:rStyle w:val="ab"/>
            <w:color w:val="auto"/>
            <w:sz w:val="28"/>
            <w:szCs w:val="28"/>
            <w:u w:val="none"/>
          </w:rPr>
          <w:t>.</w:t>
        </w:r>
        <w:r w:rsidRPr="00392BD4">
          <w:rPr>
            <w:rStyle w:val="ab"/>
            <w:color w:val="auto"/>
            <w:sz w:val="28"/>
            <w:szCs w:val="28"/>
            <w:u w:val="none"/>
            <w:lang w:val="en-US"/>
          </w:rPr>
          <w:t>ru</w:t>
        </w:r>
        <w:r w:rsidRPr="00392BD4">
          <w:rPr>
            <w:rStyle w:val="ab"/>
            <w:color w:val="auto"/>
            <w:sz w:val="28"/>
            <w:szCs w:val="28"/>
            <w:u w:val="none"/>
          </w:rPr>
          <w:t>.</w:t>
        </w:r>
        <w:r w:rsidRPr="00392BD4">
          <w:rPr>
            <w:rStyle w:val="ab"/>
            <w:color w:val="auto"/>
            <w:sz w:val="28"/>
            <w:szCs w:val="28"/>
            <w:u w:val="none"/>
            <w:lang w:val="en-US"/>
          </w:rPr>
          <w:t>rn</w:t>
        </w:r>
        <w:r w:rsidRPr="00392BD4">
          <w:rPr>
            <w:rStyle w:val="ab"/>
            <w:color w:val="auto"/>
            <w:sz w:val="28"/>
            <w:szCs w:val="28"/>
            <w:u w:val="none"/>
          </w:rPr>
          <w:t>86</w:t>
        </w:r>
      </w:hyperlink>
      <w:r w:rsidRPr="00392BD4">
        <w:rPr>
          <w:sz w:val="28"/>
          <w:szCs w:val="28"/>
        </w:rPr>
        <w:t xml:space="preserve"> (далее </w:t>
      </w:r>
      <w:r w:rsidR="00392BD4" w:rsidRPr="00392BD4">
        <w:rPr>
          <w:sz w:val="28"/>
          <w:szCs w:val="28"/>
        </w:rPr>
        <w:t>-</w:t>
      </w:r>
      <w:r w:rsidRPr="00392BD4">
        <w:rPr>
          <w:sz w:val="28"/>
          <w:szCs w:val="28"/>
        </w:rPr>
        <w:t xml:space="preserve"> территориальный орган ФНС);</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 xml:space="preserve">2) Управления федеральной службы государственной регистрации, кадастра и картографии по Ханты-Мансийскому автономному округу-Югре (далее - Управление Росреестра): </w:t>
      </w:r>
      <w:r w:rsidRPr="00392BD4">
        <w:rPr>
          <w:sz w:val="28"/>
          <w:szCs w:val="28"/>
          <w:lang w:val="en-US"/>
        </w:rPr>
        <w:t>www</w:t>
      </w:r>
      <w:r w:rsidRPr="00392BD4">
        <w:rPr>
          <w:sz w:val="28"/>
          <w:szCs w:val="28"/>
        </w:rPr>
        <w:t>.</w:t>
      </w:r>
      <w:r w:rsidRPr="00392BD4">
        <w:rPr>
          <w:sz w:val="28"/>
          <w:szCs w:val="28"/>
          <w:lang w:val="en-US"/>
        </w:rPr>
        <w:t>to</w:t>
      </w:r>
      <w:r w:rsidRPr="00392BD4">
        <w:rPr>
          <w:sz w:val="28"/>
          <w:szCs w:val="28"/>
        </w:rPr>
        <w:t>86.</w:t>
      </w:r>
      <w:r w:rsidRPr="00392BD4">
        <w:rPr>
          <w:sz w:val="28"/>
          <w:szCs w:val="28"/>
          <w:lang w:val="en-US"/>
        </w:rPr>
        <w:t>rosreestr</w:t>
      </w:r>
      <w:r w:rsidRPr="00392BD4">
        <w:rPr>
          <w:sz w:val="28"/>
          <w:szCs w:val="28"/>
        </w:rPr>
        <w:t>.</w:t>
      </w:r>
      <w:r w:rsidRPr="00392BD4">
        <w:rPr>
          <w:sz w:val="28"/>
          <w:szCs w:val="28"/>
          <w:lang w:val="en-US"/>
        </w:rPr>
        <w:t>ru</w:t>
      </w:r>
      <w:r w:rsidRPr="00392BD4">
        <w:rPr>
          <w:sz w:val="28"/>
          <w:szCs w:val="28"/>
        </w:rPr>
        <w:t xml:space="preserve">; </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 xml:space="preserve">3) МФЦ, расположенных на территории Ханты-Мансийского автономного округа-Югры и их территориально обособленных структурных подразделений, на портале МФЦ Ханты-Мансийского автономного округа-Югры: </w:t>
      </w:r>
      <w:r w:rsidRPr="00392BD4">
        <w:rPr>
          <w:sz w:val="28"/>
          <w:szCs w:val="28"/>
          <w:lang w:val="en-US"/>
        </w:rPr>
        <w:t>https</w:t>
      </w:r>
      <w:r w:rsidRPr="00392BD4">
        <w:rPr>
          <w:sz w:val="28"/>
          <w:szCs w:val="28"/>
        </w:rPr>
        <w:t>://</w:t>
      </w:r>
      <w:r w:rsidRPr="00392BD4">
        <w:rPr>
          <w:sz w:val="28"/>
          <w:szCs w:val="28"/>
          <w:lang w:val="en-US"/>
        </w:rPr>
        <w:t>mfc</w:t>
      </w:r>
      <w:r w:rsidRPr="00392BD4">
        <w:rPr>
          <w:sz w:val="28"/>
          <w:szCs w:val="28"/>
        </w:rPr>
        <w:t>.</w:t>
      </w:r>
      <w:r w:rsidRPr="00392BD4">
        <w:rPr>
          <w:sz w:val="28"/>
          <w:szCs w:val="28"/>
          <w:lang w:val="en-US"/>
        </w:rPr>
        <w:t>admhmao</w:t>
      </w:r>
      <w:r w:rsidRPr="00392BD4">
        <w:rPr>
          <w:sz w:val="28"/>
          <w:szCs w:val="28"/>
        </w:rPr>
        <w:t>.</w:t>
      </w:r>
      <w:r w:rsidRPr="00392BD4">
        <w:rPr>
          <w:sz w:val="28"/>
          <w:szCs w:val="28"/>
          <w:lang w:val="en-US"/>
        </w:rPr>
        <w:t>ru</w:t>
      </w:r>
      <w:r w:rsidRPr="00392BD4">
        <w:rPr>
          <w:sz w:val="28"/>
          <w:szCs w:val="28"/>
        </w:rPr>
        <w:t>/</w:t>
      </w:r>
      <w:r w:rsidR="004B03C4">
        <w:rPr>
          <w:sz w:val="28"/>
          <w:szCs w:val="28"/>
        </w:rPr>
        <w:t>.</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9. Порядок, форма, место размещения и способыполучения информации об Уполномоченном органе (включая сведения о его месте нахождения и графике работы,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9B175E" w:rsidRPr="00392BD4" w:rsidRDefault="009B175E" w:rsidP="00392BD4">
      <w:pPr>
        <w:ind w:firstLine="709"/>
        <w:contextualSpacing/>
        <w:jc w:val="both"/>
        <w:rPr>
          <w:sz w:val="28"/>
          <w:szCs w:val="28"/>
        </w:rPr>
      </w:pPr>
      <w:r w:rsidRPr="00392BD4">
        <w:rPr>
          <w:sz w:val="28"/>
          <w:szCs w:val="28"/>
        </w:rPr>
        <w:t>информация об Уполномоченном органеразмещается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6 Административного регламента.</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10.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B175E" w:rsidRPr="00392BD4" w:rsidRDefault="009B175E" w:rsidP="00392BD4">
      <w:pPr>
        <w:ind w:firstLine="709"/>
        <w:jc w:val="both"/>
        <w:rPr>
          <w:sz w:val="28"/>
          <w:szCs w:val="28"/>
        </w:rPr>
      </w:pPr>
      <w:r w:rsidRPr="00392BD4">
        <w:rPr>
          <w:sz w:val="28"/>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w:t>
      </w:r>
    </w:p>
    <w:p w:rsidR="009B175E" w:rsidRPr="00392BD4" w:rsidRDefault="009B175E" w:rsidP="00392BD4">
      <w:pPr>
        <w:ind w:firstLine="709"/>
        <w:jc w:val="both"/>
        <w:rPr>
          <w:sz w:val="28"/>
          <w:szCs w:val="28"/>
        </w:rPr>
      </w:pPr>
      <w:r w:rsidRPr="00392BD4">
        <w:rPr>
          <w:sz w:val="28"/>
          <w:szCs w:val="28"/>
        </w:rPr>
        <w:t>перечень нормативных правовых актов, регулирующих предоставление муниципальной услуги;</w:t>
      </w:r>
    </w:p>
    <w:p w:rsidR="009B175E" w:rsidRPr="00392BD4" w:rsidRDefault="009B175E" w:rsidP="00392BD4">
      <w:pPr>
        <w:ind w:firstLine="709"/>
        <w:jc w:val="both"/>
        <w:rPr>
          <w:sz w:val="28"/>
          <w:szCs w:val="28"/>
        </w:rPr>
      </w:pPr>
      <w:r w:rsidRPr="00392BD4">
        <w:rPr>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9B175E" w:rsidRPr="00392BD4" w:rsidRDefault="009B175E" w:rsidP="00392BD4">
      <w:pPr>
        <w:ind w:firstLine="709"/>
        <w:jc w:val="both"/>
        <w:rPr>
          <w:sz w:val="28"/>
          <w:szCs w:val="28"/>
        </w:rPr>
      </w:pPr>
      <w:r w:rsidRPr="00392BD4">
        <w:rPr>
          <w:sz w:val="28"/>
          <w:szCs w:val="28"/>
        </w:rPr>
        <w:t>бланки заявлений о предоставлении муниципальной услуги и образцы их заполнения.</w:t>
      </w:r>
    </w:p>
    <w:p w:rsidR="009B175E" w:rsidRPr="00392BD4" w:rsidRDefault="009B175E" w:rsidP="00392BD4">
      <w:pPr>
        <w:tabs>
          <w:tab w:val="left" w:pos="1134"/>
        </w:tabs>
        <w:autoSpaceDE w:val="0"/>
        <w:autoSpaceDN w:val="0"/>
        <w:adjustRightInd w:val="0"/>
        <w:ind w:firstLine="709"/>
        <w:jc w:val="both"/>
        <w:rPr>
          <w:sz w:val="28"/>
          <w:szCs w:val="28"/>
        </w:rPr>
      </w:pPr>
      <w:r w:rsidRPr="00392BD4">
        <w:rPr>
          <w:sz w:val="28"/>
          <w:szCs w:val="28"/>
        </w:rPr>
        <w:t xml:space="preserve">В случае внесения изменений в порядок предоставления муниципальной услуги специалисты Уполномоченного органав срок, не превышающий 5 рабочих дней со дня вступления в силу таких изменений, обеспечивают </w:t>
      </w:r>
      <w:r w:rsidRPr="00392BD4">
        <w:rPr>
          <w:sz w:val="28"/>
          <w:szCs w:val="28"/>
        </w:rPr>
        <w:lastRenderedPageBreak/>
        <w:t>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9B175E" w:rsidRPr="004B03C4" w:rsidRDefault="009B175E" w:rsidP="004B03C4">
      <w:pPr>
        <w:jc w:val="center"/>
        <w:rPr>
          <w:sz w:val="28"/>
          <w:szCs w:val="28"/>
        </w:rPr>
      </w:pPr>
    </w:p>
    <w:p w:rsidR="009B175E" w:rsidRPr="004B03C4" w:rsidRDefault="004B03C4" w:rsidP="004B03C4">
      <w:pPr>
        <w:autoSpaceDE w:val="0"/>
        <w:autoSpaceDN w:val="0"/>
        <w:adjustRightInd w:val="0"/>
        <w:jc w:val="center"/>
        <w:outlineLvl w:val="0"/>
        <w:rPr>
          <w:sz w:val="28"/>
          <w:szCs w:val="28"/>
        </w:rPr>
      </w:pPr>
      <w:r>
        <w:rPr>
          <w:sz w:val="28"/>
          <w:szCs w:val="28"/>
        </w:rPr>
        <w:t xml:space="preserve">Раздел </w:t>
      </w:r>
      <w:r w:rsidR="009B175E" w:rsidRPr="004B03C4">
        <w:rPr>
          <w:sz w:val="28"/>
          <w:szCs w:val="28"/>
        </w:rPr>
        <w:t>II. Стандарт предоставления муниципальной услуги</w:t>
      </w:r>
    </w:p>
    <w:p w:rsidR="009B175E" w:rsidRPr="004B03C4" w:rsidRDefault="009B175E" w:rsidP="004B03C4">
      <w:pPr>
        <w:autoSpaceDE w:val="0"/>
        <w:autoSpaceDN w:val="0"/>
        <w:adjustRightInd w:val="0"/>
        <w:jc w:val="center"/>
        <w:rPr>
          <w:sz w:val="28"/>
          <w:szCs w:val="28"/>
        </w:rPr>
      </w:pPr>
    </w:p>
    <w:p w:rsidR="009B175E" w:rsidRPr="004B03C4" w:rsidRDefault="009B175E" w:rsidP="004B03C4">
      <w:pPr>
        <w:autoSpaceDE w:val="0"/>
        <w:autoSpaceDN w:val="0"/>
        <w:adjustRightInd w:val="0"/>
        <w:jc w:val="center"/>
        <w:rPr>
          <w:sz w:val="28"/>
          <w:szCs w:val="28"/>
        </w:rPr>
      </w:pPr>
      <w:r w:rsidRPr="004B03C4">
        <w:rPr>
          <w:sz w:val="28"/>
          <w:szCs w:val="28"/>
        </w:rPr>
        <w:t>Наименование муниципальной услуги</w:t>
      </w:r>
    </w:p>
    <w:p w:rsidR="009B175E" w:rsidRPr="004B03C4" w:rsidRDefault="009B175E" w:rsidP="004B03C4">
      <w:pPr>
        <w:autoSpaceDE w:val="0"/>
        <w:autoSpaceDN w:val="0"/>
        <w:adjustRightInd w:val="0"/>
        <w:jc w:val="center"/>
        <w:rPr>
          <w:sz w:val="28"/>
          <w:szCs w:val="28"/>
        </w:rPr>
      </w:pPr>
    </w:p>
    <w:p w:rsidR="009B175E" w:rsidRPr="004B03C4" w:rsidRDefault="009B175E" w:rsidP="004B03C4">
      <w:pPr>
        <w:tabs>
          <w:tab w:val="left" w:pos="851"/>
        </w:tabs>
        <w:autoSpaceDE w:val="0"/>
        <w:autoSpaceDN w:val="0"/>
        <w:adjustRightInd w:val="0"/>
        <w:ind w:firstLine="709"/>
        <w:jc w:val="both"/>
        <w:rPr>
          <w:sz w:val="28"/>
          <w:szCs w:val="28"/>
        </w:rPr>
      </w:pPr>
      <w:r w:rsidRPr="004B03C4">
        <w:rPr>
          <w:sz w:val="28"/>
          <w:szCs w:val="28"/>
        </w:rPr>
        <w:t>11.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9B175E" w:rsidRPr="004B03C4" w:rsidRDefault="009B175E" w:rsidP="004B03C4">
      <w:pPr>
        <w:autoSpaceDE w:val="0"/>
        <w:autoSpaceDN w:val="0"/>
        <w:adjustRightInd w:val="0"/>
        <w:ind w:firstLine="540"/>
        <w:jc w:val="both"/>
        <w:rPr>
          <w:sz w:val="28"/>
          <w:szCs w:val="28"/>
        </w:rPr>
      </w:pPr>
    </w:p>
    <w:p w:rsidR="004B03C4" w:rsidRDefault="009B175E" w:rsidP="004B03C4">
      <w:pPr>
        <w:autoSpaceDE w:val="0"/>
        <w:autoSpaceDN w:val="0"/>
        <w:adjustRightInd w:val="0"/>
        <w:jc w:val="center"/>
        <w:rPr>
          <w:sz w:val="28"/>
          <w:szCs w:val="28"/>
        </w:rPr>
      </w:pPr>
      <w:r w:rsidRPr="004B03C4">
        <w:rPr>
          <w:sz w:val="28"/>
          <w:szCs w:val="28"/>
        </w:rPr>
        <w:t xml:space="preserve">Наименование органа местного самоуправления, </w:t>
      </w:r>
    </w:p>
    <w:p w:rsidR="004B03C4" w:rsidRDefault="009B175E" w:rsidP="004B03C4">
      <w:pPr>
        <w:autoSpaceDE w:val="0"/>
        <w:autoSpaceDN w:val="0"/>
        <w:adjustRightInd w:val="0"/>
        <w:jc w:val="center"/>
        <w:rPr>
          <w:sz w:val="28"/>
          <w:szCs w:val="28"/>
        </w:rPr>
      </w:pPr>
      <w:r w:rsidRPr="004B03C4">
        <w:rPr>
          <w:sz w:val="28"/>
          <w:szCs w:val="28"/>
        </w:rPr>
        <w:t>предоставляющего муниципальную услугу, его структурных</w:t>
      </w:r>
    </w:p>
    <w:p w:rsidR="009B175E" w:rsidRPr="004B03C4" w:rsidRDefault="009B175E" w:rsidP="004B03C4">
      <w:pPr>
        <w:autoSpaceDE w:val="0"/>
        <w:autoSpaceDN w:val="0"/>
        <w:adjustRightInd w:val="0"/>
        <w:jc w:val="center"/>
        <w:rPr>
          <w:sz w:val="28"/>
          <w:szCs w:val="28"/>
        </w:rPr>
      </w:pPr>
      <w:r w:rsidRPr="004B03C4">
        <w:rPr>
          <w:sz w:val="28"/>
          <w:szCs w:val="28"/>
        </w:rPr>
        <w:t>подразделений, участвующих в предоставлении муниципальной услуги</w:t>
      </w:r>
    </w:p>
    <w:p w:rsidR="009B175E" w:rsidRPr="004B03C4" w:rsidRDefault="009B175E" w:rsidP="004B03C4">
      <w:pPr>
        <w:autoSpaceDE w:val="0"/>
        <w:autoSpaceDN w:val="0"/>
        <w:adjustRightInd w:val="0"/>
        <w:ind w:firstLine="540"/>
        <w:jc w:val="center"/>
        <w:rPr>
          <w:sz w:val="28"/>
          <w:szCs w:val="28"/>
        </w:rPr>
      </w:pPr>
    </w:p>
    <w:p w:rsidR="009B175E" w:rsidRPr="004B03C4" w:rsidRDefault="004B03C4" w:rsidP="004B03C4">
      <w:pPr>
        <w:tabs>
          <w:tab w:val="left" w:pos="1276"/>
        </w:tabs>
        <w:autoSpaceDE w:val="0"/>
        <w:autoSpaceDN w:val="0"/>
        <w:adjustRightInd w:val="0"/>
        <w:ind w:firstLine="709"/>
        <w:jc w:val="both"/>
        <w:rPr>
          <w:sz w:val="28"/>
          <w:szCs w:val="28"/>
        </w:rPr>
      </w:pPr>
      <w:r w:rsidRPr="004B03C4">
        <w:rPr>
          <w:sz w:val="28"/>
          <w:szCs w:val="28"/>
        </w:rPr>
        <w:t xml:space="preserve">12. </w:t>
      </w:r>
      <w:r w:rsidR="009B175E" w:rsidRPr="004B03C4">
        <w:rPr>
          <w:sz w:val="28"/>
          <w:szCs w:val="28"/>
        </w:rPr>
        <w:t>Органом,предоставляющим</w:t>
      </w:r>
      <w:r w:rsidRPr="004B03C4">
        <w:rPr>
          <w:sz w:val="28"/>
          <w:szCs w:val="28"/>
        </w:rPr>
        <w:t xml:space="preserve"> муниципальную услугу,</w:t>
      </w:r>
      <w:r w:rsidR="009B175E" w:rsidRPr="004B03C4">
        <w:rPr>
          <w:sz w:val="28"/>
          <w:szCs w:val="28"/>
        </w:rPr>
        <w:t xml:space="preserve"> являетсяУполномоченный орган.</w:t>
      </w:r>
    </w:p>
    <w:p w:rsidR="009B175E" w:rsidRPr="004B03C4" w:rsidRDefault="009B175E" w:rsidP="004B03C4">
      <w:pPr>
        <w:ind w:firstLine="709"/>
        <w:jc w:val="both"/>
        <w:rPr>
          <w:bCs/>
          <w:strike/>
          <w:sz w:val="28"/>
          <w:szCs w:val="28"/>
        </w:rPr>
      </w:pPr>
      <w:r w:rsidRPr="004B03C4">
        <w:rPr>
          <w:bCs/>
          <w:sz w:val="28"/>
          <w:szCs w:val="28"/>
        </w:rPr>
        <w:t>За получением муниципальной услуги заявитель может обратиться в МФЦ.</w:t>
      </w:r>
    </w:p>
    <w:p w:rsidR="009B175E" w:rsidRPr="004B03C4" w:rsidRDefault="009B175E" w:rsidP="004B03C4">
      <w:pPr>
        <w:autoSpaceDE w:val="0"/>
        <w:autoSpaceDN w:val="0"/>
        <w:adjustRightInd w:val="0"/>
        <w:ind w:firstLine="709"/>
        <w:jc w:val="both"/>
        <w:rPr>
          <w:sz w:val="28"/>
          <w:szCs w:val="28"/>
        </w:rPr>
      </w:pPr>
      <w:r w:rsidRPr="004B03C4">
        <w:rPr>
          <w:sz w:val="28"/>
          <w:szCs w:val="28"/>
        </w:rPr>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ФНС, Управлением Росреестра.</w:t>
      </w:r>
    </w:p>
    <w:p w:rsidR="009B175E" w:rsidRPr="004B03C4" w:rsidRDefault="009B175E" w:rsidP="004B03C4">
      <w:pPr>
        <w:autoSpaceDE w:val="0"/>
        <w:autoSpaceDN w:val="0"/>
        <w:adjustRightInd w:val="0"/>
        <w:ind w:firstLine="709"/>
        <w:jc w:val="both"/>
        <w:rPr>
          <w:sz w:val="28"/>
          <w:szCs w:val="28"/>
          <w:lang w:eastAsia="ar-SA"/>
        </w:rPr>
      </w:pPr>
      <w:r w:rsidRPr="004B03C4">
        <w:rPr>
          <w:sz w:val="28"/>
          <w:szCs w:val="28"/>
          <w:lang w:eastAsia="ar-SA"/>
        </w:rPr>
        <w:t xml:space="preserve">В соответствии с требованиями пункта 3 части 1 статьи 7 Федерального закона </w:t>
      </w:r>
      <w:r w:rsidR="00A95AE8" w:rsidRPr="004B03C4">
        <w:rPr>
          <w:sz w:val="28"/>
          <w:szCs w:val="28"/>
          <w:lang w:eastAsia="ar-SA"/>
        </w:rPr>
        <w:t xml:space="preserve">от 27 июля 2010 года </w:t>
      </w:r>
      <w:r w:rsidRPr="004B03C4">
        <w:rPr>
          <w:sz w:val="28"/>
          <w:szCs w:val="28"/>
          <w:lang w:eastAsia="ar-SA"/>
        </w:rPr>
        <w:t xml:space="preserve">№ 210-ФЗ «Об организации предоставления государственныхи муниципальных услуг» (далее </w:t>
      </w:r>
      <w:r w:rsidR="00392BD4" w:rsidRPr="004B03C4">
        <w:rPr>
          <w:sz w:val="28"/>
          <w:szCs w:val="28"/>
          <w:lang w:eastAsia="ar-SA"/>
        </w:rPr>
        <w:t>-</w:t>
      </w:r>
      <w:r w:rsidRPr="004B03C4">
        <w:rPr>
          <w:sz w:val="28"/>
          <w:szCs w:val="28"/>
          <w:lang w:eastAsia="ar-SA"/>
        </w:rPr>
        <w:t xml:space="preserve"> Федеральный закон</w:t>
      </w:r>
      <w:r w:rsidR="004B03C4" w:rsidRPr="004B03C4">
        <w:rPr>
          <w:sz w:val="28"/>
          <w:szCs w:val="28"/>
          <w:lang w:eastAsia="ar-SA"/>
        </w:rPr>
        <w:t>от 27 июля 2010 года</w:t>
      </w:r>
      <w:r w:rsidRPr="004B03C4">
        <w:rPr>
          <w:sz w:val="28"/>
          <w:szCs w:val="28"/>
          <w:lang w:eastAsia="ar-SA"/>
        </w:rPr>
        <w:t>№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Междуреченский от 28 февраля 2011 года № 166 «Об утверждении Перечня услуг, которые являются необходимыми и обязательными для предоставления муниципальных услуг администрацией городского поселения Междуреченский»</w:t>
      </w:r>
    </w:p>
    <w:p w:rsidR="009B175E" w:rsidRPr="00A95AE8" w:rsidRDefault="009B175E" w:rsidP="00A95AE8">
      <w:pPr>
        <w:autoSpaceDE w:val="0"/>
        <w:autoSpaceDN w:val="0"/>
        <w:adjustRightInd w:val="0"/>
        <w:jc w:val="center"/>
        <w:rPr>
          <w:sz w:val="28"/>
          <w:szCs w:val="28"/>
        </w:rPr>
      </w:pPr>
    </w:p>
    <w:p w:rsidR="009B175E" w:rsidRPr="00A95AE8" w:rsidRDefault="009B175E" w:rsidP="00A95AE8">
      <w:pPr>
        <w:autoSpaceDE w:val="0"/>
        <w:autoSpaceDN w:val="0"/>
        <w:adjustRightInd w:val="0"/>
        <w:jc w:val="center"/>
        <w:rPr>
          <w:sz w:val="28"/>
          <w:szCs w:val="28"/>
        </w:rPr>
      </w:pPr>
      <w:r w:rsidRPr="00A95AE8">
        <w:rPr>
          <w:sz w:val="28"/>
          <w:szCs w:val="28"/>
        </w:rPr>
        <w:t>Результат предоставления муниципальной услуги</w:t>
      </w:r>
    </w:p>
    <w:p w:rsidR="009B175E" w:rsidRPr="00A95AE8" w:rsidRDefault="009B175E" w:rsidP="00A95AE8">
      <w:pPr>
        <w:autoSpaceDE w:val="0"/>
        <w:autoSpaceDN w:val="0"/>
        <w:adjustRightInd w:val="0"/>
        <w:jc w:val="center"/>
        <w:rPr>
          <w:sz w:val="28"/>
          <w:szCs w:val="28"/>
        </w:rPr>
      </w:pPr>
    </w:p>
    <w:p w:rsidR="009B175E" w:rsidRPr="00A95AE8" w:rsidRDefault="009B175E" w:rsidP="00A95AE8">
      <w:pPr>
        <w:autoSpaceDE w:val="0"/>
        <w:autoSpaceDN w:val="0"/>
        <w:adjustRightInd w:val="0"/>
        <w:ind w:firstLine="709"/>
        <w:jc w:val="both"/>
        <w:rPr>
          <w:sz w:val="28"/>
          <w:szCs w:val="28"/>
        </w:rPr>
      </w:pPr>
      <w:r w:rsidRPr="00A95AE8">
        <w:rPr>
          <w:sz w:val="28"/>
          <w:szCs w:val="28"/>
        </w:rPr>
        <w:t>13. Результатом предоставления муниципальной услуги является выдача (направление) заявителю:</w:t>
      </w:r>
    </w:p>
    <w:p w:rsidR="009B175E" w:rsidRPr="00A95AE8" w:rsidRDefault="009B175E" w:rsidP="00A95AE8">
      <w:pPr>
        <w:autoSpaceDE w:val="0"/>
        <w:autoSpaceDN w:val="0"/>
        <w:adjustRightInd w:val="0"/>
        <w:ind w:firstLine="709"/>
        <w:jc w:val="both"/>
        <w:rPr>
          <w:sz w:val="28"/>
          <w:szCs w:val="28"/>
        </w:rPr>
      </w:pPr>
      <w:r w:rsidRPr="00A95AE8">
        <w:rPr>
          <w:sz w:val="28"/>
          <w:szCs w:val="28"/>
        </w:rPr>
        <w:lastRenderedPageBreak/>
        <w:t>подписанного уполн</w:t>
      </w:r>
      <w:r w:rsidR="00A95AE8">
        <w:rPr>
          <w:sz w:val="28"/>
          <w:szCs w:val="28"/>
        </w:rPr>
        <w:t xml:space="preserve">омоченным </w:t>
      </w:r>
      <w:r w:rsidRPr="00A95AE8">
        <w:rPr>
          <w:sz w:val="28"/>
          <w:szCs w:val="28"/>
        </w:rPr>
        <w:t>должностным лицом проекта договора купли-продажи земельного участка, в случае его предоставления в собственность;</w:t>
      </w:r>
    </w:p>
    <w:p w:rsidR="009B175E" w:rsidRPr="00A95AE8" w:rsidRDefault="009B175E" w:rsidP="00A95AE8">
      <w:pPr>
        <w:autoSpaceDE w:val="0"/>
        <w:autoSpaceDN w:val="0"/>
        <w:adjustRightInd w:val="0"/>
        <w:ind w:firstLine="709"/>
        <w:jc w:val="both"/>
        <w:rPr>
          <w:sz w:val="28"/>
          <w:szCs w:val="28"/>
        </w:rPr>
      </w:pPr>
      <w:r w:rsidRPr="00A95AE8">
        <w:rPr>
          <w:sz w:val="28"/>
          <w:szCs w:val="28"/>
        </w:rPr>
        <w:t>подписанного уполномоченным должностным лицомпроекта договора аренды земельного участка, в случае его предоставления в аренду (в случае, если аукцион проводился в целях предоставления земельного участка в аренду для комплексного освоения территории, также проекта договора о комплексном освоении территории);</w:t>
      </w:r>
    </w:p>
    <w:p w:rsidR="009B175E" w:rsidRPr="00A95AE8" w:rsidRDefault="009B175E" w:rsidP="00A95AE8">
      <w:pPr>
        <w:autoSpaceDE w:val="0"/>
        <w:autoSpaceDN w:val="0"/>
        <w:adjustRightInd w:val="0"/>
        <w:ind w:firstLine="709"/>
        <w:jc w:val="both"/>
        <w:rPr>
          <w:sz w:val="28"/>
          <w:szCs w:val="28"/>
        </w:rPr>
      </w:pPr>
      <w:r w:rsidRPr="00A95AE8">
        <w:rPr>
          <w:sz w:val="28"/>
          <w:szCs w:val="28"/>
        </w:rPr>
        <w:t>мотивированного решения Уполномоченного органаоб отказе в предоставлении муниципальной услуги с указанием всех оснований отказа.</w:t>
      </w:r>
    </w:p>
    <w:p w:rsidR="009B175E" w:rsidRPr="00A95AE8" w:rsidRDefault="009B175E" w:rsidP="00A95AE8">
      <w:pPr>
        <w:autoSpaceDE w:val="0"/>
        <w:autoSpaceDN w:val="0"/>
        <w:adjustRightInd w:val="0"/>
        <w:jc w:val="center"/>
        <w:outlineLvl w:val="2"/>
        <w:rPr>
          <w:sz w:val="28"/>
          <w:szCs w:val="28"/>
        </w:rPr>
      </w:pPr>
    </w:p>
    <w:p w:rsidR="009B175E" w:rsidRPr="00A95AE8" w:rsidRDefault="009B175E" w:rsidP="00A95AE8">
      <w:pPr>
        <w:autoSpaceDE w:val="0"/>
        <w:autoSpaceDN w:val="0"/>
        <w:adjustRightInd w:val="0"/>
        <w:jc w:val="center"/>
        <w:rPr>
          <w:sz w:val="28"/>
          <w:szCs w:val="28"/>
        </w:rPr>
      </w:pPr>
      <w:r w:rsidRPr="00A95AE8">
        <w:rPr>
          <w:sz w:val="28"/>
          <w:szCs w:val="28"/>
        </w:rPr>
        <w:t>Срок предоставления муниципальной услуги</w:t>
      </w:r>
    </w:p>
    <w:p w:rsidR="009B175E" w:rsidRPr="00A95AE8" w:rsidRDefault="009B175E" w:rsidP="00A95AE8">
      <w:pPr>
        <w:autoSpaceDE w:val="0"/>
        <w:autoSpaceDN w:val="0"/>
        <w:adjustRightInd w:val="0"/>
        <w:jc w:val="center"/>
        <w:rPr>
          <w:sz w:val="28"/>
          <w:szCs w:val="28"/>
        </w:rPr>
      </w:pPr>
    </w:p>
    <w:p w:rsidR="009B175E" w:rsidRPr="00A95AE8" w:rsidRDefault="009B175E" w:rsidP="00A95AE8">
      <w:pPr>
        <w:ind w:firstLine="709"/>
        <w:jc w:val="both"/>
        <w:rPr>
          <w:bCs/>
          <w:sz w:val="28"/>
          <w:szCs w:val="28"/>
        </w:rPr>
      </w:pPr>
      <w:r w:rsidRPr="00A95AE8">
        <w:rPr>
          <w:bCs/>
          <w:sz w:val="28"/>
          <w:szCs w:val="28"/>
        </w:rPr>
        <w:t>14. Максимальный срок предоставления муниципальной услуги составляет 30 календарных дней с даты регистрации заявления и прилагаемых к нему документов в Уполномоченном органе.</w:t>
      </w:r>
    </w:p>
    <w:p w:rsidR="009B175E" w:rsidRPr="00A95AE8" w:rsidRDefault="009B175E" w:rsidP="00A95AE8">
      <w:pPr>
        <w:ind w:firstLine="709"/>
        <w:jc w:val="both"/>
        <w:rPr>
          <w:spacing w:val="2"/>
          <w:sz w:val="28"/>
          <w:szCs w:val="28"/>
        </w:rPr>
      </w:pPr>
      <w:r w:rsidRPr="00A95AE8">
        <w:rPr>
          <w:bCs/>
          <w:sz w:val="28"/>
          <w:szCs w:val="28"/>
        </w:rPr>
        <w:t>В</w:t>
      </w:r>
      <w:r w:rsidRPr="00A95AE8">
        <w:rPr>
          <w:spacing w:val="2"/>
          <w:sz w:val="28"/>
          <w:szCs w:val="28"/>
        </w:rPr>
        <w:t xml:space="preserve">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9B175E" w:rsidRPr="00A95AE8" w:rsidRDefault="009B175E" w:rsidP="00A95AE8">
      <w:pPr>
        <w:tabs>
          <w:tab w:val="left" w:pos="993"/>
        </w:tabs>
        <w:autoSpaceDE w:val="0"/>
        <w:autoSpaceDN w:val="0"/>
        <w:adjustRightInd w:val="0"/>
        <w:ind w:firstLine="709"/>
        <w:jc w:val="both"/>
        <w:rPr>
          <w:sz w:val="28"/>
          <w:szCs w:val="28"/>
        </w:rPr>
      </w:pPr>
      <w:r w:rsidRPr="00A95AE8">
        <w:rPr>
          <w:sz w:val="28"/>
          <w:szCs w:val="28"/>
        </w:rPr>
        <w:t>В указанный срок предоставления муниципальной услуги не входят периоды осуществления Уполномоченным органом следующих административных действий:</w:t>
      </w:r>
    </w:p>
    <w:p w:rsidR="009B175E" w:rsidRPr="00A95AE8" w:rsidRDefault="009B175E" w:rsidP="00A95AE8">
      <w:pPr>
        <w:ind w:firstLine="709"/>
        <w:jc w:val="both"/>
        <w:rPr>
          <w:spacing w:val="2"/>
          <w:sz w:val="28"/>
          <w:szCs w:val="28"/>
        </w:rPr>
      </w:pPr>
      <w:r w:rsidRPr="00A95AE8">
        <w:rPr>
          <w:spacing w:val="2"/>
          <w:sz w:val="28"/>
          <w:szCs w:val="28"/>
        </w:rPr>
        <w:t>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9B175E" w:rsidRPr="00A95AE8" w:rsidRDefault="009B175E" w:rsidP="00A95AE8">
      <w:pPr>
        <w:ind w:firstLine="709"/>
        <w:jc w:val="both"/>
        <w:rPr>
          <w:spacing w:val="2"/>
          <w:sz w:val="28"/>
          <w:szCs w:val="28"/>
        </w:rPr>
      </w:pPr>
      <w:r w:rsidRPr="00A95AE8">
        <w:rPr>
          <w:spacing w:val="2"/>
          <w:sz w:val="28"/>
          <w:szCs w:val="28"/>
        </w:rPr>
        <w:t>получение технических условий подключения (технологического присоединения) объектов к сетям инженерно-технического обеспечения (в случае, установленном подпунктом 8 пункта 4 статьи 39.11 Земельного кодекса Российской Федерации);</w:t>
      </w:r>
    </w:p>
    <w:p w:rsidR="009B175E" w:rsidRPr="00A95AE8" w:rsidRDefault="009B175E" w:rsidP="00A95AE8">
      <w:pPr>
        <w:ind w:firstLine="709"/>
        <w:jc w:val="both"/>
        <w:rPr>
          <w:spacing w:val="2"/>
          <w:sz w:val="28"/>
          <w:szCs w:val="28"/>
        </w:rPr>
      </w:pPr>
      <w:r w:rsidRPr="00A95AE8">
        <w:rPr>
          <w:spacing w:val="2"/>
          <w:sz w:val="28"/>
          <w:szCs w:val="28"/>
        </w:rPr>
        <w:t>проведение аукциона (в случае принятия решения о проведении аукциона).</w:t>
      </w:r>
    </w:p>
    <w:p w:rsidR="009B175E" w:rsidRPr="00A95AE8" w:rsidRDefault="009B175E" w:rsidP="00A95AE8">
      <w:pPr>
        <w:autoSpaceDE w:val="0"/>
        <w:autoSpaceDN w:val="0"/>
        <w:adjustRightInd w:val="0"/>
        <w:ind w:firstLine="709"/>
        <w:jc w:val="both"/>
        <w:rPr>
          <w:sz w:val="28"/>
          <w:szCs w:val="28"/>
        </w:rPr>
      </w:pPr>
      <w:r w:rsidRPr="00A95AE8">
        <w:rPr>
          <w:sz w:val="28"/>
          <w:szCs w:val="28"/>
        </w:rPr>
        <w:t>Срок выдачи (направления) документов, являющихся результатом предоставления муниципальной услуги, составляет не более</w:t>
      </w:r>
      <w:r w:rsidR="00A95AE8">
        <w:rPr>
          <w:sz w:val="28"/>
          <w:szCs w:val="28"/>
        </w:rPr>
        <w:t xml:space="preserve"> 10 </w:t>
      </w:r>
      <w:r w:rsidRPr="00A95AE8">
        <w:rPr>
          <w:sz w:val="28"/>
          <w:szCs w:val="28"/>
        </w:rPr>
        <w:t>дней с даты их подписания уполномоченными должностными лицами Уполномоченного органа.</w:t>
      </w:r>
    </w:p>
    <w:p w:rsidR="009B175E" w:rsidRPr="00A95AE8" w:rsidRDefault="009B175E" w:rsidP="00A95AE8">
      <w:pPr>
        <w:autoSpaceDE w:val="0"/>
        <w:autoSpaceDN w:val="0"/>
        <w:adjustRightInd w:val="0"/>
        <w:ind w:firstLine="709"/>
        <w:jc w:val="both"/>
        <w:rPr>
          <w:i/>
          <w:sz w:val="28"/>
          <w:szCs w:val="28"/>
        </w:rPr>
      </w:pPr>
      <w:r w:rsidRPr="00A95AE8">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w:t>
      </w:r>
    </w:p>
    <w:p w:rsidR="009B175E" w:rsidRPr="00A95AE8" w:rsidRDefault="009B175E" w:rsidP="00A95AE8">
      <w:pPr>
        <w:autoSpaceDE w:val="0"/>
        <w:autoSpaceDN w:val="0"/>
        <w:adjustRightInd w:val="0"/>
        <w:jc w:val="center"/>
        <w:rPr>
          <w:sz w:val="28"/>
          <w:szCs w:val="28"/>
        </w:rPr>
      </w:pPr>
    </w:p>
    <w:p w:rsidR="009B175E" w:rsidRPr="00A95AE8" w:rsidRDefault="009B175E" w:rsidP="00A95AE8">
      <w:pPr>
        <w:autoSpaceDE w:val="0"/>
        <w:autoSpaceDN w:val="0"/>
        <w:adjustRightInd w:val="0"/>
        <w:jc w:val="center"/>
        <w:rPr>
          <w:sz w:val="28"/>
          <w:szCs w:val="28"/>
        </w:rPr>
      </w:pPr>
      <w:r w:rsidRPr="00A95AE8">
        <w:rPr>
          <w:sz w:val="28"/>
          <w:szCs w:val="28"/>
        </w:rPr>
        <w:t>Правовые основания для предоставления муниципальной услуги</w:t>
      </w:r>
    </w:p>
    <w:p w:rsidR="009B175E" w:rsidRPr="00A95AE8" w:rsidRDefault="009B175E" w:rsidP="00A95AE8">
      <w:pPr>
        <w:autoSpaceDE w:val="0"/>
        <w:autoSpaceDN w:val="0"/>
        <w:adjustRightInd w:val="0"/>
        <w:ind w:firstLine="709"/>
        <w:jc w:val="both"/>
        <w:rPr>
          <w:sz w:val="28"/>
          <w:szCs w:val="28"/>
        </w:rPr>
      </w:pPr>
      <w:r w:rsidRPr="00A95AE8">
        <w:rPr>
          <w:sz w:val="28"/>
          <w:szCs w:val="28"/>
        </w:rPr>
        <w:t xml:space="preserve">15. Перечень нормативных правовых актов, регулирующих предоставление муниципальной услуги, размещен на Едином портале и </w:t>
      </w:r>
      <w:r w:rsidRPr="00A95AE8">
        <w:rPr>
          <w:sz w:val="28"/>
          <w:szCs w:val="28"/>
        </w:rPr>
        <w:lastRenderedPageBreak/>
        <w:t>региональном портале, а также в региональной информационной системе Ханты-Мансийского автономного округа-Югры «Реестр государственных и муниципальных услуг (функций) Ханты-Мансийского автономного округа-Югры».</w:t>
      </w:r>
    </w:p>
    <w:p w:rsidR="009B175E" w:rsidRPr="00A95AE8" w:rsidRDefault="009B175E" w:rsidP="00A95AE8">
      <w:pPr>
        <w:autoSpaceDE w:val="0"/>
        <w:autoSpaceDN w:val="0"/>
        <w:adjustRightInd w:val="0"/>
        <w:jc w:val="center"/>
        <w:rPr>
          <w:sz w:val="28"/>
          <w:szCs w:val="28"/>
        </w:rPr>
      </w:pPr>
    </w:p>
    <w:p w:rsidR="00A95AE8" w:rsidRDefault="009B175E" w:rsidP="00A95AE8">
      <w:pPr>
        <w:autoSpaceDE w:val="0"/>
        <w:autoSpaceDN w:val="0"/>
        <w:adjustRightInd w:val="0"/>
        <w:jc w:val="center"/>
        <w:rPr>
          <w:sz w:val="28"/>
          <w:szCs w:val="28"/>
        </w:rPr>
      </w:pPr>
      <w:r w:rsidRPr="00A95AE8">
        <w:rPr>
          <w:sz w:val="28"/>
          <w:szCs w:val="28"/>
        </w:rPr>
        <w:t xml:space="preserve">Исчерпывающий перечень документов, </w:t>
      </w:r>
    </w:p>
    <w:p w:rsidR="009B175E" w:rsidRPr="00A95AE8" w:rsidRDefault="009B175E" w:rsidP="00A95AE8">
      <w:pPr>
        <w:autoSpaceDE w:val="0"/>
        <w:autoSpaceDN w:val="0"/>
        <w:adjustRightInd w:val="0"/>
        <w:jc w:val="center"/>
        <w:rPr>
          <w:sz w:val="28"/>
          <w:szCs w:val="28"/>
        </w:rPr>
      </w:pPr>
      <w:r w:rsidRPr="00A95AE8">
        <w:rPr>
          <w:sz w:val="28"/>
          <w:szCs w:val="28"/>
        </w:rPr>
        <w:t>необходимых для предоставления муниципальной услуги</w:t>
      </w:r>
    </w:p>
    <w:p w:rsidR="009B175E" w:rsidRPr="00A95AE8" w:rsidRDefault="009B175E" w:rsidP="00A95AE8">
      <w:pPr>
        <w:autoSpaceDE w:val="0"/>
        <w:autoSpaceDN w:val="0"/>
        <w:adjustRightInd w:val="0"/>
        <w:jc w:val="center"/>
        <w:rPr>
          <w:sz w:val="28"/>
          <w:szCs w:val="28"/>
        </w:rPr>
      </w:pPr>
    </w:p>
    <w:p w:rsidR="009B175E" w:rsidRPr="00A95AE8" w:rsidRDefault="009B175E" w:rsidP="00A95AE8">
      <w:pPr>
        <w:autoSpaceDE w:val="0"/>
        <w:autoSpaceDN w:val="0"/>
        <w:adjustRightInd w:val="0"/>
        <w:ind w:firstLine="709"/>
        <w:jc w:val="both"/>
        <w:rPr>
          <w:sz w:val="28"/>
          <w:szCs w:val="28"/>
        </w:rPr>
      </w:pPr>
      <w:bookmarkStart w:id="2" w:name="Par96"/>
      <w:bookmarkEnd w:id="2"/>
      <w:r w:rsidRPr="00A95AE8">
        <w:rPr>
          <w:sz w:val="28"/>
          <w:szCs w:val="28"/>
        </w:rPr>
        <w:t xml:space="preserve">16.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9B175E" w:rsidRPr="00A95AE8" w:rsidRDefault="009B175E" w:rsidP="00A95AE8">
      <w:pPr>
        <w:autoSpaceDE w:val="0"/>
        <w:autoSpaceDN w:val="0"/>
        <w:adjustRightInd w:val="0"/>
        <w:ind w:firstLine="709"/>
        <w:jc w:val="both"/>
        <w:rPr>
          <w:sz w:val="28"/>
          <w:szCs w:val="28"/>
        </w:rPr>
      </w:pPr>
      <w:r w:rsidRPr="00A95AE8">
        <w:rPr>
          <w:sz w:val="28"/>
          <w:szCs w:val="28"/>
        </w:rPr>
        <w:t xml:space="preserve">1) заявление 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(далее </w:t>
      </w:r>
      <w:r w:rsidR="00392BD4" w:rsidRPr="00A95AE8">
        <w:rPr>
          <w:sz w:val="28"/>
          <w:szCs w:val="28"/>
        </w:rPr>
        <w:t>-</w:t>
      </w:r>
      <w:r w:rsidRPr="00A95AE8">
        <w:rPr>
          <w:bCs/>
          <w:sz w:val="28"/>
          <w:szCs w:val="28"/>
        </w:rPr>
        <w:t>заявление, заявление о предоставлении муниципальной услуги);</w:t>
      </w:r>
    </w:p>
    <w:p w:rsidR="009B175E" w:rsidRPr="00A95AE8" w:rsidRDefault="009B175E" w:rsidP="00A95AE8">
      <w:pPr>
        <w:autoSpaceDE w:val="0"/>
        <w:autoSpaceDN w:val="0"/>
        <w:adjustRightInd w:val="0"/>
        <w:ind w:firstLine="709"/>
        <w:jc w:val="both"/>
        <w:rPr>
          <w:sz w:val="28"/>
          <w:szCs w:val="28"/>
        </w:rPr>
      </w:pPr>
      <w:r w:rsidRPr="00A95AE8">
        <w:rPr>
          <w:sz w:val="28"/>
          <w:szCs w:val="28"/>
        </w:rPr>
        <w:t xml:space="preserve">2) копия документа, удостоверяющего личность заявителя (для </w:t>
      </w:r>
      <w:r w:rsidR="00A95AE8">
        <w:rPr>
          <w:sz w:val="28"/>
          <w:szCs w:val="28"/>
        </w:rPr>
        <w:t>гражданина)</w:t>
      </w:r>
      <w:r w:rsidRPr="00A95AE8">
        <w:rPr>
          <w:sz w:val="28"/>
          <w:szCs w:val="28"/>
        </w:rPr>
        <w:t xml:space="preserve"> либо личность представителя заявителя;</w:t>
      </w:r>
    </w:p>
    <w:p w:rsidR="009B175E" w:rsidRPr="00A95AE8" w:rsidRDefault="009B175E" w:rsidP="00A95AE8">
      <w:pPr>
        <w:autoSpaceDE w:val="0"/>
        <w:autoSpaceDN w:val="0"/>
        <w:adjustRightInd w:val="0"/>
        <w:ind w:firstLine="709"/>
        <w:jc w:val="both"/>
        <w:rPr>
          <w:sz w:val="28"/>
          <w:szCs w:val="28"/>
        </w:rPr>
      </w:pPr>
      <w:r w:rsidRPr="00A95AE8">
        <w:rPr>
          <w:sz w:val="28"/>
          <w:szCs w:val="28"/>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9B175E" w:rsidRPr="00A95AE8" w:rsidRDefault="009B175E" w:rsidP="00A95AE8">
      <w:pPr>
        <w:widowControl w:val="0"/>
        <w:autoSpaceDE w:val="0"/>
        <w:autoSpaceDN w:val="0"/>
        <w:adjustRightInd w:val="0"/>
        <w:ind w:firstLine="709"/>
        <w:jc w:val="both"/>
        <w:rPr>
          <w:sz w:val="28"/>
          <w:szCs w:val="28"/>
        </w:rPr>
      </w:pPr>
      <w:r w:rsidRPr="00A95AE8">
        <w:rPr>
          <w:bCs/>
          <w:sz w:val="28"/>
          <w:szCs w:val="28"/>
        </w:rPr>
        <w:t>4) в случае принятия решения о проведении аукциона, д</w:t>
      </w:r>
      <w:r w:rsidRPr="00A95AE8">
        <w:rPr>
          <w:sz w:val="28"/>
          <w:szCs w:val="28"/>
        </w:rPr>
        <w:t xml:space="preserve">ля участия в аукционе заявители </w:t>
      </w:r>
      <w:r w:rsidRPr="00A95AE8">
        <w:rPr>
          <w:bCs/>
          <w:sz w:val="28"/>
          <w:szCs w:val="28"/>
        </w:rPr>
        <w:t>в соответствии со статьей 39.12 Земельного кодекса Российской Федерации</w:t>
      </w:r>
      <w:r w:rsidRPr="00A95AE8">
        <w:rPr>
          <w:sz w:val="28"/>
          <w:szCs w:val="28"/>
        </w:rPr>
        <w:t xml:space="preserve"> представляют в установленный в извещении о проведении аукциона срок следующие документы:</w:t>
      </w:r>
    </w:p>
    <w:p w:rsidR="009B175E" w:rsidRPr="00A95AE8" w:rsidRDefault="009B175E" w:rsidP="00A95AE8">
      <w:pPr>
        <w:widowControl w:val="0"/>
        <w:autoSpaceDE w:val="0"/>
        <w:autoSpaceDN w:val="0"/>
        <w:adjustRightInd w:val="0"/>
        <w:ind w:firstLine="709"/>
        <w:jc w:val="both"/>
        <w:rPr>
          <w:sz w:val="28"/>
          <w:szCs w:val="28"/>
        </w:rPr>
      </w:pPr>
      <w:r w:rsidRPr="00A95AE8">
        <w:rPr>
          <w:sz w:val="28"/>
          <w:szCs w:val="28"/>
        </w:rPr>
        <w:t>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175E" w:rsidRPr="00A95AE8" w:rsidRDefault="009B175E" w:rsidP="00A95AE8">
      <w:pPr>
        <w:autoSpaceDE w:val="0"/>
        <w:autoSpaceDN w:val="0"/>
        <w:adjustRightInd w:val="0"/>
        <w:ind w:firstLine="709"/>
        <w:jc w:val="both"/>
        <w:rPr>
          <w:sz w:val="28"/>
          <w:szCs w:val="28"/>
        </w:rPr>
      </w:pPr>
      <w:r w:rsidRPr="00A95AE8">
        <w:rPr>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175E" w:rsidRPr="00A95AE8" w:rsidRDefault="009B175E" w:rsidP="00A95AE8">
      <w:pPr>
        <w:autoSpaceDE w:val="0"/>
        <w:autoSpaceDN w:val="0"/>
        <w:adjustRightInd w:val="0"/>
        <w:ind w:firstLine="709"/>
        <w:jc w:val="both"/>
        <w:rPr>
          <w:sz w:val="28"/>
          <w:szCs w:val="28"/>
        </w:rPr>
      </w:pPr>
      <w:r w:rsidRPr="00A95AE8">
        <w:rPr>
          <w:sz w:val="28"/>
          <w:szCs w:val="28"/>
        </w:rPr>
        <w:t>документы, подтверждающие внесение задатка;</w:t>
      </w:r>
    </w:p>
    <w:p w:rsidR="009B175E" w:rsidRPr="00A95AE8" w:rsidRDefault="009B175E" w:rsidP="00A95AE8">
      <w:pPr>
        <w:autoSpaceDE w:val="0"/>
        <w:autoSpaceDN w:val="0"/>
        <w:adjustRightInd w:val="0"/>
        <w:ind w:firstLine="709"/>
        <w:jc w:val="both"/>
        <w:rPr>
          <w:sz w:val="28"/>
          <w:szCs w:val="28"/>
        </w:rPr>
      </w:pPr>
      <w:r w:rsidRPr="00A95AE8">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history="1">
        <w:r w:rsidRPr="00A95AE8">
          <w:rPr>
            <w:sz w:val="28"/>
            <w:szCs w:val="28"/>
          </w:rPr>
          <w:t>частью 4 статьи 18</w:t>
        </w:r>
      </w:hyperlink>
      <w:r w:rsidRPr="00A95AE8">
        <w:rPr>
          <w:sz w:val="28"/>
          <w:szCs w:val="28"/>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w:t>
      </w:r>
      <w:r w:rsidR="00A95AE8">
        <w:rPr>
          <w:sz w:val="28"/>
          <w:szCs w:val="28"/>
        </w:rPr>
        <w:t xml:space="preserve">законом                             </w:t>
      </w:r>
      <w:r w:rsidRPr="00A95AE8">
        <w:rPr>
          <w:sz w:val="28"/>
          <w:szCs w:val="28"/>
        </w:rPr>
        <w:t xml:space="preserve"> либо заявляют о своем соответствии условиям отнесения к субъектам малогои среднего предпринимательства в соответствии с </w:t>
      </w:r>
      <w:hyperlink r:id="rId13" w:history="1">
        <w:r w:rsidRPr="00A95AE8">
          <w:rPr>
            <w:sz w:val="28"/>
            <w:szCs w:val="28"/>
          </w:rPr>
          <w:t>частью 5 статьи 4</w:t>
        </w:r>
      </w:hyperlink>
      <w:r w:rsidRPr="00A95AE8">
        <w:rPr>
          <w:sz w:val="28"/>
          <w:szCs w:val="28"/>
        </w:rPr>
        <w:t xml:space="preserve"> указанного федерального закона.</w:t>
      </w:r>
    </w:p>
    <w:p w:rsidR="009B175E" w:rsidRPr="00A95AE8" w:rsidRDefault="00A95AE8" w:rsidP="00A95AE8">
      <w:pPr>
        <w:widowControl w:val="0"/>
        <w:tabs>
          <w:tab w:val="left" w:pos="0"/>
        </w:tabs>
        <w:autoSpaceDE w:val="0"/>
        <w:autoSpaceDN w:val="0"/>
        <w:adjustRightInd w:val="0"/>
        <w:ind w:firstLine="709"/>
        <w:contextualSpacing/>
        <w:jc w:val="both"/>
        <w:outlineLvl w:val="2"/>
        <w:rPr>
          <w:sz w:val="28"/>
          <w:szCs w:val="28"/>
        </w:rPr>
      </w:pPr>
      <w:r>
        <w:rPr>
          <w:sz w:val="28"/>
          <w:szCs w:val="28"/>
        </w:rPr>
        <w:t xml:space="preserve">17. </w:t>
      </w:r>
      <w:r w:rsidR="009B175E" w:rsidRPr="00A95AE8">
        <w:rPr>
          <w:sz w:val="28"/>
          <w:szCs w:val="28"/>
        </w:rPr>
        <w:t xml:space="preserve">Исчерпывающий перечень документов, необходимых для </w:t>
      </w:r>
      <w:r w:rsidR="009B175E" w:rsidRPr="00A95AE8">
        <w:rPr>
          <w:sz w:val="28"/>
          <w:szCs w:val="28"/>
        </w:rPr>
        <w:lastRenderedPageBreak/>
        <w:t>предоставления муниципальной услуги, запрашиваемых и получаемых в порядке межведомственного информационного взаимодействия:</w:t>
      </w:r>
    </w:p>
    <w:p w:rsidR="009B175E" w:rsidRPr="00A95AE8" w:rsidRDefault="009B175E" w:rsidP="00A95AE8">
      <w:pPr>
        <w:widowControl w:val="0"/>
        <w:tabs>
          <w:tab w:val="left" w:pos="0"/>
        </w:tabs>
        <w:autoSpaceDE w:val="0"/>
        <w:autoSpaceDN w:val="0"/>
        <w:adjustRightInd w:val="0"/>
        <w:ind w:firstLine="709"/>
        <w:contextualSpacing/>
        <w:jc w:val="both"/>
        <w:outlineLvl w:val="2"/>
        <w:rPr>
          <w:sz w:val="28"/>
          <w:szCs w:val="28"/>
        </w:rPr>
      </w:pPr>
      <w:r w:rsidRPr="00A95AE8">
        <w:rPr>
          <w:sz w:val="28"/>
          <w:szCs w:val="28"/>
        </w:rPr>
        <w:t>1) выписка из Единого государственного реестра юридических лиц (Единого государственного реестра индивидуальных предпринимателей), если заявителем является юридическое лицо (индивидуальный предприниматель);</w:t>
      </w:r>
    </w:p>
    <w:p w:rsidR="009B175E" w:rsidRPr="00A95AE8" w:rsidRDefault="009B175E" w:rsidP="00A95AE8">
      <w:pPr>
        <w:widowControl w:val="0"/>
        <w:tabs>
          <w:tab w:val="left" w:pos="0"/>
        </w:tabs>
        <w:autoSpaceDE w:val="0"/>
        <w:autoSpaceDN w:val="0"/>
        <w:adjustRightInd w:val="0"/>
        <w:ind w:firstLine="709"/>
        <w:contextualSpacing/>
        <w:jc w:val="both"/>
        <w:outlineLvl w:val="2"/>
        <w:rPr>
          <w:sz w:val="28"/>
          <w:szCs w:val="28"/>
        </w:rPr>
      </w:pPr>
      <w:r w:rsidRPr="00A95AE8">
        <w:rPr>
          <w:sz w:val="28"/>
          <w:szCs w:val="28"/>
        </w:rPr>
        <w:t xml:space="preserve">2) выписка из Единого государственного реестра недвижимости (ЕГРН) об испрашиваемом земельном </w:t>
      </w:r>
      <w:r w:rsidR="00A95AE8">
        <w:rPr>
          <w:sz w:val="28"/>
          <w:szCs w:val="28"/>
        </w:rPr>
        <w:t>участке.</w:t>
      </w:r>
    </w:p>
    <w:p w:rsidR="009B175E" w:rsidRPr="00A95AE8" w:rsidRDefault="009B175E" w:rsidP="00A95AE8">
      <w:pPr>
        <w:widowControl w:val="0"/>
        <w:autoSpaceDE w:val="0"/>
        <w:autoSpaceDN w:val="0"/>
        <w:adjustRightInd w:val="0"/>
        <w:ind w:firstLine="709"/>
        <w:jc w:val="both"/>
        <w:rPr>
          <w:sz w:val="28"/>
          <w:szCs w:val="28"/>
        </w:rPr>
      </w:pPr>
      <w:r w:rsidRPr="00A95AE8">
        <w:rPr>
          <w:sz w:val="28"/>
          <w:szCs w:val="28"/>
        </w:rPr>
        <w:t xml:space="preserve">Документы, указанные в настоящем пункте (их копии, сведения, содержащиеся в них), Уполномоченный орган запрашивает в государственных органах и подведомственных государственным органам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9B175E" w:rsidRPr="00A95AE8" w:rsidRDefault="009B175E" w:rsidP="00A95AE8">
      <w:pPr>
        <w:widowControl w:val="0"/>
        <w:autoSpaceDE w:val="0"/>
        <w:autoSpaceDN w:val="0"/>
        <w:adjustRightInd w:val="0"/>
        <w:ind w:firstLine="709"/>
        <w:jc w:val="both"/>
        <w:rPr>
          <w:sz w:val="28"/>
          <w:szCs w:val="28"/>
        </w:rPr>
      </w:pPr>
      <w:r w:rsidRPr="00A95AE8">
        <w:rPr>
          <w:sz w:val="28"/>
          <w:szCs w:val="28"/>
        </w:rPr>
        <w:t xml:space="preserve">Копию документа, подтверждающего государственную регистрацию юридического лица или индивидуального предпринимателя </w:t>
      </w:r>
      <w:r w:rsidR="00392BD4" w:rsidRPr="00A95AE8">
        <w:rPr>
          <w:sz w:val="28"/>
          <w:szCs w:val="28"/>
        </w:rPr>
        <w:t>-</w:t>
      </w:r>
      <w:r w:rsidRPr="00A95AE8">
        <w:rPr>
          <w:sz w:val="28"/>
          <w:szCs w:val="28"/>
        </w:rPr>
        <w:t xml:space="preserve">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8 Административного регламента. </w:t>
      </w:r>
    </w:p>
    <w:p w:rsidR="009B175E" w:rsidRPr="00A95AE8" w:rsidRDefault="009B175E" w:rsidP="00A95AE8">
      <w:pPr>
        <w:widowControl w:val="0"/>
        <w:autoSpaceDE w:val="0"/>
        <w:autoSpaceDN w:val="0"/>
        <w:adjustRightInd w:val="0"/>
        <w:ind w:firstLine="709"/>
        <w:jc w:val="both"/>
        <w:rPr>
          <w:sz w:val="28"/>
          <w:szCs w:val="28"/>
        </w:rPr>
      </w:pPr>
      <w:r w:rsidRPr="00A95AE8">
        <w:rPr>
          <w:sz w:val="28"/>
          <w:szCs w:val="28"/>
        </w:rPr>
        <w:t>Документ</w:t>
      </w:r>
      <w:r w:rsidR="00144D22">
        <w:rPr>
          <w:sz w:val="28"/>
          <w:szCs w:val="28"/>
        </w:rPr>
        <w:t>,</w:t>
      </w:r>
      <w:r w:rsidRPr="00A95AE8">
        <w:rPr>
          <w:sz w:val="28"/>
          <w:szCs w:val="28"/>
        </w:rPr>
        <w:t xml:space="preserve"> предусмотренный подпунктом 2 настоящего пункта, заявитель может получить посредством обращения в Управление Росреестра, информация о местонахождении, контактах и графике работы которой содержитсяна ее официальном сайте, указанном в пункте 8 Административного регламента.</w:t>
      </w:r>
    </w:p>
    <w:p w:rsidR="009B175E" w:rsidRPr="00D4119D" w:rsidRDefault="00144D22" w:rsidP="00A95AE8">
      <w:pPr>
        <w:tabs>
          <w:tab w:val="left" w:pos="1276"/>
        </w:tabs>
        <w:autoSpaceDE w:val="0"/>
        <w:autoSpaceDN w:val="0"/>
        <w:adjustRightInd w:val="0"/>
        <w:ind w:firstLine="709"/>
        <w:jc w:val="both"/>
        <w:rPr>
          <w:sz w:val="28"/>
          <w:szCs w:val="28"/>
        </w:rPr>
      </w:pPr>
      <w:bookmarkStart w:id="3" w:name="Par97"/>
      <w:bookmarkEnd w:id="3"/>
      <w:r w:rsidRPr="00D4119D">
        <w:rPr>
          <w:sz w:val="28"/>
          <w:szCs w:val="28"/>
        </w:rPr>
        <w:t xml:space="preserve">18. </w:t>
      </w:r>
      <w:r w:rsidR="009B175E" w:rsidRPr="00D4119D">
        <w:rPr>
          <w:sz w:val="28"/>
          <w:szCs w:val="28"/>
        </w:rPr>
        <w:t>Форму заявления о предоставлении муниципальной услуги заявитель может получить:</w:t>
      </w:r>
    </w:p>
    <w:p w:rsidR="009B175E" w:rsidRPr="00B85D27" w:rsidRDefault="009B175E" w:rsidP="00A95AE8">
      <w:pPr>
        <w:tabs>
          <w:tab w:val="left" w:pos="1276"/>
        </w:tabs>
        <w:autoSpaceDE w:val="0"/>
        <w:autoSpaceDN w:val="0"/>
        <w:adjustRightInd w:val="0"/>
        <w:ind w:firstLine="709"/>
        <w:jc w:val="both"/>
        <w:rPr>
          <w:sz w:val="28"/>
          <w:szCs w:val="28"/>
        </w:rPr>
      </w:pPr>
      <w:r w:rsidRPr="00D4119D">
        <w:rPr>
          <w:sz w:val="28"/>
          <w:szCs w:val="28"/>
        </w:rPr>
        <w:t xml:space="preserve">на информационном стенде в месте предоставления муниципальной </w:t>
      </w:r>
      <w:r w:rsidRPr="00B85D27">
        <w:rPr>
          <w:sz w:val="28"/>
          <w:szCs w:val="28"/>
        </w:rPr>
        <w:t>услуги;</w:t>
      </w:r>
    </w:p>
    <w:p w:rsidR="009B175E" w:rsidRPr="00D4119D" w:rsidRDefault="009B175E" w:rsidP="00A95AE8">
      <w:pPr>
        <w:tabs>
          <w:tab w:val="left" w:pos="1276"/>
        </w:tabs>
        <w:autoSpaceDE w:val="0"/>
        <w:autoSpaceDN w:val="0"/>
        <w:adjustRightInd w:val="0"/>
        <w:ind w:firstLine="709"/>
        <w:jc w:val="both"/>
        <w:rPr>
          <w:sz w:val="28"/>
          <w:szCs w:val="28"/>
        </w:rPr>
      </w:pPr>
      <w:r w:rsidRPr="00D4119D">
        <w:rPr>
          <w:sz w:val="28"/>
          <w:szCs w:val="28"/>
        </w:rPr>
        <w:t>у специалиста Уполномоченного органа;</w:t>
      </w:r>
    </w:p>
    <w:p w:rsidR="009B175E" w:rsidRPr="00A95AE8" w:rsidRDefault="009B175E" w:rsidP="00A95AE8">
      <w:pPr>
        <w:tabs>
          <w:tab w:val="left" w:pos="1276"/>
        </w:tabs>
        <w:autoSpaceDE w:val="0"/>
        <w:autoSpaceDN w:val="0"/>
        <w:adjustRightInd w:val="0"/>
        <w:ind w:firstLine="709"/>
        <w:jc w:val="both"/>
        <w:rPr>
          <w:sz w:val="28"/>
          <w:szCs w:val="28"/>
        </w:rPr>
      </w:pPr>
      <w:r w:rsidRPr="00A95AE8">
        <w:rPr>
          <w:sz w:val="28"/>
          <w:szCs w:val="28"/>
        </w:rPr>
        <w:t>у специалиста МФЦ;</w:t>
      </w:r>
    </w:p>
    <w:p w:rsidR="009B175E" w:rsidRPr="00A95AE8" w:rsidRDefault="009B175E" w:rsidP="00A95AE8">
      <w:pPr>
        <w:tabs>
          <w:tab w:val="left" w:pos="1276"/>
        </w:tabs>
        <w:autoSpaceDE w:val="0"/>
        <w:autoSpaceDN w:val="0"/>
        <w:adjustRightInd w:val="0"/>
        <w:ind w:firstLine="709"/>
        <w:jc w:val="both"/>
        <w:rPr>
          <w:sz w:val="28"/>
          <w:szCs w:val="28"/>
        </w:rPr>
      </w:pPr>
      <w:r w:rsidRPr="00A95AE8">
        <w:rPr>
          <w:sz w:val="28"/>
          <w:szCs w:val="28"/>
        </w:rPr>
        <w:t>посредством информационно-телекоммуникационной сети «Интернет» на официальном сайте, Едином и региональном порталах.</w:t>
      </w:r>
    </w:p>
    <w:p w:rsidR="009B175E" w:rsidRPr="00A95AE8" w:rsidRDefault="009B175E" w:rsidP="00A95AE8">
      <w:pPr>
        <w:tabs>
          <w:tab w:val="left" w:pos="1276"/>
        </w:tabs>
        <w:autoSpaceDE w:val="0"/>
        <w:autoSpaceDN w:val="0"/>
        <w:adjustRightInd w:val="0"/>
        <w:ind w:firstLine="709"/>
        <w:jc w:val="both"/>
        <w:rPr>
          <w:sz w:val="28"/>
          <w:szCs w:val="28"/>
        </w:rPr>
      </w:pPr>
      <w:r w:rsidRPr="00A95AE8">
        <w:rPr>
          <w:sz w:val="28"/>
          <w:szCs w:val="28"/>
        </w:rPr>
        <w:t>В качестве документа, подтверждающего полномочия на осуществление действий от имени юридического лица, предусмотренного подпунктом 3 пункта16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w:t>
      </w:r>
    </w:p>
    <w:p w:rsidR="009B175E" w:rsidRPr="00896F6F" w:rsidRDefault="009B175E" w:rsidP="00A95AE8">
      <w:pPr>
        <w:tabs>
          <w:tab w:val="left" w:pos="1276"/>
        </w:tabs>
        <w:autoSpaceDE w:val="0"/>
        <w:autoSpaceDN w:val="0"/>
        <w:adjustRightInd w:val="0"/>
        <w:ind w:firstLine="709"/>
        <w:jc w:val="both"/>
        <w:rPr>
          <w:sz w:val="28"/>
          <w:szCs w:val="28"/>
        </w:rPr>
      </w:pPr>
      <w:r w:rsidRPr="00896F6F">
        <w:rPr>
          <w:sz w:val="28"/>
          <w:szCs w:val="28"/>
        </w:rPr>
        <w:t>19. Заявление подается или направляется в Уполномоченный орган или в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B175E" w:rsidRPr="00A95AE8" w:rsidRDefault="009B175E" w:rsidP="00A95AE8">
      <w:pPr>
        <w:autoSpaceDE w:val="0"/>
        <w:autoSpaceDN w:val="0"/>
        <w:adjustRightInd w:val="0"/>
        <w:ind w:firstLine="709"/>
        <w:jc w:val="both"/>
        <w:rPr>
          <w:sz w:val="28"/>
          <w:szCs w:val="28"/>
        </w:rPr>
      </w:pPr>
      <w:r w:rsidRPr="00A95AE8">
        <w:rPr>
          <w:sz w:val="28"/>
          <w:szCs w:val="28"/>
        </w:rPr>
        <w:lastRenderedPageBreak/>
        <w:t xml:space="preserve">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w:t>
      </w:r>
      <w:r w:rsidRPr="00896F6F">
        <w:rPr>
          <w:sz w:val="28"/>
          <w:szCs w:val="28"/>
        </w:rPr>
        <w:t xml:space="preserve">утверждены приказом </w:t>
      </w:r>
      <w:r w:rsidR="00896F6F">
        <w:rPr>
          <w:sz w:val="28"/>
          <w:szCs w:val="28"/>
        </w:rPr>
        <w:t>Министерства</w:t>
      </w:r>
      <w:r w:rsidR="00896F6F" w:rsidRPr="00896F6F">
        <w:rPr>
          <w:sz w:val="28"/>
          <w:szCs w:val="28"/>
        </w:rPr>
        <w:t xml:space="preserve"> экономического развития Российской Федерации</w:t>
      </w:r>
      <w:r w:rsidRPr="00A95AE8">
        <w:rPr>
          <w:sz w:val="28"/>
          <w:szCs w:val="28"/>
        </w:rPr>
        <w:t xml:space="preserve">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392BD4" w:rsidRPr="00A95AE8">
        <w:rPr>
          <w:sz w:val="28"/>
          <w:szCs w:val="28"/>
        </w:rPr>
        <w:t>-</w:t>
      </w:r>
      <w:r w:rsidR="00896F6F">
        <w:rPr>
          <w:sz w:val="28"/>
          <w:szCs w:val="28"/>
        </w:rPr>
        <w:t xml:space="preserve"> приказ </w:t>
      </w:r>
      <w:r w:rsidRPr="00A95AE8">
        <w:rPr>
          <w:sz w:val="28"/>
          <w:szCs w:val="28"/>
        </w:rPr>
        <w:t xml:space="preserve">Минэкономразвития России </w:t>
      </w:r>
      <w:r w:rsidR="00896F6F" w:rsidRPr="00A95AE8">
        <w:rPr>
          <w:sz w:val="28"/>
          <w:szCs w:val="28"/>
        </w:rPr>
        <w:t xml:space="preserve">от 14 января 2015 года </w:t>
      </w:r>
      <w:r w:rsidRPr="00A95AE8">
        <w:rPr>
          <w:sz w:val="28"/>
          <w:szCs w:val="28"/>
        </w:rPr>
        <w:t>№ 7).</w:t>
      </w:r>
    </w:p>
    <w:p w:rsidR="009B175E" w:rsidRPr="00A95AE8" w:rsidRDefault="009B175E" w:rsidP="00A95AE8">
      <w:pPr>
        <w:autoSpaceDE w:val="0"/>
        <w:autoSpaceDN w:val="0"/>
        <w:adjustRightInd w:val="0"/>
        <w:ind w:firstLine="709"/>
        <w:jc w:val="both"/>
        <w:rPr>
          <w:sz w:val="28"/>
          <w:szCs w:val="28"/>
        </w:rPr>
      </w:pPr>
      <w:r w:rsidRPr="00A95AE8">
        <w:rPr>
          <w:sz w:val="28"/>
          <w:szCs w:val="28"/>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9B175E" w:rsidRPr="00A95AE8" w:rsidRDefault="009B175E" w:rsidP="00A95AE8">
      <w:pPr>
        <w:autoSpaceDE w:val="0"/>
        <w:autoSpaceDN w:val="0"/>
        <w:adjustRightInd w:val="0"/>
        <w:ind w:firstLine="709"/>
        <w:jc w:val="both"/>
        <w:rPr>
          <w:sz w:val="28"/>
          <w:szCs w:val="28"/>
        </w:rPr>
      </w:pPr>
      <w:r w:rsidRPr="00A95AE8">
        <w:rPr>
          <w:sz w:val="28"/>
          <w:szCs w:val="28"/>
        </w:rPr>
        <w:t>В случае подачи заявления лично заявителю выдается расписк</w:t>
      </w:r>
      <w:r w:rsidR="00896F6F">
        <w:rPr>
          <w:sz w:val="28"/>
          <w:szCs w:val="28"/>
        </w:rPr>
        <w:t>а в приеме документов по форме (</w:t>
      </w:r>
      <w:r w:rsidRPr="00A95AE8">
        <w:rPr>
          <w:sz w:val="28"/>
          <w:szCs w:val="28"/>
        </w:rPr>
        <w:t>п</w:t>
      </w:r>
      <w:r w:rsidR="00896F6F">
        <w:rPr>
          <w:sz w:val="28"/>
          <w:szCs w:val="28"/>
        </w:rPr>
        <w:t>риложение</w:t>
      </w:r>
      <w:r w:rsidRPr="00A95AE8">
        <w:rPr>
          <w:sz w:val="28"/>
          <w:szCs w:val="28"/>
        </w:rPr>
        <w:t xml:space="preserve"> 2 к Административному регламенту</w:t>
      </w:r>
      <w:r w:rsidR="00896F6F">
        <w:rPr>
          <w:sz w:val="28"/>
          <w:szCs w:val="28"/>
        </w:rPr>
        <w:t>)</w:t>
      </w:r>
      <w:r w:rsidRPr="00A95AE8">
        <w:rPr>
          <w:sz w:val="28"/>
          <w:szCs w:val="28"/>
        </w:rPr>
        <w:t>,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9B175E" w:rsidRPr="00A95AE8" w:rsidRDefault="00896F6F" w:rsidP="00896F6F">
      <w:pPr>
        <w:autoSpaceDE w:val="0"/>
        <w:autoSpaceDN w:val="0"/>
        <w:adjustRightInd w:val="0"/>
        <w:ind w:firstLine="709"/>
        <w:contextualSpacing/>
        <w:jc w:val="both"/>
        <w:rPr>
          <w:sz w:val="28"/>
          <w:szCs w:val="28"/>
        </w:rPr>
      </w:pPr>
      <w:r>
        <w:rPr>
          <w:sz w:val="28"/>
          <w:szCs w:val="28"/>
        </w:rPr>
        <w:t xml:space="preserve">20. </w:t>
      </w:r>
      <w:r w:rsidR="009B175E" w:rsidRPr="00A95AE8">
        <w:rPr>
          <w:sz w:val="28"/>
          <w:szCs w:val="28"/>
        </w:rPr>
        <w:t>В соответствии с частью 1 стать</w:t>
      </w:r>
      <w:r>
        <w:rPr>
          <w:sz w:val="28"/>
          <w:szCs w:val="28"/>
        </w:rPr>
        <w:t xml:space="preserve">и 7 Федерального закона от 27 июля 2010 года № </w:t>
      </w:r>
      <w:r w:rsidR="009B175E" w:rsidRPr="00A95AE8">
        <w:rPr>
          <w:sz w:val="28"/>
          <w:szCs w:val="28"/>
        </w:rPr>
        <w:t>210-ФЗ запрещается требовать от заявителей:</w:t>
      </w:r>
    </w:p>
    <w:p w:rsidR="009B175E" w:rsidRPr="00A95AE8" w:rsidRDefault="009B175E" w:rsidP="00A95AE8">
      <w:pPr>
        <w:autoSpaceDE w:val="0"/>
        <w:autoSpaceDN w:val="0"/>
        <w:adjustRightInd w:val="0"/>
        <w:ind w:firstLine="709"/>
        <w:jc w:val="both"/>
        <w:rPr>
          <w:sz w:val="28"/>
          <w:szCs w:val="28"/>
        </w:rPr>
      </w:pPr>
      <w:r w:rsidRPr="00A95AE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175E" w:rsidRPr="00A95AE8" w:rsidRDefault="009B175E" w:rsidP="00A95AE8">
      <w:pPr>
        <w:autoSpaceDE w:val="0"/>
        <w:autoSpaceDN w:val="0"/>
        <w:adjustRightInd w:val="0"/>
        <w:ind w:firstLine="709"/>
        <w:jc w:val="both"/>
        <w:rPr>
          <w:sz w:val="28"/>
          <w:szCs w:val="28"/>
        </w:rPr>
      </w:pPr>
      <w:r w:rsidRPr="00A95AE8">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A95AE8">
        <w:rPr>
          <w:sz w:val="28"/>
          <w:szCs w:val="28"/>
        </w:rPr>
        <w:lastRenderedPageBreak/>
        <w:t xml:space="preserve">предусмотренных частью 1 статьи 1 Федерального закона </w:t>
      </w:r>
      <w:r w:rsidR="00896F6F">
        <w:rPr>
          <w:sz w:val="28"/>
          <w:szCs w:val="28"/>
        </w:rPr>
        <w:t xml:space="preserve">от 27 июля 2010 года </w:t>
      </w:r>
      <w:r w:rsidRPr="00A95AE8">
        <w:rPr>
          <w:sz w:val="28"/>
          <w:szCs w:val="28"/>
        </w:rPr>
        <w:t xml:space="preserve">№ 210-ФЗ государственных и муниципальныхуслуг,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00392BD4" w:rsidRPr="00A95AE8">
        <w:rPr>
          <w:sz w:val="28"/>
          <w:szCs w:val="28"/>
        </w:rPr>
        <w:t>-</w:t>
      </w:r>
      <w:r w:rsidRPr="00A95AE8">
        <w:rPr>
          <w:sz w:val="28"/>
          <w:szCs w:val="28"/>
        </w:rPr>
        <w:t xml:space="preserve"> Югры, муниципальными правовыми актами, за исключением документов, включенных в определенный частью 6 статьи 7 Федерального закона </w:t>
      </w:r>
      <w:r w:rsidR="00896F6F">
        <w:rPr>
          <w:sz w:val="28"/>
          <w:szCs w:val="28"/>
        </w:rPr>
        <w:t xml:space="preserve">                   от 27 июля 2010 года </w:t>
      </w:r>
      <w:r w:rsidRPr="00A95AE8">
        <w:rPr>
          <w:sz w:val="28"/>
          <w:szCs w:val="28"/>
        </w:rPr>
        <w:t>№ 210-ФЗ перечень документов. Заявитель вправе представить указанные документы и информацию по собственной инициативе;</w:t>
      </w:r>
    </w:p>
    <w:p w:rsidR="009B175E" w:rsidRPr="00A95AE8" w:rsidRDefault="009B175E" w:rsidP="00A95AE8">
      <w:pPr>
        <w:autoSpaceDE w:val="0"/>
        <w:autoSpaceDN w:val="0"/>
        <w:adjustRightInd w:val="0"/>
        <w:ind w:firstLine="709"/>
        <w:jc w:val="both"/>
        <w:rPr>
          <w:sz w:val="28"/>
          <w:szCs w:val="28"/>
        </w:rPr>
      </w:pPr>
      <w:r w:rsidRPr="00A95AE8">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w:t>
      </w:r>
      <w:r w:rsidR="00896F6F">
        <w:rPr>
          <w:sz w:val="28"/>
          <w:szCs w:val="28"/>
        </w:rPr>
        <w:t xml:space="preserve">оставления муниципальной услуги                    </w:t>
      </w:r>
      <w:r w:rsidRPr="00A95AE8">
        <w:rPr>
          <w:sz w:val="28"/>
          <w:szCs w:val="28"/>
        </w:rPr>
        <w:t xml:space="preserve"> либо в предоставлении муниципальной услуги, за исключением следующих случаев:</w:t>
      </w:r>
    </w:p>
    <w:p w:rsidR="009B175E" w:rsidRPr="00A95AE8" w:rsidRDefault="009B175E" w:rsidP="00A95AE8">
      <w:pPr>
        <w:autoSpaceDE w:val="0"/>
        <w:autoSpaceDN w:val="0"/>
        <w:adjustRightInd w:val="0"/>
        <w:ind w:firstLine="709"/>
        <w:jc w:val="both"/>
        <w:rPr>
          <w:sz w:val="28"/>
          <w:szCs w:val="28"/>
        </w:rPr>
      </w:pPr>
      <w:r w:rsidRPr="00A95AE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175E" w:rsidRPr="00A95AE8" w:rsidRDefault="009B175E" w:rsidP="00A95AE8">
      <w:pPr>
        <w:autoSpaceDE w:val="0"/>
        <w:autoSpaceDN w:val="0"/>
        <w:adjustRightInd w:val="0"/>
        <w:ind w:firstLine="709"/>
        <w:jc w:val="both"/>
        <w:rPr>
          <w:sz w:val="28"/>
          <w:szCs w:val="28"/>
        </w:rPr>
      </w:pPr>
      <w:r w:rsidRPr="00A95AE8">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w:t>
      </w:r>
      <w:r w:rsidR="00896F6F">
        <w:rPr>
          <w:sz w:val="28"/>
          <w:szCs w:val="28"/>
        </w:rPr>
        <w:t xml:space="preserve">оставления муниципальной услуги                 </w:t>
      </w:r>
      <w:r w:rsidRPr="00A95AE8">
        <w:rPr>
          <w:sz w:val="28"/>
          <w:szCs w:val="28"/>
        </w:rPr>
        <w:t xml:space="preserve"> либо в предоставлении муниципальной услуги и не включенных в представленный ранее комплект документов;</w:t>
      </w:r>
    </w:p>
    <w:p w:rsidR="009B175E" w:rsidRPr="00A95AE8" w:rsidRDefault="009B175E" w:rsidP="00A95AE8">
      <w:pPr>
        <w:autoSpaceDE w:val="0"/>
        <w:autoSpaceDN w:val="0"/>
        <w:adjustRightInd w:val="0"/>
        <w:ind w:firstLine="709"/>
        <w:jc w:val="both"/>
        <w:rPr>
          <w:sz w:val="28"/>
          <w:szCs w:val="28"/>
        </w:rPr>
      </w:pPr>
      <w:r w:rsidRPr="00A95AE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w:t>
      </w:r>
      <w:r w:rsidR="00896F6F">
        <w:rPr>
          <w:sz w:val="28"/>
          <w:szCs w:val="28"/>
        </w:rPr>
        <w:t>оставления муниципальной услуги</w:t>
      </w:r>
      <w:r w:rsidRPr="00A95AE8">
        <w:rPr>
          <w:sz w:val="28"/>
          <w:szCs w:val="28"/>
        </w:rPr>
        <w:t xml:space="preserve"> либо в предоставлении муниципальной услуги;</w:t>
      </w:r>
    </w:p>
    <w:p w:rsidR="009B175E" w:rsidRPr="00A95AE8" w:rsidRDefault="009B175E" w:rsidP="00A95AE8">
      <w:pPr>
        <w:autoSpaceDE w:val="0"/>
        <w:autoSpaceDN w:val="0"/>
        <w:adjustRightInd w:val="0"/>
        <w:ind w:firstLine="709"/>
        <w:jc w:val="both"/>
        <w:rPr>
          <w:sz w:val="28"/>
          <w:szCs w:val="28"/>
        </w:rPr>
      </w:pPr>
      <w:r w:rsidRPr="00A95AE8">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w:t>
      </w:r>
      <w:r w:rsidR="00896F6F">
        <w:rPr>
          <w:sz w:val="28"/>
          <w:szCs w:val="28"/>
        </w:rPr>
        <w:t>оставления муниципальной услуги</w:t>
      </w:r>
      <w:r w:rsidRPr="00A95AE8">
        <w:rPr>
          <w:sz w:val="28"/>
          <w:szCs w:val="28"/>
        </w:rPr>
        <w:t xml:space="preserve">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B175E" w:rsidRPr="00A95AE8" w:rsidRDefault="00896F6F" w:rsidP="00896F6F">
      <w:pPr>
        <w:autoSpaceDE w:val="0"/>
        <w:autoSpaceDN w:val="0"/>
        <w:adjustRightInd w:val="0"/>
        <w:ind w:firstLine="709"/>
        <w:jc w:val="both"/>
        <w:rPr>
          <w:sz w:val="28"/>
          <w:szCs w:val="28"/>
        </w:rPr>
      </w:pPr>
      <w:r>
        <w:rPr>
          <w:sz w:val="28"/>
          <w:szCs w:val="28"/>
        </w:rPr>
        <w:t xml:space="preserve">21. </w:t>
      </w:r>
      <w:r w:rsidR="009B175E" w:rsidRPr="00A95AE8">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B175E" w:rsidRPr="00896F6F" w:rsidRDefault="009B175E" w:rsidP="00896F6F">
      <w:pPr>
        <w:autoSpaceDE w:val="0"/>
        <w:autoSpaceDN w:val="0"/>
        <w:adjustRightInd w:val="0"/>
        <w:jc w:val="center"/>
        <w:rPr>
          <w:sz w:val="28"/>
          <w:szCs w:val="28"/>
        </w:rPr>
      </w:pPr>
    </w:p>
    <w:p w:rsidR="009B175E" w:rsidRPr="00896F6F" w:rsidRDefault="009B175E" w:rsidP="00896F6F">
      <w:pPr>
        <w:autoSpaceDE w:val="0"/>
        <w:autoSpaceDN w:val="0"/>
        <w:adjustRightInd w:val="0"/>
        <w:jc w:val="center"/>
        <w:rPr>
          <w:sz w:val="28"/>
          <w:szCs w:val="28"/>
        </w:rPr>
      </w:pPr>
      <w:r w:rsidRPr="00896F6F">
        <w:rPr>
          <w:sz w:val="28"/>
          <w:szCs w:val="28"/>
        </w:rPr>
        <w:t>Исчерпывающий перечень оснований для отказа в приеме документов, необходимых для предоставления муниципальной услуги</w:t>
      </w:r>
    </w:p>
    <w:p w:rsidR="009B175E" w:rsidRPr="00896F6F" w:rsidRDefault="009B175E" w:rsidP="00896F6F">
      <w:pPr>
        <w:autoSpaceDE w:val="0"/>
        <w:autoSpaceDN w:val="0"/>
        <w:adjustRightInd w:val="0"/>
        <w:jc w:val="center"/>
        <w:rPr>
          <w:sz w:val="28"/>
          <w:szCs w:val="28"/>
        </w:rPr>
      </w:pPr>
    </w:p>
    <w:p w:rsidR="009B175E" w:rsidRPr="00896F6F" w:rsidRDefault="009B175E" w:rsidP="00896F6F">
      <w:pPr>
        <w:autoSpaceDE w:val="0"/>
        <w:autoSpaceDN w:val="0"/>
        <w:adjustRightInd w:val="0"/>
        <w:ind w:firstLine="709"/>
        <w:jc w:val="both"/>
        <w:rPr>
          <w:sz w:val="28"/>
          <w:szCs w:val="28"/>
        </w:rPr>
      </w:pPr>
      <w:r w:rsidRPr="00896F6F">
        <w:rPr>
          <w:sz w:val="28"/>
          <w:szCs w:val="28"/>
        </w:rPr>
        <w:t xml:space="preserve">22.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автономногоокруга </w:t>
      </w:r>
      <w:r w:rsidR="00392BD4" w:rsidRPr="00896F6F">
        <w:rPr>
          <w:sz w:val="28"/>
          <w:szCs w:val="28"/>
        </w:rPr>
        <w:t>-</w:t>
      </w:r>
      <w:r w:rsidRPr="00896F6F">
        <w:rPr>
          <w:sz w:val="28"/>
          <w:szCs w:val="28"/>
        </w:rPr>
        <w:t xml:space="preserve"> Югры не предусмотрены.</w:t>
      </w:r>
    </w:p>
    <w:p w:rsidR="009B175E" w:rsidRPr="00896F6F" w:rsidRDefault="009B175E" w:rsidP="00896F6F">
      <w:pPr>
        <w:autoSpaceDE w:val="0"/>
        <w:autoSpaceDN w:val="0"/>
        <w:adjustRightInd w:val="0"/>
        <w:jc w:val="center"/>
        <w:rPr>
          <w:sz w:val="28"/>
          <w:szCs w:val="28"/>
        </w:rPr>
      </w:pPr>
    </w:p>
    <w:p w:rsidR="00896F6F" w:rsidRDefault="009B175E" w:rsidP="00896F6F">
      <w:pPr>
        <w:autoSpaceDE w:val="0"/>
        <w:autoSpaceDN w:val="0"/>
        <w:adjustRightInd w:val="0"/>
        <w:jc w:val="center"/>
        <w:rPr>
          <w:sz w:val="28"/>
          <w:szCs w:val="28"/>
        </w:rPr>
      </w:pPr>
      <w:r w:rsidRPr="00896F6F">
        <w:rPr>
          <w:sz w:val="28"/>
          <w:szCs w:val="28"/>
        </w:rPr>
        <w:lastRenderedPageBreak/>
        <w:t xml:space="preserve">Исчерпывающий перечень оснований для приостановления </w:t>
      </w:r>
    </w:p>
    <w:p w:rsidR="009B175E" w:rsidRPr="00896F6F" w:rsidRDefault="009B175E" w:rsidP="00896F6F">
      <w:pPr>
        <w:autoSpaceDE w:val="0"/>
        <w:autoSpaceDN w:val="0"/>
        <w:adjustRightInd w:val="0"/>
        <w:jc w:val="center"/>
        <w:rPr>
          <w:sz w:val="28"/>
          <w:szCs w:val="28"/>
        </w:rPr>
      </w:pPr>
      <w:r w:rsidRPr="00896F6F">
        <w:rPr>
          <w:sz w:val="28"/>
          <w:szCs w:val="28"/>
        </w:rPr>
        <w:t>и (или) отказа в предоставлении муниципальной услуги</w:t>
      </w:r>
    </w:p>
    <w:p w:rsidR="009B175E" w:rsidRPr="00896F6F" w:rsidRDefault="009B175E" w:rsidP="00896F6F">
      <w:pPr>
        <w:autoSpaceDE w:val="0"/>
        <w:autoSpaceDN w:val="0"/>
        <w:adjustRightInd w:val="0"/>
        <w:jc w:val="center"/>
        <w:rPr>
          <w:sz w:val="28"/>
          <w:szCs w:val="28"/>
        </w:rPr>
      </w:pPr>
    </w:p>
    <w:p w:rsidR="009B175E" w:rsidRPr="00896F6F" w:rsidRDefault="009B175E" w:rsidP="00896F6F">
      <w:pPr>
        <w:autoSpaceDE w:val="0"/>
        <w:autoSpaceDN w:val="0"/>
        <w:adjustRightInd w:val="0"/>
        <w:ind w:firstLine="709"/>
        <w:jc w:val="both"/>
        <w:rPr>
          <w:sz w:val="28"/>
          <w:szCs w:val="28"/>
        </w:rPr>
      </w:pPr>
      <w:r w:rsidRPr="00896F6F">
        <w:rPr>
          <w:sz w:val="28"/>
          <w:szCs w:val="28"/>
        </w:rPr>
        <w:t xml:space="preserve">23.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w:t>
      </w:r>
      <w:r w:rsidR="00392BD4" w:rsidRPr="00896F6F">
        <w:rPr>
          <w:sz w:val="28"/>
          <w:szCs w:val="28"/>
        </w:rPr>
        <w:t>-</w:t>
      </w:r>
      <w:r w:rsidRPr="00896F6F">
        <w:rPr>
          <w:sz w:val="28"/>
          <w:szCs w:val="28"/>
        </w:rPr>
        <w:t xml:space="preserve"> Югры не предусмотрены.</w:t>
      </w:r>
    </w:p>
    <w:p w:rsidR="009B175E" w:rsidRPr="00896F6F" w:rsidRDefault="009B175E" w:rsidP="00896F6F">
      <w:pPr>
        <w:widowControl w:val="0"/>
        <w:autoSpaceDE w:val="0"/>
        <w:autoSpaceDN w:val="0"/>
        <w:adjustRightInd w:val="0"/>
        <w:ind w:firstLine="709"/>
        <w:jc w:val="both"/>
        <w:rPr>
          <w:sz w:val="28"/>
          <w:szCs w:val="28"/>
        </w:rPr>
      </w:pPr>
      <w:r w:rsidRPr="00896F6F">
        <w:rPr>
          <w:sz w:val="28"/>
          <w:szCs w:val="28"/>
        </w:rPr>
        <w:t>24. В соответствии с пунктом 8 статьи 39.11 Земельного кодекса Российской Федерации земельный участок не может быть предметом аукциона, если:</w:t>
      </w:r>
    </w:p>
    <w:p w:rsidR="009B175E" w:rsidRPr="00896F6F" w:rsidRDefault="009B175E" w:rsidP="00896F6F">
      <w:pPr>
        <w:autoSpaceDE w:val="0"/>
        <w:autoSpaceDN w:val="0"/>
        <w:adjustRightInd w:val="0"/>
        <w:ind w:firstLine="709"/>
        <w:jc w:val="both"/>
        <w:rPr>
          <w:sz w:val="28"/>
          <w:szCs w:val="28"/>
        </w:rPr>
      </w:pPr>
      <w:bookmarkStart w:id="4" w:name="Par139"/>
      <w:bookmarkEnd w:id="4"/>
      <w:r w:rsidRPr="00896F6F">
        <w:rPr>
          <w:sz w:val="28"/>
          <w:szCs w:val="28"/>
        </w:rPr>
        <w:t>1) 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rsidR="009B175E" w:rsidRPr="00896F6F" w:rsidRDefault="009B175E" w:rsidP="00896F6F">
      <w:pPr>
        <w:autoSpaceDE w:val="0"/>
        <w:autoSpaceDN w:val="0"/>
        <w:adjustRightInd w:val="0"/>
        <w:ind w:firstLine="709"/>
        <w:jc w:val="both"/>
        <w:rPr>
          <w:sz w:val="28"/>
          <w:szCs w:val="28"/>
        </w:rPr>
      </w:pPr>
      <w:r w:rsidRPr="00896F6F">
        <w:rPr>
          <w:sz w:val="28"/>
          <w:szCs w:val="28"/>
        </w:rPr>
        <w:t>2) на земельный участок не зарегистрировано право муниципальной собственности муниципального образования городское поселения Междуреченский,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w:t>
      </w:r>
    </w:p>
    <w:p w:rsidR="009B175E" w:rsidRPr="00896F6F" w:rsidRDefault="009B175E" w:rsidP="00896F6F">
      <w:pPr>
        <w:autoSpaceDE w:val="0"/>
        <w:autoSpaceDN w:val="0"/>
        <w:adjustRightInd w:val="0"/>
        <w:ind w:firstLine="709"/>
        <w:jc w:val="both"/>
        <w:rPr>
          <w:sz w:val="28"/>
          <w:szCs w:val="28"/>
        </w:rPr>
      </w:pPr>
      <w:r w:rsidRPr="00896F6F">
        <w:rPr>
          <w:sz w:val="28"/>
          <w:szCs w:val="28"/>
        </w:rPr>
        <w:t>3) в отношении земельного участка</w:t>
      </w:r>
      <w:r w:rsidR="00896F6F">
        <w:rPr>
          <w:sz w:val="28"/>
          <w:szCs w:val="28"/>
        </w:rPr>
        <w:t>,</w:t>
      </w:r>
      <w:r w:rsidRPr="00896F6F">
        <w:rPr>
          <w:sz w:val="28"/>
          <w:szCs w:val="28"/>
        </w:rPr>
        <w:t xml:space="preserve"> в установленном законодательством Российской Федерации порядке</w:t>
      </w:r>
      <w:r w:rsidR="00896F6F">
        <w:rPr>
          <w:sz w:val="28"/>
          <w:szCs w:val="28"/>
        </w:rPr>
        <w:t>,</w:t>
      </w:r>
      <w:r w:rsidRPr="00896F6F">
        <w:rPr>
          <w:sz w:val="28"/>
          <w:szCs w:val="28"/>
        </w:rPr>
        <w:t xml:space="preserve">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175E" w:rsidRPr="00896F6F" w:rsidRDefault="009B175E" w:rsidP="00896F6F">
      <w:pPr>
        <w:autoSpaceDE w:val="0"/>
        <w:autoSpaceDN w:val="0"/>
        <w:adjustRightInd w:val="0"/>
        <w:ind w:firstLine="709"/>
        <w:jc w:val="both"/>
        <w:rPr>
          <w:sz w:val="28"/>
          <w:szCs w:val="28"/>
        </w:rPr>
      </w:pPr>
      <w:r w:rsidRPr="00896F6F">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9B175E" w:rsidRPr="00896F6F" w:rsidRDefault="009B175E" w:rsidP="00896F6F">
      <w:pPr>
        <w:autoSpaceDE w:val="0"/>
        <w:autoSpaceDN w:val="0"/>
        <w:adjustRightInd w:val="0"/>
        <w:ind w:firstLine="709"/>
        <w:jc w:val="both"/>
        <w:rPr>
          <w:sz w:val="28"/>
          <w:szCs w:val="28"/>
        </w:rPr>
      </w:pPr>
      <w:r w:rsidRPr="00896F6F">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175E" w:rsidRPr="00896F6F" w:rsidRDefault="004B254B" w:rsidP="00896F6F">
      <w:pPr>
        <w:autoSpaceDE w:val="0"/>
        <w:autoSpaceDN w:val="0"/>
        <w:adjustRightInd w:val="0"/>
        <w:ind w:firstLine="709"/>
        <w:jc w:val="both"/>
        <w:rPr>
          <w:sz w:val="28"/>
          <w:szCs w:val="28"/>
        </w:rPr>
      </w:pPr>
      <w:r>
        <w:rPr>
          <w:sz w:val="28"/>
          <w:szCs w:val="28"/>
        </w:rPr>
        <w:t>6</w:t>
      </w:r>
      <w:r w:rsidR="009B175E" w:rsidRPr="00896F6F">
        <w:rPr>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B175E" w:rsidRPr="00896F6F" w:rsidRDefault="004B254B" w:rsidP="00896F6F">
      <w:pPr>
        <w:autoSpaceDE w:val="0"/>
        <w:autoSpaceDN w:val="0"/>
        <w:adjustRightInd w:val="0"/>
        <w:ind w:firstLine="709"/>
        <w:jc w:val="both"/>
        <w:rPr>
          <w:sz w:val="28"/>
          <w:szCs w:val="28"/>
        </w:rPr>
      </w:pPr>
      <w:r>
        <w:rPr>
          <w:sz w:val="28"/>
          <w:szCs w:val="28"/>
        </w:rPr>
        <w:t>7</w:t>
      </w:r>
      <w:r w:rsidR="009B175E" w:rsidRPr="00896F6F">
        <w:rPr>
          <w:sz w:val="28"/>
          <w:szCs w:val="28"/>
        </w:rPr>
        <w:t>) земельный участок не отнесен к определенной категории земель;</w:t>
      </w:r>
    </w:p>
    <w:p w:rsidR="009B175E" w:rsidRPr="00896F6F" w:rsidRDefault="004B254B" w:rsidP="00896F6F">
      <w:pPr>
        <w:autoSpaceDE w:val="0"/>
        <w:autoSpaceDN w:val="0"/>
        <w:adjustRightInd w:val="0"/>
        <w:ind w:firstLine="709"/>
        <w:jc w:val="both"/>
        <w:rPr>
          <w:sz w:val="28"/>
          <w:szCs w:val="28"/>
        </w:rPr>
      </w:pPr>
      <w:r>
        <w:rPr>
          <w:sz w:val="28"/>
          <w:szCs w:val="28"/>
        </w:rPr>
        <w:t>8</w:t>
      </w:r>
      <w:r w:rsidR="009B175E" w:rsidRPr="00896F6F">
        <w:rPr>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175E" w:rsidRPr="00896F6F" w:rsidRDefault="004B254B" w:rsidP="00896F6F">
      <w:pPr>
        <w:autoSpaceDE w:val="0"/>
        <w:autoSpaceDN w:val="0"/>
        <w:adjustRightInd w:val="0"/>
        <w:ind w:firstLine="709"/>
        <w:jc w:val="both"/>
        <w:rPr>
          <w:sz w:val="28"/>
          <w:szCs w:val="28"/>
        </w:rPr>
      </w:pPr>
      <w:r>
        <w:rPr>
          <w:sz w:val="28"/>
          <w:szCs w:val="28"/>
        </w:rPr>
        <w:t>9</w:t>
      </w:r>
      <w:r w:rsidR="009B175E" w:rsidRPr="00896F6F">
        <w:rPr>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009B175E" w:rsidRPr="00896F6F">
        <w:rPr>
          <w:sz w:val="28"/>
          <w:szCs w:val="28"/>
        </w:rPr>
        <w:lastRenderedPageBreak/>
        <w:t xml:space="preserve">размещение которых допускается на основании сервитута, публичного </w:t>
      </w:r>
      <w:r w:rsidR="00896F6F">
        <w:rPr>
          <w:sz w:val="28"/>
          <w:szCs w:val="28"/>
        </w:rPr>
        <w:t>сервитута</w:t>
      </w:r>
      <w:r w:rsidR="009B175E" w:rsidRPr="00896F6F">
        <w:rPr>
          <w:sz w:val="28"/>
          <w:szCs w:val="28"/>
        </w:rPr>
        <w:t xml:space="preserve"> или объекты, размещенные в соответствии со статьей 39.36 Земельного кодекса Российской Федерации, а также случаев проведения аукциона на право заключениядоговора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B175E" w:rsidRPr="00896F6F" w:rsidRDefault="004B254B" w:rsidP="00896F6F">
      <w:pPr>
        <w:autoSpaceDE w:val="0"/>
        <w:autoSpaceDN w:val="0"/>
        <w:adjustRightInd w:val="0"/>
        <w:ind w:firstLine="709"/>
        <w:jc w:val="both"/>
        <w:rPr>
          <w:sz w:val="28"/>
          <w:szCs w:val="28"/>
        </w:rPr>
      </w:pPr>
      <w:r>
        <w:rPr>
          <w:sz w:val="28"/>
          <w:szCs w:val="28"/>
        </w:rPr>
        <w:t>10</w:t>
      </w:r>
      <w:r w:rsidR="009B175E" w:rsidRPr="00896F6F">
        <w:rPr>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007C7DAF">
        <w:rPr>
          <w:sz w:val="28"/>
          <w:szCs w:val="28"/>
        </w:rPr>
        <w:t xml:space="preserve">сервитута, публичного сервитута                           </w:t>
      </w:r>
      <w:r w:rsidR="009B175E" w:rsidRPr="00896F6F">
        <w:rPr>
          <w:sz w:val="28"/>
          <w:szCs w:val="28"/>
        </w:rPr>
        <w:t xml:space="preserve"> или объекты, размещенные в соответствии со статьей 39.36 Земельного Кодекса Российской Федерации;</w:t>
      </w:r>
    </w:p>
    <w:p w:rsidR="009B175E" w:rsidRPr="00896F6F" w:rsidRDefault="004B254B" w:rsidP="00896F6F">
      <w:pPr>
        <w:autoSpaceDE w:val="0"/>
        <w:autoSpaceDN w:val="0"/>
        <w:adjustRightInd w:val="0"/>
        <w:ind w:firstLine="709"/>
        <w:jc w:val="both"/>
        <w:rPr>
          <w:sz w:val="28"/>
          <w:szCs w:val="28"/>
        </w:rPr>
      </w:pPr>
      <w:r>
        <w:rPr>
          <w:sz w:val="28"/>
          <w:szCs w:val="28"/>
        </w:rPr>
        <w:t>11</w:t>
      </w:r>
      <w:r w:rsidR="009B175E" w:rsidRPr="00896F6F">
        <w:rPr>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175E" w:rsidRPr="00896F6F" w:rsidRDefault="004B254B" w:rsidP="00896F6F">
      <w:pPr>
        <w:autoSpaceDE w:val="0"/>
        <w:autoSpaceDN w:val="0"/>
        <w:adjustRightInd w:val="0"/>
        <w:ind w:firstLine="709"/>
        <w:jc w:val="both"/>
        <w:rPr>
          <w:sz w:val="28"/>
          <w:szCs w:val="28"/>
        </w:rPr>
      </w:pPr>
      <w:r>
        <w:rPr>
          <w:sz w:val="28"/>
          <w:szCs w:val="28"/>
        </w:rPr>
        <w:t>12</w:t>
      </w:r>
      <w:r w:rsidR="009B175E" w:rsidRPr="00896F6F">
        <w:rPr>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9B175E" w:rsidRPr="00896F6F" w:rsidRDefault="004B254B" w:rsidP="00896F6F">
      <w:pPr>
        <w:autoSpaceDE w:val="0"/>
        <w:autoSpaceDN w:val="0"/>
        <w:adjustRightInd w:val="0"/>
        <w:ind w:firstLine="709"/>
        <w:jc w:val="both"/>
        <w:rPr>
          <w:sz w:val="28"/>
          <w:szCs w:val="28"/>
        </w:rPr>
      </w:pPr>
      <w:r>
        <w:rPr>
          <w:sz w:val="28"/>
          <w:szCs w:val="28"/>
        </w:rPr>
        <w:t>13</w:t>
      </w:r>
      <w:r w:rsidR="009B175E" w:rsidRPr="00896F6F">
        <w:rPr>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B175E" w:rsidRPr="00896F6F" w:rsidRDefault="004B254B" w:rsidP="00896F6F">
      <w:pPr>
        <w:autoSpaceDE w:val="0"/>
        <w:autoSpaceDN w:val="0"/>
        <w:adjustRightInd w:val="0"/>
        <w:ind w:firstLine="709"/>
        <w:jc w:val="both"/>
        <w:rPr>
          <w:sz w:val="28"/>
          <w:szCs w:val="28"/>
        </w:rPr>
      </w:pPr>
      <w:r>
        <w:rPr>
          <w:sz w:val="28"/>
          <w:szCs w:val="28"/>
        </w:rPr>
        <w:t>14</w:t>
      </w:r>
      <w:r w:rsidR="009B175E" w:rsidRPr="00896F6F">
        <w:rPr>
          <w:sz w:val="28"/>
          <w:szCs w:val="28"/>
        </w:rPr>
        <w:t>) земельный участок расположен в границах застроенной территории, в отношении которой</w:t>
      </w:r>
      <w:r w:rsidR="007C7DAF">
        <w:rPr>
          <w:sz w:val="28"/>
          <w:szCs w:val="28"/>
        </w:rPr>
        <w:t xml:space="preserve"> заключен договор о ее развитии</w:t>
      </w:r>
      <w:r w:rsidR="009B175E" w:rsidRPr="00896F6F">
        <w:rPr>
          <w:sz w:val="28"/>
          <w:szCs w:val="28"/>
        </w:rPr>
        <w:t xml:space="preserve"> или территории, в отношении которой заключен договор о ее комплексном освоении;</w:t>
      </w:r>
    </w:p>
    <w:p w:rsidR="009B175E" w:rsidRPr="00896F6F" w:rsidRDefault="004B254B" w:rsidP="00896F6F">
      <w:pPr>
        <w:autoSpaceDE w:val="0"/>
        <w:autoSpaceDN w:val="0"/>
        <w:adjustRightInd w:val="0"/>
        <w:ind w:firstLine="709"/>
        <w:jc w:val="both"/>
        <w:rPr>
          <w:sz w:val="28"/>
          <w:szCs w:val="28"/>
        </w:rPr>
      </w:pPr>
      <w:r>
        <w:rPr>
          <w:sz w:val="28"/>
          <w:szCs w:val="28"/>
        </w:rPr>
        <w:t>15</w:t>
      </w:r>
      <w:r w:rsidR="009B175E" w:rsidRPr="00896F6F">
        <w:rPr>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175E" w:rsidRPr="00896F6F" w:rsidRDefault="004B254B" w:rsidP="00896F6F">
      <w:pPr>
        <w:autoSpaceDE w:val="0"/>
        <w:autoSpaceDN w:val="0"/>
        <w:adjustRightInd w:val="0"/>
        <w:ind w:firstLine="709"/>
        <w:jc w:val="both"/>
        <w:rPr>
          <w:sz w:val="28"/>
          <w:szCs w:val="28"/>
        </w:rPr>
      </w:pPr>
      <w:r>
        <w:rPr>
          <w:sz w:val="28"/>
          <w:szCs w:val="28"/>
        </w:rPr>
        <w:t>16</w:t>
      </w:r>
      <w:r w:rsidR="009B175E" w:rsidRPr="00896F6F">
        <w:rPr>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w:t>
      </w:r>
      <w:r w:rsidR="00392BD4" w:rsidRPr="00896F6F">
        <w:rPr>
          <w:sz w:val="28"/>
          <w:szCs w:val="28"/>
        </w:rPr>
        <w:t>-</w:t>
      </w:r>
      <w:r w:rsidR="009B175E" w:rsidRPr="00896F6F">
        <w:rPr>
          <w:sz w:val="28"/>
          <w:szCs w:val="28"/>
        </w:rPr>
        <w:t xml:space="preserve"> Югры и или адресной инвестиционной программой;</w:t>
      </w:r>
    </w:p>
    <w:p w:rsidR="009B175E" w:rsidRPr="00896F6F" w:rsidRDefault="004B254B" w:rsidP="00896F6F">
      <w:pPr>
        <w:autoSpaceDE w:val="0"/>
        <w:autoSpaceDN w:val="0"/>
        <w:adjustRightInd w:val="0"/>
        <w:ind w:firstLine="709"/>
        <w:jc w:val="both"/>
        <w:rPr>
          <w:sz w:val="28"/>
          <w:szCs w:val="28"/>
        </w:rPr>
      </w:pPr>
      <w:r>
        <w:rPr>
          <w:sz w:val="28"/>
          <w:szCs w:val="28"/>
        </w:rPr>
        <w:t>17</w:t>
      </w:r>
      <w:r w:rsidR="009B175E" w:rsidRPr="00896F6F">
        <w:rPr>
          <w:sz w:val="28"/>
          <w:szCs w:val="28"/>
        </w:rPr>
        <w:t>) в отношении земельного участка принято решение о предварительном согласовании его предоставления;</w:t>
      </w:r>
    </w:p>
    <w:p w:rsidR="009B175E" w:rsidRPr="00896F6F" w:rsidRDefault="004B254B" w:rsidP="00896F6F">
      <w:pPr>
        <w:autoSpaceDE w:val="0"/>
        <w:autoSpaceDN w:val="0"/>
        <w:adjustRightInd w:val="0"/>
        <w:ind w:firstLine="709"/>
        <w:jc w:val="both"/>
        <w:rPr>
          <w:sz w:val="28"/>
          <w:szCs w:val="28"/>
        </w:rPr>
      </w:pPr>
      <w:r>
        <w:rPr>
          <w:sz w:val="28"/>
          <w:szCs w:val="28"/>
        </w:rPr>
        <w:lastRenderedPageBreak/>
        <w:t>18</w:t>
      </w:r>
      <w:r w:rsidR="009B175E" w:rsidRPr="00896F6F">
        <w:rPr>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175E" w:rsidRPr="00896F6F" w:rsidRDefault="004B254B" w:rsidP="00896F6F">
      <w:pPr>
        <w:autoSpaceDE w:val="0"/>
        <w:autoSpaceDN w:val="0"/>
        <w:adjustRightInd w:val="0"/>
        <w:ind w:firstLine="709"/>
        <w:jc w:val="both"/>
        <w:rPr>
          <w:sz w:val="28"/>
          <w:szCs w:val="28"/>
        </w:rPr>
      </w:pPr>
      <w:r>
        <w:rPr>
          <w:sz w:val="28"/>
          <w:szCs w:val="28"/>
        </w:rPr>
        <w:t>19</w:t>
      </w:r>
      <w:r w:rsidR="009B175E" w:rsidRPr="00896F6F">
        <w:rPr>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175E" w:rsidRPr="00896F6F" w:rsidRDefault="004B254B" w:rsidP="00060A8D">
      <w:pPr>
        <w:autoSpaceDE w:val="0"/>
        <w:autoSpaceDN w:val="0"/>
        <w:adjustRightInd w:val="0"/>
        <w:ind w:firstLine="709"/>
        <w:jc w:val="both"/>
        <w:rPr>
          <w:sz w:val="28"/>
          <w:szCs w:val="28"/>
        </w:rPr>
      </w:pPr>
      <w:r>
        <w:rPr>
          <w:sz w:val="28"/>
          <w:szCs w:val="28"/>
        </w:rPr>
        <w:t>20</w:t>
      </w:r>
      <w:bookmarkStart w:id="5" w:name="_GoBack"/>
      <w:bookmarkEnd w:id="5"/>
      <w:r w:rsidR="009B175E" w:rsidRPr="00896F6F">
        <w:rPr>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175E" w:rsidRPr="00896F6F" w:rsidRDefault="009B175E" w:rsidP="00896F6F">
      <w:pPr>
        <w:autoSpaceDE w:val="0"/>
        <w:autoSpaceDN w:val="0"/>
        <w:adjustRightInd w:val="0"/>
        <w:ind w:firstLine="709"/>
        <w:jc w:val="both"/>
        <w:rPr>
          <w:sz w:val="28"/>
          <w:szCs w:val="28"/>
        </w:rPr>
      </w:pPr>
      <w:r w:rsidRPr="00896F6F">
        <w:rPr>
          <w:sz w:val="28"/>
          <w:szCs w:val="28"/>
        </w:rPr>
        <w:t>25.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Уполномоченным органом, наряду с основаниями, предусмотренными статьей 39.11 Земельного кодекса Российской Федерации, в следующих случаях:</w:t>
      </w:r>
    </w:p>
    <w:p w:rsidR="009B175E" w:rsidRPr="00896F6F" w:rsidRDefault="009B175E" w:rsidP="00896F6F">
      <w:pPr>
        <w:autoSpaceDE w:val="0"/>
        <w:autoSpaceDN w:val="0"/>
        <w:adjustRightInd w:val="0"/>
        <w:ind w:firstLine="709"/>
        <w:jc w:val="both"/>
        <w:rPr>
          <w:sz w:val="28"/>
          <w:szCs w:val="28"/>
        </w:rPr>
      </w:pPr>
      <w:r w:rsidRPr="00896F6F">
        <w:rPr>
          <w:sz w:val="28"/>
          <w:szCs w:val="28"/>
        </w:rPr>
        <w:t>1) наличие запрета, предусмотренного федеральным законодательством, на использование земельного участка в целях, указанных в заявлении о проведении аукциона;</w:t>
      </w:r>
    </w:p>
    <w:p w:rsidR="009B175E" w:rsidRPr="00B85D27" w:rsidRDefault="009B175E" w:rsidP="00B85D27">
      <w:pPr>
        <w:pStyle w:val="1"/>
        <w:spacing w:before="0" w:beforeAutospacing="0" w:after="0" w:afterAutospacing="0"/>
        <w:ind w:firstLine="709"/>
        <w:jc w:val="both"/>
        <w:rPr>
          <w:b w:val="0"/>
          <w:sz w:val="28"/>
          <w:szCs w:val="28"/>
        </w:rPr>
      </w:pPr>
      <w:r w:rsidRPr="00B85D27">
        <w:rPr>
          <w:b w:val="0"/>
          <w:sz w:val="28"/>
          <w:szCs w:val="28"/>
        </w:rPr>
        <w:t xml:space="preserve">2) включение земельного участка в перечень, указанный в пункте 15 статьи 6.2 Закона </w:t>
      </w:r>
      <w:r w:rsidR="007C7DAF" w:rsidRPr="00B85D27">
        <w:rPr>
          <w:b w:val="0"/>
          <w:sz w:val="28"/>
          <w:szCs w:val="28"/>
        </w:rPr>
        <w:t xml:space="preserve">Ханты-Мансийского автономного округа - Югры от 03 мая 2000 года </w:t>
      </w:r>
      <w:r w:rsidRPr="00B85D27">
        <w:rPr>
          <w:b w:val="0"/>
          <w:sz w:val="28"/>
          <w:szCs w:val="28"/>
        </w:rPr>
        <w:t>№ 26-оз</w:t>
      </w:r>
      <w:r w:rsidR="007C7DAF" w:rsidRPr="00B85D27">
        <w:rPr>
          <w:b w:val="0"/>
          <w:sz w:val="28"/>
          <w:szCs w:val="28"/>
        </w:rPr>
        <w:t xml:space="preserve"> «</w:t>
      </w:r>
      <w:r w:rsidR="00B85D27" w:rsidRPr="00B85D27">
        <w:rPr>
          <w:b w:val="0"/>
          <w:sz w:val="28"/>
          <w:szCs w:val="28"/>
        </w:rPr>
        <w:t>О регулировании отдельных земельных отношенийвХанты-Мансийском автономном округе - Югре</w:t>
      </w:r>
      <w:r w:rsidR="007C7DAF" w:rsidRPr="00B85D27">
        <w:rPr>
          <w:b w:val="0"/>
          <w:sz w:val="28"/>
          <w:szCs w:val="28"/>
        </w:rPr>
        <w:t>»</w:t>
      </w:r>
      <w:r w:rsidRPr="00B85D27">
        <w:rPr>
          <w:b w:val="0"/>
          <w:sz w:val="28"/>
          <w:szCs w:val="28"/>
        </w:rPr>
        <w:t>.</w:t>
      </w:r>
    </w:p>
    <w:p w:rsidR="009B175E" w:rsidRPr="00B85D27" w:rsidRDefault="009B175E" w:rsidP="007C7DAF">
      <w:pPr>
        <w:autoSpaceDE w:val="0"/>
        <w:autoSpaceDN w:val="0"/>
        <w:adjustRightInd w:val="0"/>
        <w:ind w:firstLine="540"/>
        <w:jc w:val="both"/>
        <w:rPr>
          <w:sz w:val="28"/>
          <w:szCs w:val="28"/>
        </w:rPr>
      </w:pPr>
    </w:p>
    <w:p w:rsidR="007C7DAF" w:rsidRPr="00B85D27" w:rsidRDefault="009B175E" w:rsidP="007C7DAF">
      <w:pPr>
        <w:autoSpaceDE w:val="0"/>
        <w:autoSpaceDN w:val="0"/>
        <w:adjustRightInd w:val="0"/>
        <w:jc w:val="center"/>
        <w:rPr>
          <w:sz w:val="28"/>
          <w:szCs w:val="28"/>
        </w:rPr>
      </w:pPr>
      <w:r w:rsidRPr="00B85D27">
        <w:rPr>
          <w:sz w:val="28"/>
          <w:szCs w:val="28"/>
        </w:rPr>
        <w:t xml:space="preserve">Порядок, размер и основания взимания </w:t>
      </w:r>
    </w:p>
    <w:p w:rsidR="007C7DAF" w:rsidRDefault="009B175E" w:rsidP="007C7DAF">
      <w:pPr>
        <w:autoSpaceDE w:val="0"/>
        <w:autoSpaceDN w:val="0"/>
        <w:adjustRightInd w:val="0"/>
        <w:jc w:val="center"/>
        <w:rPr>
          <w:sz w:val="28"/>
          <w:szCs w:val="28"/>
        </w:rPr>
      </w:pPr>
      <w:r w:rsidRPr="007C7DAF">
        <w:rPr>
          <w:sz w:val="28"/>
          <w:szCs w:val="28"/>
        </w:rPr>
        <w:t xml:space="preserve">государственной пошлины или иной платы, взимаемой </w:t>
      </w:r>
    </w:p>
    <w:p w:rsidR="009B175E" w:rsidRPr="007C7DAF" w:rsidRDefault="009B175E" w:rsidP="007C7DAF">
      <w:pPr>
        <w:autoSpaceDE w:val="0"/>
        <w:autoSpaceDN w:val="0"/>
        <w:adjustRightInd w:val="0"/>
        <w:jc w:val="center"/>
        <w:rPr>
          <w:sz w:val="28"/>
          <w:szCs w:val="28"/>
        </w:rPr>
      </w:pPr>
      <w:r w:rsidRPr="007C7DAF">
        <w:rPr>
          <w:sz w:val="28"/>
          <w:szCs w:val="28"/>
        </w:rPr>
        <w:t>за предоставление муниципальной услуги</w:t>
      </w:r>
    </w:p>
    <w:p w:rsidR="009B175E" w:rsidRPr="007C7DAF" w:rsidRDefault="009B175E" w:rsidP="007C7DAF">
      <w:pPr>
        <w:autoSpaceDE w:val="0"/>
        <w:autoSpaceDN w:val="0"/>
        <w:adjustRightInd w:val="0"/>
        <w:ind w:firstLine="540"/>
        <w:jc w:val="center"/>
        <w:rPr>
          <w:sz w:val="28"/>
          <w:szCs w:val="28"/>
        </w:rPr>
      </w:pPr>
    </w:p>
    <w:p w:rsidR="009B175E" w:rsidRPr="007C7DAF" w:rsidRDefault="009B175E" w:rsidP="007C7DAF">
      <w:pPr>
        <w:autoSpaceDE w:val="0"/>
        <w:autoSpaceDN w:val="0"/>
        <w:adjustRightInd w:val="0"/>
        <w:ind w:firstLine="709"/>
        <w:jc w:val="both"/>
        <w:rPr>
          <w:spacing w:val="2"/>
          <w:sz w:val="28"/>
          <w:szCs w:val="28"/>
        </w:rPr>
      </w:pPr>
      <w:r w:rsidRPr="007C7DAF">
        <w:rPr>
          <w:sz w:val="28"/>
          <w:szCs w:val="28"/>
        </w:rPr>
        <w:t xml:space="preserve">26. </w:t>
      </w:r>
      <w:r w:rsidRPr="007C7DAF">
        <w:rPr>
          <w:spacing w:val="2"/>
          <w:sz w:val="28"/>
          <w:szCs w:val="28"/>
        </w:rPr>
        <w:t xml:space="preserve">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w:t>
      </w:r>
      <w:r w:rsidR="00392BD4" w:rsidRPr="007C7DAF">
        <w:rPr>
          <w:spacing w:val="2"/>
          <w:sz w:val="28"/>
          <w:szCs w:val="28"/>
        </w:rPr>
        <w:t>-</w:t>
      </w:r>
      <w:r w:rsidRPr="007C7DAF">
        <w:rPr>
          <w:spacing w:val="2"/>
          <w:sz w:val="28"/>
          <w:szCs w:val="28"/>
        </w:rPr>
        <w:t xml:space="preserve"> Югры не предусмотрено.</w:t>
      </w:r>
    </w:p>
    <w:p w:rsidR="009B175E" w:rsidRPr="007C7DAF" w:rsidRDefault="009B175E" w:rsidP="007C7DAF">
      <w:pPr>
        <w:autoSpaceDE w:val="0"/>
        <w:autoSpaceDN w:val="0"/>
        <w:adjustRightInd w:val="0"/>
        <w:ind w:firstLine="709"/>
        <w:jc w:val="both"/>
        <w:rPr>
          <w:sz w:val="28"/>
          <w:szCs w:val="28"/>
        </w:rPr>
      </w:pPr>
    </w:p>
    <w:p w:rsidR="007C7DAF" w:rsidRDefault="009B175E" w:rsidP="007C7DAF">
      <w:pPr>
        <w:autoSpaceDE w:val="0"/>
        <w:autoSpaceDN w:val="0"/>
        <w:adjustRightInd w:val="0"/>
        <w:jc w:val="center"/>
        <w:rPr>
          <w:sz w:val="28"/>
          <w:szCs w:val="28"/>
        </w:rPr>
      </w:pPr>
      <w:r w:rsidRPr="007C7DAF">
        <w:rPr>
          <w:sz w:val="28"/>
          <w:szCs w:val="28"/>
        </w:rPr>
        <w:t xml:space="preserve">Максимальный срок ожидания в очереди при подаче запроса </w:t>
      </w:r>
    </w:p>
    <w:p w:rsidR="009B175E" w:rsidRPr="007C7DAF" w:rsidRDefault="009B175E" w:rsidP="007C7DAF">
      <w:pPr>
        <w:autoSpaceDE w:val="0"/>
        <w:autoSpaceDN w:val="0"/>
        <w:adjustRightInd w:val="0"/>
        <w:jc w:val="center"/>
        <w:rPr>
          <w:sz w:val="28"/>
          <w:szCs w:val="28"/>
        </w:rPr>
      </w:pPr>
      <w:r w:rsidRPr="007C7DAF">
        <w:rPr>
          <w:sz w:val="28"/>
          <w:szCs w:val="28"/>
        </w:rPr>
        <w:t>о предоставлении муниципальной услуги и при получении результата предоставления муниципальной услуги</w:t>
      </w:r>
    </w:p>
    <w:p w:rsidR="009B175E" w:rsidRPr="007C7DAF" w:rsidRDefault="009B175E" w:rsidP="007C7DAF">
      <w:pPr>
        <w:autoSpaceDE w:val="0"/>
        <w:autoSpaceDN w:val="0"/>
        <w:adjustRightInd w:val="0"/>
        <w:ind w:firstLine="709"/>
        <w:jc w:val="center"/>
        <w:rPr>
          <w:sz w:val="28"/>
          <w:szCs w:val="28"/>
        </w:rPr>
      </w:pPr>
    </w:p>
    <w:p w:rsidR="009B175E" w:rsidRPr="007C7DAF" w:rsidRDefault="009B175E" w:rsidP="007C7DAF">
      <w:pPr>
        <w:autoSpaceDE w:val="0"/>
        <w:autoSpaceDN w:val="0"/>
        <w:adjustRightInd w:val="0"/>
        <w:ind w:firstLine="709"/>
        <w:jc w:val="both"/>
        <w:rPr>
          <w:spacing w:val="2"/>
          <w:sz w:val="28"/>
          <w:szCs w:val="28"/>
        </w:rPr>
      </w:pPr>
      <w:r w:rsidRPr="007C7DAF">
        <w:rPr>
          <w:sz w:val="28"/>
          <w:szCs w:val="28"/>
        </w:rPr>
        <w:t xml:space="preserve">27. </w:t>
      </w:r>
      <w:r w:rsidRPr="007C7DAF">
        <w:rPr>
          <w:spacing w:val="2"/>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B175E" w:rsidRPr="007C7DAF" w:rsidRDefault="009B175E" w:rsidP="007C7DAF">
      <w:pPr>
        <w:autoSpaceDE w:val="0"/>
        <w:autoSpaceDN w:val="0"/>
        <w:adjustRightInd w:val="0"/>
        <w:ind w:firstLine="709"/>
        <w:jc w:val="both"/>
        <w:rPr>
          <w:sz w:val="28"/>
          <w:szCs w:val="28"/>
        </w:rPr>
      </w:pPr>
    </w:p>
    <w:p w:rsidR="009B175E" w:rsidRPr="007C7DAF" w:rsidRDefault="009B175E" w:rsidP="007C7DAF">
      <w:pPr>
        <w:autoSpaceDE w:val="0"/>
        <w:autoSpaceDN w:val="0"/>
        <w:adjustRightInd w:val="0"/>
        <w:jc w:val="center"/>
        <w:outlineLvl w:val="1"/>
        <w:rPr>
          <w:sz w:val="28"/>
          <w:szCs w:val="28"/>
        </w:rPr>
      </w:pPr>
      <w:r w:rsidRPr="007C7DAF">
        <w:rPr>
          <w:sz w:val="28"/>
          <w:szCs w:val="28"/>
        </w:rPr>
        <w:t>Срок регистрации запроса заявителя</w:t>
      </w:r>
    </w:p>
    <w:p w:rsidR="009B175E" w:rsidRPr="007C7DAF" w:rsidRDefault="009B175E" w:rsidP="007C7DAF">
      <w:pPr>
        <w:autoSpaceDE w:val="0"/>
        <w:autoSpaceDN w:val="0"/>
        <w:adjustRightInd w:val="0"/>
        <w:spacing w:after="200"/>
        <w:contextualSpacing/>
        <w:jc w:val="center"/>
        <w:rPr>
          <w:sz w:val="28"/>
          <w:szCs w:val="28"/>
        </w:rPr>
      </w:pPr>
      <w:r w:rsidRPr="007C7DAF">
        <w:rPr>
          <w:sz w:val="28"/>
          <w:szCs w:val="28"/>
        </w:rPr>
        <w:t>о предоставлении муниципальной услуги</w:t>
      </w:r>
    </w:p>
    <w:p w:rsidR="009B175E" w:rsidRPr="007C7DAF" w:rsidRDefault="009B175E" w:rsidP="007C7DAF">
      <w:pPr>
        <w:autoSpaceDE w:val="0"/>
        <w:autoSpaceDN w:val="0"/>
        <w:adjustRightInd w:val="0"/>
        <w:rPr>
          <w:sz w:val="28"/>
          <w:szCs w:val="28"/>
        </w:rPr>
      </w:pPr>
    </w:p>
    <w:p w:rsidR="009B175E" w:rsidRPr="007C7DAF" w:rsidRDefault="007C7DAF" w:rsidP="007C7DAF">
      <w:pPr>
        <w:tabs>
          <w:tab w:val="left" w:pos="0"/>
        </w:tabs>
        <w:autoSpaceDE w:val="0"/>
        <w:autoSpaceDN w:val="0"/>
        <w:adjustRightInd w:val="0"/>
        <w:ind w:firstLine="709"/>
        <w:contextualSpacing/>
        <w:jc w:val="both"/>
        <w:rPr>
          <w:sz w:val="28"/>
          <w:szCs w:val="28"/>
        </w:rPr>
      </w:pPr>
      <w:bookmarkStart w:id="6" w:name="Par194"/>
      <w:bookmarkEnd w:id="6"/>
      <w:r>
        <w:rPr>
          <w:sz w:val="28"/>
          <w:szCs w:val="28"/>
        </w:rPr>
        <w:lastRenderedPageBreak/>
        <w:t xml:space="preserve">28. </w:t>
      </w:r>
      <w:r w:rsidR="009B175E" w:rsidRPr="007C7DAF">
        <w:rPr>
          <w:sz w:val="28"/>
          <w:szCs w:val="28"/>
        </w:rPr>
        <w:t xml:space="preserve">Заявления, поступившие в адрес </w:t>
      </w:r>
      <w:r w:rsidR="009B175E" w:rsidRPr="007C7DAF">
        <w:rPr>
          <w:sz w:val="28"/>
          <w:szCs w:val="28"/>
          <w:shd w:val="clear" w:color="auto" w:fill="FFFFFF"/>
        </w:rPr>
        <w:t xml:space="preserve">Уполномоченного органа посредством почтовой связи, </w:t>
      </w:r>
      <w:r w:rsidR="009B175E" w:rsidRPr="007C7DAF">
        <w:rPr>
          <w:sz w:val="28"/>
          <w:szCs w:val="28"/>
        </w:rPr>
        <w:t>подлежат обязательной регистрации в течение 1 рабочего дня с момента поступления в Уполномоченный орган.</w:t>
      </w:r>
    </w:p>
    <w:p w:rsidR="009B175E" w:rsidRPr="007C7DAF" w:rsidRDefault="009B175E" w:rsidP="007C7DAF">
      <w:pPr>
        <w:tabs>
          <w:tab w:val="left" w:pos="142"/>
        </w:tabs>
        <w:ind w:firstLine="709"/>
        <w:jc w:val="both"/>
        <w:rPr>
          <w:sz w:val="28"/>
          <w:szCs w:val="28"/>
        </w:rPr>
      </w:pPr>
      <w:r w:rsidRPr="007C7DAF">
        <w:rPr>
          <w:sz w:val="28"/>
          <w:szCs w:val="28"/>
        </w:rPr>
        <w:t xml:space="preserve">В случае личного обращения заявителя с заявлением в </w:t>
      </w:r>
      <w:r w:rsidRPr="007C7DAF">
        <w:rPr>
          <w:sz w:val="28"/>
          <w:szCs w:val="28"/>
          <w:shd w:val="clear" w:color="auto" w:fill="FFFFFF"/>
        </w:rPr>
        <w:t>Уполномоченный орган</w:t>
      </w:r>
      <w:r w:rsidRPr="007C7DAF">
        <w:rPr>
          <w:sz w:val="28"/>
          <w:szCs w:val="28"/>
        </w:rPr>
        <w:t xml:space="preserve"> такое заявление подлежит обязательной регистрации в течение 15 минут.</w:t>
      </w:r>
    </w:p>
    <w:p w:rsidR="009B175E" w:rsidRPr="007C7DAF" w:rsidRDefault="009B175E" w:rsidP="007C7DAF">
      <w:pPr>
        <w:widowControl w:val="0"/>
        <w:tabs>
          <w:tab w:val="left" w:pos="0"/>
        </w:tabs>
        <w:autoSpaceDE w:val="0"/>
        <w:autoSpaceDN w:val="0"/>
        <w:adjustRightInd w:val="0"/>
        <w:ind w:firstLine="709"/>
        <w:jc w:val="both"/>
        <w:rPr>
          <w:sz w:val="28"/>
          <w:szCs w:val="28"/>
        </w:rPr>
      </w:pPr>
      <w:r w:rsidRPr="007C7DAF">
        <w:rPr>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9B175E" w:rsidRPr="007C7DAF" w:rsidRDefault="009B175E" w:rsidP="007C7DAF">
      <w:pPr>
        <w:widowControl w:val="0"/>
        <w:tabs>
          <w:tab w:val="left" w:pos="0"/>
        </w:tabs>
        <w:autoSpaceDE w:val="0"/>
        <w:autoSpaceDN w:val="0"/>
        <w:adjustRightInd w:val="0"/>
        <w:ind w:firstLine="709"/>
        <w:jc w:val="both"/>
        <w:rPr>
          <w:sz w:val="28"/>
          <w:szCs w:val="28"/>
        </w:rPr>
      </w:pPr>
    </w:p>
    <w:p w:rsidR="009B175E" w:rsidRPr="007C7DAF" w:rsidRDefault="009B175E" w:rsidP="007C7DAF">
      <w:pPr>
        <w:autoSpaceDE w:val="0"/>
        <w:autoSpaceDN w:val="0"/>
        <w:adjustRightInd w:val="0"/>
        <w:jc w:val="center"/>
        <w:outlineLvl w:val="1"/>
        <w:rPr>
          <w:sz w:val="28"/>
          <w:szCs w:val="28"/>
        </w:rPr>
      </w:pPr>
      <w:r w:rsidRPr="007C7DAF">
        <w:rPr>
          <w:sz w:val="28"/>
          <w:szCs w:val="28"/>
        </w:rPr>
        <w:t>Требования к помещениям, в которых предоставляется</w:t>
      </w:r>
    </w:p>
    <w:p w:rsidR="007C7DAF" w:rsidRDefault="009B175E" w:rsidP="007C7DAF">
      <w:pPr>
        <w:autoSpaceDE w:val="0"/>
        <w:autoSpaceDN w:val="0"/>
        <w:adjustRightInd w:val="0"/>
        <w:jc w:val="center"/>
        <w:rPr>
          <w:sz w:val="28"/>
          <w:szCs w:val="28"/>
        </w:rPr>
      </w:pPr>
      <w:r w:rsidRPr="007C7DAF">
        <w:rPr>
          <w:sz w:val="28"/>
          <w:szCs w:val="28"/>
        </w:rPr>
        <w:t xml:space="preserve">муниципальная услуга, к залу ожидания, местам для заполнения </w:t>
      </w:r>
    </w:p>
    <w:p w:rsidR="007C7DAF" w:rsidRDefault="009B175E" w:rsidP="007C7DAF">
      <w:pPr>
        <w:autoSpaceDE w:val="0"/>
        <w:autoSpaceDN w:val="0"/>
        <w:adjustRightInd w:val="0"/>
        <w:jc w:val="center"/>
        <w:rPr>
          <w:sz w:val="28"/>
          <w:szCs w:val="28"/>
        </w:rPr>
      </w:pPr>
      <w:r w:rsidRPr="007C7DAF">
        <w:rPr>
          <w:sz w:val="28"/>
          <w:szCs w:val="28"/>
        </w:rPr>
        <w:t xml:space="preserve">запросов о предоставлении муниципальной услуги, размещению </w:t>
      </w:r>
    </w:p>
    <w:p w:rsidR="007C7DAF" w:rsidRDefault="009B175E" w:rsidP="007C7DAF">
      <w:pPr>
        <w:autoSpaceDE w:val="0"/>
        <w:autoSpaceDN w:val="0"/>
        <w:adjustRightInd w:val="0"/>
        <w:jc w:val="center"/>
        <w:rPr>
          <w:sz w:val="28"/>
          <w:szCs w:val="28"/>
        </w:rPr>
      </w:pPr>
      <w:r w:rsidRPr="007C7DAF">
        <w:rPr>
          <w:sz w:val="28"/>
          <w:szCs w:val="28"/>
        </w:rPr>
        <w:t xml:space="preserve">и оформлению визуальной, текстовой и мультимедийной информации </w:t>
      </w:r>
    </w:p>
    <w:p w:rsidR="009B175E" w:rsidRPr="007C7DAF" w:rsidRDefault="009B175E" w:rsidP="007C7DAF">
      <w:pPr>
        <w:autoSpaceDE w:val="0"/>
        <w:autoSpaceDN w:val="0"/>
        <w:adjustRightInd w:val="0"/>
        <w:jc w:val="center"/>
        <w:rPr>
          <w:sz w:val="28"/>
          <w:szCs w:val="28"/>
        </w:rPr>
      </w:pPr>
      <w:r w:rsidRPr="007C7DAF">
        <w:rPr>
          <w:sz w:val="28"/>
          <w:szCs w:val="28"/>
        </w:rPr>
        <w:t xml:space="preserve">о порядке предоставления муниципальной услуги </w:t>
      </w:r>
    </w:p>
    <w:p w:rsidR="009B175E" w:rsidRPr="007C7DAF" w:rsidRDefault="009B175E" w:rsidP="007C7DAF">
      <w:pPr>
        <w:autoSpaceDE w:val="0"/>
        <w:autoSpaceDN w:val="0"/>
        <w:adjustRightInd w:val="0"/>
        <w:jc w:val="center"/>
        <w:rPr>
          <w:sz w:val="28"/>
          <w:szCs w:val="28"/>
        </w:rPr>
      </w:pPr>
    </w:p>
    <w:p w:rsidR="009B175E" w:rsidRPr="007C7DAF" w:rsidRDefault="007C7DAF" w:rsidP="007C7DAF">
      <w:pPr>
        <w:autoSpaceDE w:val="0"/>
        <w:autoSpaceDN w:val="0"/>
        <w:adjustRightInd w:val="0"/>
        <w:ind w:firstLine="709"/>
        <w:contextualSpacing/>
        <w:jc w:val="both"/>
        <w:rPr>
          <w:sz w:val="28"/>
          <w:szCs w:val="28"/>
        </w:rPr>
      </w:pPr>
      <w:r w:rsidRPr="007C7DAF">
        <w:rPr>
          <w:sz w:val="28"/>
          <w:szCs w:val="28"/>
        </w:rPr>
        <w:t xml:space="preserve">29. </w:t>
      </w:r>
      <w:r w:rsidR="009B175E" w:rsidRPr="007C7DAF">
        <w:rPr>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9B175E" w:rsidRPr="007C7DAF" w:rsidRDefault="009B175E" w:rsidP="007C7DAF">
      <w:pPr>
        <w:autoSpaceDE w:val="0"/>
        <w:autoSpaceDN w:val="0"/>
        <w:adjustRightInd w:val="0"/>
        <w:ind w:firstLine="709"/>
        <w:jc w:val="both"/>
        <w:rPr>
          <w:sz w:val="28"/>
          <w:szCs w:val="28"/>
        </w:rPr>
      </w:pPr>
      <w:r w:rsidRPr="007C7DAF">
        <w:rPr>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9B175E" w:rsidRPr="007C7DAF" w:rsidRDefault="009B175E" w:rsidP="007C7DAF">
      <w:pPr>
        <w:autoSpaceDE w:val="0"/>
        <w:autoSpaceDN w:val="0"/>
        <w:adjustRightInd w:val="0"/>
        <w:ind w:firstLine="709"/>
        <w:jc w:val="both"/>
        <w:rPr>
          <w:sz w:val="28"/>
          <w:szCs w:val="28"/>
        </w:rPr>
      </w:pPr>
      <w:r w:rsidRPr="007C7DAF">
        <w:rPr>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B175E" w:rsidRPr="007C7DAF" w:rsidRDefault="009B175E" w:rsidP="007C7DAF">
      <w:pPr>
        <w:autoSpaceDE w:val="0"/>
        <w:autoSpaceDN w:val="0"/>
        <w:adjustRightInd w:val="0"/>
        <w:ind w:firstLine="709"/>
        <w:jc w:val="both"/>
        <w:rPr>
          <w:sz w:val="28"/>
          <w:szCs w:val="28"/>
        </w:rPr>
      </w:pPr>
      <w:r w:rsidRPr="007C7DAF">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B175E" w:rsidRPr="007C7DAF" w:rsidRDefault="009B175E" w:rsidP="007C7DAF">
      <w:pPr>
        <w:autoSpaceDE w:val="0"/>
        <w:autoSpaceDN w:val="0"/>
        <w:adjustRightInd w:val="0"/>
        <w:ind w:firstLine="709"/>
        <w:jc w:val="both"/>
        <w:rPr>
          <w:sz w:val="28"/>
          <w:szCs w:val="28"/>
        </w:rPr>
      </w:pPr>
      <w:r w:rsidRPr="007C7DAF">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9B175E" w:rsidRPr="007C7DAF" w:rsidRDefault="009B175E" w:rsidP="007C7DAF">
      <w:pPr>
        <w:autoSpaceDE w:val="0"/>
        <w:autoSpaceDN w:val="0"/>
        <w:adjustRightInd w:val="0"/>
        <w:ind w:firstLine="709"/>
        <w:jc w:val="both"/>
        <w:rPr>
          <w:sz w:val="28"/>
          <w:szCs w:val="28"/>
        </w:rPr>
      </w:pPr>
      <w:r w:rsidRPr="007C7DAF">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w:t>
      </w:r>
      <w:r w:rsidRPr="007C7DAF">
        <w:rPr>
          <w:sz w:val="28"/>
          <w:szCs w:val="28"/>
        </w:rPr>
        <w:lastRenderedPageBreak/>
        <w:t>соответствовать оптимальному зрительному восприятию этой информации заявителями.</w:t>
      </w:r>
    </w:p>
    <w:p w:rsidR="009B175E" w:rsidRPr="007C7DAF" w:rsidRDefault="009B175E" w:rsidP="007C7DAF">
      <w:pPr>
        <w:autoSpaceDE w:val="0"/>
        <w:autoSpaceDN w:val="0"/>
        <w:adjustRightInd w:val="0"/>
        <w:ind w:firstLine="709"/>
        <w:jc w:val="both"/>
        <w:rPr>
          <w:sz w:val="28"/>
          <w:szCs w:val="28"/>
        </w:rPr>
      </w:pPr>
      <w:r w:rsidRPr="007C7DAF">
        <w:rPr>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Административного регламента.</w:t>
      </w:r>
    </w:p>
    <w:p w:rsidR="009B175E" w:rsidRPr="007C7DAF" w:rsidRDefault="009B175E" w:rsidP="007C7DAF">
      <w:pPr>
        <w:autoSpaceDE w:val="0"/>
        <w:autoSpaceDN w:val="0"/>
        <w:adjustRightInd w:val="0"/>
        <w:ind w:firstLine="709"/>
        <w:jc w:val="both"/>
        <w:rPr>
          <w:sz w:val="28"/>
          <w:szCs w:val="28"/>
        </w:rPr>
      </w:pPr>
      <w:r w:rsidRPr="007C7DAF">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9B175E" w:rsidRPr="007C7DAF" w:rsidRDefault="009B175E" w:rsidP="007C7DAF">
      <w:pPr>
        <w:autoSpaceDE w:val="0"/>
        <w:autoSpaceDN w:val="0"/>
        <w:adjustRightInd w:val="0"/>
        <w:ind w:firstLine="709"/>
        <w:jc w:val="both"/>
        <w:rPr>
          <w:sz w:val="28"/>
          <w:szCs w:val="28"/>
        </w:rPr>
      </w:pPr>
      <w:r w:rsidRPr="007C7DAF">
        <w:rPr>
          <w:sz w:val="28"/>
          <w:szCs w:val="28"/>
        </w:rPr>
        <w:t>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9B175E" w:rsidRPr="007C7DAF" w:rsidRDefault="009B175E" w:rsidP="007C7DAF">
      <w:pPr>
        <w:autoSpaceDE w:val="0"/>
        <w:autoSpaceDN w:val="0"/>
        <w:adjustRightInd w:val="0"/>
        <w:ind w:firstLine="709"/>
        <w:jc w:val="both"/>
        <w:rPr>
          <w:sz w:val="28"/>
          <w:szCs w:val="28"/>
        </w:rPr>
      </w:pPr>
      <w:r w:rsidRPr="007C7DAF">
        <w:rPr>
          <w:sz w:val="28"/>
          <w:szCs w:val="28"/>
        </w:rPr>
        <w:t>б) к печатающим и сканирующим устройствам, позволяющим организовать предоставление муниципальной услуги оперативно и в полном объеме.</w:t>
      </w:r>
    </w:p>
    <w:p w:rsidR="007C7DAF" w:rsidRPr="007C7DAF" w:rsidRDefault="007C7DAF" w:rsidP="007C7DAF">
      <w:pPr>
        <w:autoSpaceDE w:val="0"/>
        <w:autoSpaceDN w:val="0"/>
        <w:adjustRightInd w:val="0"/>
        <w:jc w:val="center"/>
        <w:outlineLvl w:val="1"/>
        <w:rPr>
          <w:sz w:val="28"/>
          <w:szCs w:val="28"/>
        </w:rPr>
      </w:pPr>
    </w:p>
    <w:p w:rsidR="009B175E" w:rsidRPr="007C7DAF" w:rsidRDefault="009B175E" w:rsidP="007C7DAF">
      <w:pPr>
        <w:autoSpaceDE w:val="0"/>
        <w:autoSpaceDN w:val="0"/>
        <w:adjustRightInd w:val="0"/>
        <w:jc w:val="center"/>
        <w:outlineLvl w:val="1"/>
        <w:rPr>
          <w:sz w:val="28"/>
          <w:szCs w:val="28"/>
        </w:rPr>
      </w:pPr>
      <w:r w:rsidRPr="007C7DAF">
        <w:rPr>
          <w:sz w:val="28"/>
          <w:szCs w:val="28"/>
        </w:rPr>
        <w:t>Показатели доступности и качества муниципальной услуги</w:t>
      </w:r>
    </w:p>
    <w:p w:rsidR="009B175E" w:rsidRPr="007C7DAF" w:rsidRDefault="009B175E" w:rsidP="007C7DAF">
      <w:pPr>
        <w:autoSpaceDE w:val="0"/>
        <w:autoSpaceDN w:val="0"/>
        <w:adjustRightInd w:val="0"/>
        <w:jc w:val="center"/>
        <w:rPr>
          <w:sz w:val="28"/>
          <w:szCs w:val="28"/>
        </w:rPr>
      </w:pPr>
    </w:p>
    <w:p w:rsidR="009B175E" w:rsidRPr="007C7DAF" w:rsidRDefault="007C7DAF" w:rsidP="007C7DAF">
      <w:pPr>
        <w:tabs>
          <w:tab w:val="left" w:pos="1276"/>
        </w:tabs>
        <w:autoSpaceDE w:val="0"/>
        <w:autoSpaceDN w:val="0"/>
        <w:adjustRightInd w:val="0"/>
        <w:ind w:firstLine="709"/>
        <w:contextualSpacing/>
        <w:jc w:val="both"/>
        <w:rPr>
          <w:sz w:val="28"/>
          <w:szCs w:val="28"/>
        </w:rPr>
      </w:pPr>
      <w:r w:rsidRPr="007C7DAF">
        <w:rPr>
          <w:sz w:val="28"/>
          <w:szCs w:val="28"/>
        </w:rPr>
        <w:t xml:space="preserve">30. </w:t>
      </w:r>
      <w:r w:rsidR="009B175E" w:rsidRPr="007C7DAF">
        <w:rPr>
          <w:sz w:val="28"/>
          <w:szCs w:val="28"/>
        </w:rPr>
        <w:t>Показатели доступности:</w:t>
      </w:r>
    </w:p>
    <w:p w:rsidR="009B175E" w:rsidRPr="007C7DAF" w:rsidRDefault="009B175E" w:rsidP="007C7DAF">
      <w:pPr>
        <w:autoSpaceDE w:val="0"/>
        <w:autoSpaceDN w:val="0"/>
        <w:adjustRightInd w:val="0"/>
        <w:ind w:firstLine="709"/>
        <w:jc w:val="both"/>
        <w:rPr>
          <w:strike/>
          <w:sz w:val="28"/>
          <w:szCs w:val="28"/>
        </w:rPr>
      </w:pPr>
      <w:r w:rsidRPr="007C7DAF">
        <w:rPr>
          <w:sz w:val="28"/>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9B175E" w:rsidRPr="007C7DAF" w:rsidRDefault="009B175E" w:rsidP="007C7DAF">
      <w:pPr>
        <w:autoSpaceDE w:val="0"/>
        <w:autoSpaceDN w:val="0"/>
        <w:adjustRightInd w:val="0"/>
        <w:ind w:firstLine="709"/>
        <w:jc w:val="both"/>
        <w:rPr>
          <w:sz w:val="28"/>
          <w:szCs w:val="28"/>
        </w:rPr>
      </w:pPr>
      <w:r w:rsidRPr="007C7DAF">
        <w:rPr>
          <w:sz w:val="28"/>
          <w:szCs w:val="28"/>
        </w:rPr>
        <w:t>возможность получения заявителем муниципальной услуги в МФЦ.</w:t>
      </w:r>
    </w:p>
    <w:p w:rsidR="009B175E" w:rsidRPr="007C7DAF" w:rsidRDefault="007C7DAF" w:rsidP="007C7DAF">
      <w:pPr>
        <w:tabs>
          <w:tab w:val="left" w:pos="1276"/>
        </w:tabs>
        <w:autoSpaceDE w:val="0"/>
        <w:autoSpaceDN w:val="0"/>
        <w:adjustRightInd w:val="0"/>
        <w:ind w:firstLine="709"/>
        <w:contextualSpacing/>
        <w:jc w:val="both"/>
        <w:rPr>
          <w:sz w:val="28"/>
          <w:szCs w:val="28"/>
        </w:rPr>
      </w:pPr>
      <w:r w:rsidRPr="007C7DAF">
        <w:rPr>
          <w:sz w:val="28"/>
          <w:szCs w:val="28"/>
        </w:rPr>
        <w:t xml:space="preserve">31. </w:t>
      </w:r>
      <w:r w:rsidR="009B175E" w:rsidRPr="007C7DAF">
        <w:rPr>
          <w:sz w:val="28"/>
          <w:szCs w:val="28"/>
        </w:rPr>
        <w:t>Показатели качества муниципальной услуги:</w:t>
      </w:r>
    </w:p>
    <w:p w:rsidR="009B175E" w:rsidRPr="007C7DAF" w:rsidRDefault="009B175E" w:rsidP="007C7DAF">
      <w:pPr>
        <w:autoSpaceDE w:val="0"/>
        <w:autoSpaceDN w:val="0"/>
        <w:adjustRightInd w:val="0"/>
        <w:ind w:firstLine="709"/>
        <w:jc w:val="both"/>
        <w:rPr>
          <w:sz w:val="28"/>
          <w:szCs w:val="28"/>
        </w:rPr>
      </w:pPr>
      <w:r w:rsidRPr="007C7DAF">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B175E" w:rsidRPr="007C7DAF" w:rsidRDefault="009B175E" w:rsidP="007C7DAF">
      <w:pPr>
        <w:autoSpaceDE w:val="0"/>
        <w:autoSpaceDN w:val="0"/>
        <w:adjustRightInd w:val="0"/>
        <w:ind w:firstLine="709"/>
        <w:jc w:val="both"/>
        <w:rPr>
          <w:sz w:val="28"/>
          <w:szCs w:val="28"/>
        </w:rPr>
      </w:pPr>
      <w:r w:rsidRPr="007C7DAF">
        <w:rPr>
          <w:sz w:val="28"/>
          <w:szCs w:val="28"/>
        </w:rPr>
        <w:t>соблюдение специалистами Уполномоченного органа, предоставляющими муниципальную услугу, сроков предоставления муниципальной услуги;</w:t>
      </w:r>
    </w:p>
    <w:p w:rsidR="009B175E" w:rsidRPr="007C7DAF" w:rsidRDefault="009B175E" w:rsidP="007C7DAF">
      <w:pPr>
        <w:autoSpaceDE w:val="0"/>
        <w:autoSpaceDN w:val="0"/>
        <w:adjustRightInd w:val="0"/>
        <w:ind w:firstLine="709"/>
        <w:jc w:val="both"/>
        <w:rPr>
          <w:sz w:val="28"/>
          <w:szCs w:val="28"/>
        </w:rPr>
      </w:pPr>
      <w:r w:rsidRPr="007C7DAF">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B175E" w:rsidRPr="00364B50" w:rsidRDefault="009B175E" w:rsidP="00364B50">
      <w:pPr>
        <w:autoSpaceDE w:val="0"/>
        <w:autoSpaceDN w:val="0"/>
        <w:adjustRightInd w:val="0"/>
        <w:jc w:val="center"/>
        <w:rPr>
          <w:sz w:val="28"/>
          <w:szCs w:val="28"/>
        </w:rPr>
      </w:pPr>
    </w:p>
    <w:p w:rsidR="00364B50" w:rsidRDefault="009B175E" w:rsidP="00364B50">
      <w:pPr>
        <w:autoSpaceDE w:val="0"/>
        <w:autoSpaceDN w:val="0"/>
        <w:adjustRightInd w:val="0"/>
        <w:jc w:val="center"/>
        <w:rPr>
          <w:sz w:val="28"/>
          <w:szCs w:val="28"/>
        </w:rPr>
      </w:pPr>
      <w:r w:rsidRPr="00364B50">
        <w:rPr>
          <w:sz w:val="28"/>
          <w:szCs w:val="28"/>
        </w:rPr>
        <w:t xml:space="preserve">Особенности предоставления муниципальной услуги </w:t>
      </w:r>
    </w:p>
    <w:p w:rsidR="00364B50" w:rsidRDefault="009B175E" w:rsidP="00364B50">
      <w:pPr>
        <w:autoSpaceDE w:val="0"/>
        <w:autoSpaceDN w:val="0"/>
        <w:adjustRightInd w:val="0"/>
        <w:jc w:val="center"/>
        <w:rPr>
          <w:sz w:val="28"/>
          <w:szCs w:val="28"/>
        </w:rPr>
      </w:pPr>
      <w:r w:rsidRPr="00364B50">
        <w:rPr>
          <w:sz w:val="28"/>
          <w:szCs w:val="28"/>
        </w:rPr>
        <w:t xml:space="preserve">в многофункциональных центрах предоставления </w:t>
      </w:r>
    </w:p>
    <w:p w:rsidR="009B175E" w:rsidRPr="00364B50" w:rsidRDefault="009B175E" w:rsidP="00364B50">
      <w:pPr>
        <w:autoSpaceDE w:val="0"/>
        <w:autoSpaceDN w:val="0"/>
        <w:adjustRightInd w:val="0"/>
        <w:jc w:val="center"/>
        <w:rPr>
          <w:sz w:val="28"/>
          <w:szCs w:val="28"/>
        </w:rPr>
      </w:pPr>
      <w:r w:rsidRPr="00364B50">
        <w:rPr>
          <w:sz w:val="28"/>
          <w:szCs w:val="28"/>
        </w:rPr>
        <w:t>государственных и муниципальных услуг</w:t>
      </w:r>
    </w:p>
    <w:p w:rsidR="009B175E" w:rsidRPr="00364B50" w:rsidRDefault="007C7DAF" w:rsidP="00364B50">
      <w:pPr>
        <w:autoSpaceDE w:val="0"/>
        <w:autoSpaceDN w:val="0"/>
        <w:adjustRightInd w:val="0"/>
        <w:ind w:firstLine="709"/>
        <w:contextualSpacing/>
        <w:jc w:val="both"/>
        <w:rPr>
          <w:sz w:val="28"/>
          <w:szCs w:val="28"/>
        </w:rPr>
      </w:pPr>
      <w:r w:rsidRPr="00364B50">
        <w:rPr>
          <w:sz w:val="28"/>
          <w:szCs w:val="28"/>
        </w:rPr>
        <w:t xml:space="preserve">32. </w:t>
      </w:r>
      <w:r w:rsidR="009B175E" w:rsidRPr="00364B50">
        <w:rPr>
          <w:sz w:val="28"/>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9B175E" w:rsidRPr="00364B50" w:rsidRDefault="009B175E" w:rsidP="00364B50">
      <w:pPr>
        <w:autoSpaceDE w:val="0"/>
        <w:autoSpaceDN w:val="0"/>
        <w:adjustRightInd w:val="0"/>
        <w:ind w:firstLine="709"/>
        <w:jc w:val="both"/>
        <w:rPr>
          <w:sz w:val="28"/>
          <w:szCs w:val="28"/>
        </w:rPr>
      </w:pPr>
      <w:r w:rsidRPr="00364B50">
        <w:rPr>
          <w:sz w:val="28"/>
          <w:szCs w:val="28"/>
        </w:rPr>
        <w:t>МФЦ при предоставлении муниципальной услуги осуществляет следующие административные процедуры (действия):</w:t>
      </w:r>
    </w:p>
    <w:p w:rsidR="009B175E" w:rsidRPr="00364B50" w:rsidRDefault="009B175E" w:rsidP="00364B50">
      <w:pPr>
        <w:autoSpaceDE w:val="0"/>
        <w:autoSpaceDN w:val="0"/>
        <w:adjustRightInd w:val="0"/>
        <w:ind w:firstLine="709"/>
        <w:jc w:val="both"/>
        <w:rPr>
          <w:sz w:val="28"/>
          <w:szCs w:val="28"/>
        </w:rPr>
      </w:pPr>
      <w:r w:rsidRPr="00364B50">
        <w:rPr>
          <w:sz w:val="28"/>
          <w:szCs w:val="28"/>
        </w:rPr>
        <w:t>информирование о предоставлении муниципальной услуги;</w:t>
      </w:r>
    </w:p>
    <w:p w:rsidR="009B175E" w:rsidRPr="00364B50" w:rsidRDefault="009B175E" w:rsidP="00364B50">
      <w:pPr>
        <w:autoSpaceDE w:val="0"/>
        <w:autoSpaceDN w:val="0"/>
        <w:adjustRightInd w:val="0"/>
        <w:ind w:firstLine="709"/>
        <w:jc w:val="both"/>
        <w:rPr>
          <w:sz w:val="28"/>
          <w:szCs w:val="28"/>
        </w:rPr>
      </w:pPr>
      <w:r w:rsidRPr="00364B50">
        <w:rPr>
          <w:sz w:val="28"/>
          <w:szCs w:val="28"/>
        </w:rPr>
        <w:t>прием заявления о предоставлении муниципальной услуги;</w:t>
      </w:r>
    </w:p>
    <w:p w:rsidR="009B175E" w:rsidRPr="00364B50" w:rsidRDefault="009B175E" w:rsidP="00364B50">
      <w:pPr>
        <w:autoSpaceDE w:val="0"/>
        <w:autoSpaceDN w:val="0"/>
        <w:adjustRightInd w:val="0"/>
        <w:ind w:firstLine="709"/>
        <w:jc w:val="both"/>
        <w:rPr>
          <w:i/>
          <w:sz w:val="28"/>
          <w:szCs w:val="28"/>
        </w:rPr>
      </w:pPr>
      <w:r w:rsidRPr="00364B50">
        <w:rPr>
          <w:sz w:val="28"/>
          <w:szCs w:val="28"/>
        </w:rPr>
        <w:lastRenderedPageBreak/>
        <w:t>выдачу результатов муниципальной услуги.</w:t>
      </w:r>
    </w:p>
    <w:p w:rsidR="009B175E" w:rsidRPr="00364B50" w:rsidRDefault="009B175E" w:rsidP="00364B50">
      <w:pPr>
        <w:autoSpaceDE w:val="0"/>
        <w:autoSpaceDN w:val="0"/>
        <w:adjustRightInd w:val="0"/>
        <w:jc w:val="center"/>
        <w:rPr>
          <w:sz w:val="28"/>
          <w:szCs w:val="28"/>
        </w:rPr>
      </w:pPr>
    </w:p>
    <w:p w:rsidR="009B175E" w:rsidRPr="00364B50" w:rsidRDefault="009B175E" w:rsidP="00364B50">
      <w:pPr>
        <w:autoSpaceDE w:val="0"/>
        <w:autoSpaceDN w:val="0"/>
        <w:adjustRightInd w:val="0"/>
        <w:jc w:val="center"/>
        <w:rPr>
          <w:sz w:val="28"/>
          <w:szCs w:val="28"/>
        </w:rPr>
      </w:pPr>
      <w:r w:rsidRPr="00364B50">
        <w:rPr>
          <w:sz w:val="28"/>
          <w:szCs w:val="28"/>
        </w:rPr>
        <w:t>Особенности предоставления муниципальной услуги</w:t>
      </w:r>
    </w:p>
    <w:p w:rsidR="009B175E" w:rsidRPr="00364B50" w:rsidRDefault="009B175E" w:rsidP="00364B50">
      <w:pPr>
        <w:autoSpaceDE w:val="0"/>
        <w:autoSpaceDN w:val="0"/>
        <w:adjustRightInd w:val="0"/>
        <w:jc w:val="center"/>
        <w:rPr>
          <w:sz w:val="28"/>
          <w:szCs w:val="28"/>
        </w:rPr>
      </w:pPr>
      <w:r w:rsidRPr="00364B50">
        <w:rPr>
          <w:sz w:val="28"/>
          <w:szCs w:val="28"/>
        </w:rPr>
        <w:t>в электронной форме</w:t>
      </w:r>
    </w:p>
    <w:p w:rsidR="009B175E" w:rsidRPr="00364B50" w:rsidRDefault="009B175E" w:rsidP="00364B50">
      <w:pPr>
        <w:autoSpaceDE w:val="0"/>
        <w:autoSpaceDN w:val="0"/>
        <w:adjustRightInd w:val="0"/>
        <w:jc w:val="center"/>
        <w:rPr>
          <w:sz w:val="28"/>
          <w:szCs w:val="28"/>
        </w:rPr>
      </w:pPr>
    </w:p>
    <w:p w:rsidR="009B175E" w:rsidRPr="00364B50" w:rsidRDefault="009B175E" w:rsidP="00364B50">
      <w:pPr>
        <w:autoSpaceDE w:val="0"/>
        <w:autoSpaceDN w:val="0"/>
        <w:adjustRightInd w:val="0"/>
        <w:ind w:firstLine="709"/>
        <w:jc w:val="both"/>
        <w:rPr>
          <w:sz w:val="28"/>
          <w:szCs w:val="28"/>
        </w:rPr>
      </w:pPr>
      <w:r w:rsidRPr="00364B50">
        <w:rPr>
          <w:sz w:val="28"/>
          <w:szCs w:val="28"/>
        </w:rPr>
        <w:t>33. При предоставлении муниципальной услуги в электронной форме обеспечивается:</w:t>
      </w:r>
    </w:p>
    <w:p w:rsidR="009B175E" w:rsidRPr="00364B50" w:rsidRDefault="009B175E" w:rsidP="00364B50">
      <w:pPr>
        <w:autoSpaceDE w:val="0"/>
        <w:autoSpaceDN w:val="0"/>
        <w:adjustRightInd w:val="0"/>
        <w:ind w:firstLine="709"/>
        <w:jc w:val="both"/>
        <w:rPr>
          <w:sz w:val="28"/>
          <w:szCs w:val="28"/>
        </w:rPr>
      </w:pPr>
      <w:r w:rsidRPr="00364B50">
        <w:rPr>
          <w:sz w:val="28"/>
          <w:szCs w:val="28"/>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9B175E" w:rsidRPr="00364B50" w:rsidRDefault="009B175E" w:rsidP="00364B50">
      <w:pPr>
        <w:autoSpaceDE w:val="0"/>
        <w:autoSpaceDN w:val="0"/>
        <w:adjustRightInd w:val="0"/>
        <w:ind w:firstLine="709"/>
        <w:jc w:val="both"/>
        <w:rPr>
          <w:sz w:val="28"/>
          <w:szCs w:val="28"/>
        </w:rPr>
      </w:pPr>
      <w:r w:rsidRPr="00364B50">
        <w:rPr>
          <w:sz w:val="28"/>
          <w:szCs w:val="28"/>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9B175E" w:rsidRPr="00364B50" w:rsidRDefault="00364B50" w:rsidP="00364B50">
      <w:pPr>
        <w:autoSpaceDE w:val="0"/>
        <w:autoSpaceDN w:val="0"/>
        <w:adjustRightInd w:val="0"/>
        <w:ind w:firstLine="709"/>
        <w:jc w:val="both"/>
        <w:rPr>
          <w:sz w:val="28"/>
          <w:szCs w:val="28"/>
        </w:rPr>
      </w:pPr>
      <w:r>
        <w:rPr>
          <w:sz w:val="28"/>
          <w:szCs w:val="28"/>
        </w:rPr>
        <w:t xml:space="preserve">34. </w:t>
      </w:r>
      <w:r w:rsidR="009B175E" w:rsidRPr="00364B50">
        <w:rPr>
          <w:sz w:val="28"/>
          <w:szCs w:val="28"/>
        </w:rPr>
        <w:t xml:space="preserve">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w:t>
      </w:r>
      <w:r w:rsidR="00392BD4" w:rsidRPr="00364B50">
        <w:rPr>
          <w:sz w:val="28"/>
          <w:szCs w:val="28"/>
        </w:rPr>
        <w:t>-</w:t>
      </w:r>
      <w:r w:rsidR="009B175E" w:rsidRPr="00364B50">
        <w:rPr>
          <w:sz w:val="28"/>
          <w:szCs w:val="28"/>
        </w:rPr>
        <w:t xml:space="preserve"> XML-документ), созданных с использованием XML-схем и обеспечивающих считывание и контроль представленных данных.</w:t>
      </w:r>
    </w:p>
    <w:p w:rsidR="009B175E" w:rsidRPr="00364B50" w:rsidRDefault="009B175E" w:rsidP="00364B50">
      <w:pPr>
        <w:autoSpaceDE w:val="0"/>
        <w:autoSpaceDN w:val="0"/>
        <w:adjustRightInd w:val="0"/>
        <w:ind w:firstLine="709"/>
        <w:jc w:val="both"/>
        <w:rPr>
          <w:sz w:val="28"/>
          <w:szCs w:val="28"/>
        </w:rPr>
      </w:pPr>
      <w:r w:rsidRPr="00364B50">
        <w:rPr>
          <w:sz w:val="28"/>
          <w:szCs w:val="28"/>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B175E" w:rsidRPr="00364B50" w:rsidRDefault="009B175E" w:rsidP="00364B50">
      <w:pPr>
        <w:autoSpaceDE w:val="0"/>
        <w:autoSpaceDN w:val="0"/>
        <w:adjustRightInd w:val="0"/>
        <w:ind w:firstLine="709"/>
        <w:jc w:val="both"/>
        <w:rPr>
          <w:sz w:val="28"/>
          <w:szCs w:val="28"/>
        </w:rPr>
      </w:pPr>
      <w:r w:rsidRPr="00364B50">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B175E" w:rsidRPr="00364B50" w:rsidRDefault="009B175E" w:rsidP="00364B50">
      <w:pPr>
        <w:autoSpaceDE w:val="0"/>
        <w:autoSpaceDN w:val="0"/>
        <w:adjustRightInd w:val="0"/>
        <w:ind w:firstLine="709"/>
        <w:jc w:val="both"/>
        <w:rPr>
          <w:sz w:val="28"/>
          <w:szCs w:val="28"/>
        </w:rPr>
      </w:pPr>
      <w:r w:rsidRPr="00364B50">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175E" w:rsidRPr="00364B50" w:rsidRDefault="009B175E" w:rsidP="00364B50">
      <w:pPr>
        <w:autoSpaceDE w:val="0"/>
        <w:autoSpaceDN w:val="0"/>
        <w:adjustRightInd w:val="0"/>
        <w:ind w:firstLine="709"/>
        <w:jc w:val="both"/>
        <w:rPr>
          <w:sz w:val="28"/>
          <w:szCs w:val="28"/>
        </w:rPr>
      </w:pPr>
      <w:r w:rsidRPr="00364B50">
        <w:rPr>
          <w:sz w:val="28"/>
          <w:szCs w:val="28"/>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9B175E" w:rsidRPr="00364B50" w:rsidRDefault="009B175E" w:rsidP="00364B50">
      <w:pPr>
        <w:autoSpaceDE w:val="0"/>
        <w:autoSpaceDN w:val="0"/>
        <w:adjustRightInd w:val="0"/>
        <w:ind w:firstLine="709"/>
        <w:jc w:val="both"/>
        <w:rPr>
          <w:sz w:val="28"/>
          <w:szCs w:val="28"/>
        </w:rPr>
      </w:pPr>
      <w:r w:rsidRPr="00364B50">
        <w:rPr>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9B175E" w:rsidRPr="00364B50" w:rsidRDefault="009B175E" w:rsidP="00364B50">
      <w:pPr>
        <w:autoSpaceDE w:val="0"/>
        <w:autoSpaceDN w:val="0"/>
        <w:adjustRightInd w:val="0"/>
        <w:ind w:firstLine="709"/>
        <w:jc w:val="both"/>
        <w:rPr>
          <w:sz w:val="28"/>
          <w:szCs w:val="28"/>
        </w:rPr>
      </w:pPr>
      <w:r w:rsidRPr="00364B50">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9B175E" w:rsidRPr="00364B50" w:rsidRDefault="009B175E" w:rsidP="00364B50">
      <w:pPr>
        <w:autoSpaceDE w:val="0"/>
        <w:autoSpaceDN w:val="0"/>
        <w:adjustRightInd w:val="0"/>
        <w:ind w:firstLine="709"/>
        <w:jc w:val="both"/>
        <w:rPr>
          <w:sz w:val="28"/>
          <w:szCs w:val="28"/>
        </w:rPr>
      </w:pPr>
      <w:r w:rsidRPr="00364B50">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B175E" w:rsidRPr="00364B50" w:rsidRDefault="009B175E" w:rsidP="00364B50">
      <w:pPr>
        <w:ind w:firstLine="709"/>
        <w:jc w:val="both"/>
        <w:rPr>
          <w:i/>
          <w:sz w:val="28"/>
          <w:szCs w:val="28"/>
        </w:rPr>
      </w:pPr>
      <w:r w:rsidRPr="00364B50">
        <w:rPr>
          <w:bCs/>
          <w:sz w:val="28"/>
          <w:szCs w:val="28"/>
        </w:rPr>
        <w:lastRenderedPageBreak/>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9B175E" w:rsidRPr="00364B50" w:rsidRDefault="009B175E" w:rsidP="00364B50">
      <w:pPr>
        <w:autoSpaceDE w:val="0"/>
        <w:autoSpaceDN w:val="0"/>
        <w:adjustRightInd w:val="0"/>
        <w:contextualSpacing/>
        <w:jc w:val="center"/>
        <w:outlineLvl w:val="2"/>
        <w:rPr>
          <w:sz w:val="28"/>
          <w:szCs w:val="28"/>
        </w:rPr>
      </w:pPr>
    </w:p>
    <w:p w:rsidR="009B175E" w:rsidRPr="00364B50" w:rsidRDefault="00364B50" w:rsidP="00364B50">
      <w:pPr>
        <w:autoSpaceDE w:val="0"/>
        <w:autoSpaceDN w:val="0"/>
        <w:adjustRightInd w:val="0"/>
        <w:jc w:val="center"/>
        <w:outlineLvl w:val="0"/>
        <w:rPr>
          <w:sz w:val="28"/>
          <w:szCs w:val="28"/>
        </w:rPr>
      </w:pPr>
      <w:r>
        <w:rPr>
          <w:sz w:val="28"/>
          <w:szCs w:val="28"/>
        </w:rPr>
        <w:t xml:space="preserve">Раздел </w:t>
      </w:r>
      <w:r w:rsidR="009B175E" w:rsidRPr="00364B50">
        <w:rPr>
          <w:sz w:val="28"/>
          <w:szCs w:val="28"/>
        </w:rPr>
        <w:t>III. Состав, последовательность и сроки выполнения</w:t>
      </w:r>
    </w:p>
    <w:p w:rsidR="009B175E" w:rsidRPr="00364B50" w:rsidRDefault="009B175E" w:rsidP="00364B50">
      <w:pPr>
        <w:autoSpaceDE w:val="0"/>
        <w:autoSpaceDN w:val="0"/>
        <w:adjustRightInd w:val="0"/>
        <w:jc w:val="center"/>
        <w:rPr>
          <w:sz w:val="28"/>
          <w:szCs w:val="28"/>
        </w:rPr>
      </w:pPr>
      <w:r w:rsidRPr="00364B50">
        <w:rPr>
          <w:sz w:val="28"/>
          <w:szCs w:val="28"/>
        </w:rPr>
        <w:t>административных процедур, требования к порядку</w:t>
      </w:r>
    </w:p>
    <w:p w:rsidR="009B175E" w:rsidRPr="00364B50" w:rsidRDefault="009B175E" w:rsidP="00364B50">
      <w:pPr>
        <w:autoSpaceDE w:val="0"/>
        <w:autoSpaceDN w:val="0"/>
        <w:adjustRightInd w:val="0"/>
        <w:jc w:val="center"/>
        <w:rPr>
          <w:sz w:val="28"/>
          <w:szCs w:val="28"/>
        </w:rPr>
      </w:pPr>
      <w:r w:rsidRPr="00364B50">
        <w:rPr>
          <w:sz w:val="28"/>
          <w:szCs w:val="28"/>
        </w:rPr>
        <w:t>их выполнения, в том числе особенности выполнения</w:t>
      </w:r>
    </w:p>
    <w:p w:rsidR="009B175E" w:rsidRPr="00364B50" w:rsidRDefault="009B175E" w:rsidP="00364B50">
      <w:pPr>
        <w:autoSpaceDE w:val="0"/>
        <w:autoSpaceDN w:val="0"/>
        <w:adjustRightInd w:val="0"/>
        <w:jc w:val="center"/>
        <w:outlineLvl w:val="0"/>
        <w:rPr>
          <w:sz w:val="28"/>
          <w:szCs w:val="28"/>
        </w:rPr>
      </w:pPr>
      <w:r w:rsidRPr="00364B50">
        <w:rPr>
          <w:sz w:val="28"/>
          <w:szCs w:val="28"/>
        </w:rPr>
        <w:t>административных процедур в электронной форме, а также</w:t>
      </w:r>
    </w:p>
    <w:p w:rsidR="009B175E" w:rsidRPr="00364B50" w:rsidRDefault="009B175E" w:rsidP="00364B50">
      <w:pPr>
        <w:autoSpaceDE w:val="0"/>
        <w:autoSpaceDN w:val="0"/>
        <w:adjustRightInd w:val="0"/>
        <w:jc w:val="center"/>
        <w:outlineLvl w:val="0"/>
        <w:rPr>
          <w:sz w:val="28"/>
          <w:szCs w:val="28"/>
        </w:rPr>
      </w:pPr>
      <w:r w:rsidRPr="00364B50">
        <w:rPr>
          <w:sz w:val="28"/>
          <w:szCs w:val="28"/>
        </w:rPr>
        <w:t>в многофункциональных центрах</w:t>
      </w:r>
    </w:p>
    <w:p w:rsidR="009B175E" w:rsidRPr="00364B50" w:rsidRDefault="009B175E" w:rsidP="00364B50">
      <w:pPr>
        <w:autoSpaceDE w:val="0"/>
        <w:autoSpaceDN w:val="0"/>
        <w:adjustRightInd w:val="0"/>
        <w:jc w:val="center"/>
        <w:rPr>
          <w:sz w:val="28"/>
          <w:szCs w:val="28"/>
        </w:rPr>
      </w:pPr>
    </w:p>
    <w:p w:rsidR="009B175E" w:rsidRPr="00364B50" w:rsidRDefault="009B175E" w:rsidP="00364B50">
      <w:pPr>
        <w:autoSpaceDE w:val="0"/>
        <w:autoSpaceDN w:val="0"/>
        <w:adjustRightInd w:val="0"/>
        <w:ind w:firstLine="709"/>
        <w:jc w:val="both"/>
        <w:rPr>
          <w:sz w:val="28"/>
          <w:szCs w:val="28"/>
        </w:rPr>
      </w:pPr>
      <w:r w:rsidRPr="00364B50">
        <w:rPr>
          <w:sz w:val="28"/>
          <w:szCs w:val="28"/>
        </w:rPr>
        <w:t>35. Предоставление муниципальной услуги включает в себя следующие административные процедуры:</w:t>
      </w:r>
    </w:p>
    <w:p w:rsidR="009B175E" w:rsidRPr="00364B50" w:rsidRDefault="009B175E" w:rsidP="00364B50">
      <w:pPr>
        <w:autoSpaceDE w:val="0"/>
        <w:autoSpaceDN w:val="0"/>
        <w:adjustRightInd w:val="0"/>
        <w:ind w:firstLine="709"/>
        <w:jc w:val="both"/>
        <w:rPr>
          <w:sz w:val="28"/>
          <w:szCs w:val="28"/>
        </w:rPr>
      </w:pPr>
      <w:r w:rsidRPr="00364B50">
        <w:rPr>
          <w:sz w:val="28"/>
          <w:szCs w:val="28"/>
        </w:rPr>
        <w:t>прием и регистрация заявления о предоставлении муниципальной услуги;</w:t>
      </w:r>
    </w:p>
    <w:p w:rsidR="009B175E" w:rsidRPr="00364B50" w:rsidRDefault="009B175E" w:rsidP="00364B50">
      <w:pPr>
        <w:autoSpaceDE w:val="0"/>
        <w:autoSpaceDN w:val="0"/>
        <w:adjustRightInd w:val="0"/>
        <w:ind w:firstLine="709"/>
        <w:jc w:val="both"/>
        <w:rPr>
          <w:sz w:val="28"/>
          <w:szCs w:val="28"/>
        </w:rPr>
      </w:pPr>
      <w:r w:rsidRPr="00364B50">
        <w:rPr>
          <w:sz w:val="28"/>
          <w:szCs w:val="28"/>
        </w:rPr>
        <w:t>проверка документов, формирование и направление межведомственных запросов, получение ответов на них;</w:t>
      </w:r>
    </w:p>
    <w:p w:rsidR="009B175E" w:rsidRPr="00364B50" w:rsidRDefault="009B175E" w:rsidP="00364B50">
      <w:pPr>
        <w:widowControl w:val="0"/>
        <w:autoSpaceDE w:val="0"/>
        <w:autoSpaceDN w:val="0"/>
        <w:adjustRightInd w:val="0"/>
        <w:ind w:firstLine="709"/>
        <w:jc w:val="both"/>
        <w:rPr>
          <w:sz w:val="28"/>
          <w:szCs w:val="28"/>
        </w:rPr>
      </w:pPr>
      <w:r w:rsidRPr="00364B50">
        <w:rPr>
          <w:sz w:val="28"/>
          <w:szCs w:val="28"/>
        </w:rPr>
        <w:t>подготовка и принятие решения о проведении аукциона (об отказе в проведении аукциона);</w:t>
      </w:r>
    </w:p>
    <w:p w:rsidR="009B175E" w:rsidRPr="00364B50" w:rsidRDefault="009B175E" w:rsidP="00364B50">
      <w:pPr>
        <w:widowControl w:val="0"/>
        <w:autoSpaceDE w:val="0"/>
        <w:autoSpaceDN w:val="0"/>
        <w:adjustRightInd w:val="0"/>
        <w:ind w:firstLine="709"/>
        <w:jc w:val="both"/>
        <w:rPr>
          <w:sz w:val="28"/>
          <w:szCs w:val="28"/>
        </w:rPr>
      </w:pPr>
      <w:r w:rsidRPr="00364B50">
        <w:rPr>
          <w:sz w:val="28"/>
          <w:szCs w:val="28"/>
        </w:rPr>
        <w:t>организация и проведение аукциона;</w:t>
      </w:r>
    </w:p>
    <w:p w:rsidR="009B175E" w:rsidRPr="00364B50" w:rsidRDefault="009B175E" w:rsidP="00364B50">
      <w:pPr>
        <w:autoSpaceDE w:val="0"/>
        <w:autoSpaceDN w:val="0"/>
        <w:adjustRightInd w:val="0"/>
        <w:ind w:firstLine="709"/>
        <w:jc w:val="both"/>
        <w:rPr>
          <w:sz w:val="28"/>
          <w:szCs w:val="28"/>
        </w:rPr>
      </w:pPr>
      <w:r w:rsidRPr="00364B50">
        <w:rPr>
          <w:sz w:val="28"/>
          <w:szCs w:val="28"/>
        </w:rPr>
        <w:t>подготовка (оформление) документов, являющихся результатом предоставления муниципальнойуслуги;</w:t>
      </w:r>
    </w:p>
    <w:p w:rsidR="009B175E" w:rsidRPr="00364B50" w:rsidRDefault="009B175E" w:rsidP="00364B50">
      <w:pPr>
        <w:autoSpaceDE w:val="0"/>
        <w:autoSpaceDN w:val="0"/>
        <w:adjustRightInd w:val="0"/>
        <w:ind w:firstLine="709"/>
        <w:jc w:val="both"/>
        <w:rPr>
          <w:sz w:val="28"/>
          <w:szCs w:val="28"/>
        </w:rPr>
      </w:pPr>
      <w:r w:rsidRPr="00364B50">
        <w:rPr>
          <w:sz w:val="28"/>
          <w:szCs w:val="28"/>
        </w:rPr>
        <w:t>выдача (направление) результата предоставления муниципальной услуги.</w:t>
      </w:r>
    </w:p>
    <w:p w:rsidR="009B175E" w:rsidRPr="00364B50" w:rsidRDefault="009B175E" w:rsidP="00364B50">
      <w:pPr>
        <w:autoSpaceDE w:val="0"/>
        <w:autoSpaceDN w:val="0"/>
        <w:adjustRightInd w:val="0"/>
        <w:jc w:val="center"/>
        <w:rPr>
          <w:sz w:val="28"/>
          <w:szCs w:val="28"/>
        </w:rPr>
      </w:pPr>
    </w:p>
    <w:p w:rsidR="00364B50" w:rsidRDefault="009B175E" w:rsidP="00364B50">
      <w:pPr>
        <w:autoSpaceDE w:val="0"/>
        <w:autoSpaceDN w:val="0"/>
        <w:adjustRightInd w:val="0"/>
        <w:jc w:val="center"/>
        <w:rPr>
          <w:sz w:val="28"/>
          <w:szCs w:val="28"/>
        </w:rPr>
      </w:pPr>
      <w:r w:rsidRPr="00364B50">
        <w:rPr>
          <w:sz w:val="28"/>
          <w:szCs w:val="28"/>
        </w:rPr>
        <w:t xml:space="preserve">Прием и регистрация заявления </w:t>
      </w:r>
    </w:p>
    <w:p w:rsidR="009B175E" w:rsidRPr="00364B50" w:rsidRDefault="009B175E" w:rsidP="00364B50">
      <w:pPr>
        <w:autoSpaceDE w:val="0"/>
        <w:autoSpaceDN w:val="0"/>
        <w:adjustRightInd w:val="0"/>
        <w:jc w:val="center"/>
        <w:rPr>
          <w:sz w:val="28"/>
          <w:szCs w:val="28"/>
        </w:rPr>
      </w:pPr>
      <w:r w:rsidRPr="00364B50">
        <w:rPr>
          <w:sz w:val="28"/>
          <w:szCs w:val="28"/>
        </w:rPr>
        <w:t>о предоставлениимуниципальной услуги</w:t>
      </w:r>
    </w:p>
    <w:p w:rsidR="009B175E" w:rsidRPr="00364B50" w:rsidRDefault="009B175E" w:rsidP="00364B50">
      <w:pPr>
        <w:autoSpaceDE w:val="0"/>
        <w:autoSpaceDN w:val="0"/>
        <w:adjustRightInd w:val="0"/>
        <w:jc w:val="center"/>
        <w:rPr>
          <w:sz w:val="28"/>
          <w:szCs w:val="28"/>
        </w:rPr>
      </w:pP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36. Основанием для начала административной процедуры является поступление в Уполномоченный орган </w:t>
      </w:r>
      <w:r w:rsidRPr="00364B50">
        <w:rPr>
          <w:iCs/>
          <w:sz w:val="28"/>
          <w:szCs w:val="28"/>
        </w:rPr>
        <w:t>заявления о предоставлении муниципальной услуги</w:t>
      </w:r>
      <w:r w:rsidRPr="00364B50">
        <w:rPr>
          <w:sz w:val="28"/>
          <w:szCs w:val="28"/>
        </w:rPr>
        <w:t>.</w:t>
      </w:r>
    </w:p>
    <w:p w:rsidR="009B175E" w:rsidRPr="00364B50" w:rsidRDefault="009B175E" w:rsidP="00364B50">
      <w:pPr>
        <w:autoSpaceDE w:val="0"/>
        <w:autoSpaceDN w:val="0"/>
        <w:adjustRightInd w:val="0"/>
        <w:ind w:firstLine="709"/>
        <w:jc w:val="both"/>
        <w:rPr>
          <w:sz w:val="28"/>
          <w:szCs w:val="28"/>
        </w:rPr>
      </w:pPr>
      <w:r w:rsidRPr="00364B50">
        <w:rPr>
          <w:sz w:val="28"/>
          <w:szCs w:val="28"/>
        </w:rPr>
        <w:t>Должностным лицом, ответственным за прием и регистрацию заявленияо предоставлении муниципальной услуги, является специалист Уполномоченного органа.</w:t>
      </w:r>
    </w:p>
    <w:p w:rsidR="009B175E" w:rsidRPr="00364B50" w:rsidRDefault="009B175E" w:rsidP="00364B50">
      <w:pPr>
        <w:autoSpaceDE w:val="0"/>
        <w:autoSpaceDN w:val="0"/>
        <w:adjustRightInd w:val="0"/>
        <w:ind w:firstLine="709"/>
        <w:jc w:val="both"/>
        <w:rPr>
          <w:sz w:val="28"/>
          <w:szCs w:val="28"/>
        </w:rPr>
      </w:pPr>
      <w:r w:rsidRPr="00364B50">
        <w:rPr>
          <w:sz w:val="28"/>
          <w:szCs w:val="28"/>
        </w:rPr>
        <w:t>Содержание административных действий, входящих в состав административной процедуры:</w:t>
      </w:r>
    </w:p>
    <w:p w:rsidR="009B175E" w:rsidRPr="00364B50" w:rsidRDefault="009B175E" w:rsidP="00364B50">
      <w:pPr>
        <w:autoSpaceDE w:val="0"/>
        <w:autoSpaceDN w:val="0"/>
        <w:adjustRightInd w:val="0"/>
        <w:ind w:firstLine="709"/>
        <w:jc w:val="both"/>
        <w:rPr>
          <w:sz w:val="28"/>
          <w:szCs w:val="28"/>
        </w:rPr>
      </w:pPr>
      <w:r w:rsidRPr="00364B50">
        <w:rPr>
          <w:sz w:val="28"/>
          <w:szCs w:val="28"/>
        </w:rPr>
        <w:t>прием и регистрация заявления о предоставлении муниципальной услуги;</w:t>
      </w: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при личном обращении </w:t>
      </w:r>
      <w:r w:rsidR="00392BD4" w:rsidRPr="00364B50">
        <w:rPr>
          <w:sz w:val="28"/>
          <w:szCs w:val="28"/>
        </w:rPr>
        <w:t>-</w:t>
      </w:r>
      <w:r w:rsidRPr="00364B50">
        <w:rPr>
          <w:sz w:val="28"/>
          <w:szCs w:val="28"/>
        </w:rPr>
        <w:t xml:space="preserve"> выдача расписки, составленной в двух экземплярах, один из которых вручается заявителю, другой </w:t>
      </w:r>
      <w:r w:rsidR="00364B50">
        <w:rPr>
          <w:sz w:val="28"/>
          <w:szCs w:val="28"/>
        </w:rPr>
        <w:t>-</w:t>
      </w:r>
      <w:r w:rsidRPr="00364B50">
        <w:rPr>
          <w:sz w:val="28"/>
          <w:szCs w:val="28"/>
        </w:rPr>
        <w:t xml:space="preserve"> приобщается к принятым документам;</w:t>
      </w: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при поступлении заявления о предоставлении муниципальной услуги в форме электронного документа </w:t>
      </w:r>
      <w:r w:rsidR="00392BD4" w:rsidRPr="00364B50">
        <w:rPr>
          <w:sz w:val="28"/>
          <w:szCs w:val="28"/>
        </w:rPr>
        <w:t>-</w:t>
      </w:r>
      <w:r w:rsidRPr="00364B50">
        <w:rPr>
          <w:sz w:val="28"/>
          <w:szCs w:val="28"/>
        </w:rPr>
        <w:t xml:space="preserve"> направление заявителю уведомления о </w:t>
      </w:r>
      <w:r w:rsidRPr="00364B50">
        <w:rPr>
          <w:sz w:val="28"/>
          <w:szCs w:val="28"/>
        </w:rPr>
        <w:lastRenderedPageBreak/>
        <w:t>получении заявления,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B175E" w:rsidRPr="00364B50" w:rsidRDefault="009B175E" w:rsidP="00364B50">
      <w:pPr>
        <w:autoSpaceDE w:val="0"/>
        <w:autoSpaceDN w:val="0"/>
        <w:adjustRightInd w:val="0"/>
        <w:ind w:firstLine="709"/>
        <w:jc w:val="both"/>
        <w:rPr>
          <w:sz w:val="28"/>
          <w:szCs w:val="28"/>
        </w:rPr>
      </w:pPr>
      <w:r w:rsidRPr="00364B50">
        <w:rPr>
          <w:sz w:val="28"/>
          <w:szCs w:val="28"/>
        </w:rPr>
        <w:t>Продолжительность выполнения административных действий:</w:t>
      </w: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при личном обращении </w:t>
      </w:r>
      <w:r w:rsidR="00392BD4" w:rsidRPr="00364B50">
        <w:rPr>
          <w:sz w:val="28"/>
          <w:szCs w:val="28"/>
        </w:rPr>
        <w:t>-</w:t>
      </w:r>
      <w:r w:rsidRPr="00364B50">
        <w:rPr>
          <w:sz w:val="28"/>
          <w:szCs w:val="28"/>
        </w:rPr>
        <w:t xml:space="preserve"> 15 минут с момента получения заявления специалистом Уполномоченного органа;</w:t>
      </w: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1 рабочий день </w:t>
      </w:r>
      <w:r w:rsidR="00392BD4" w:rsidRPr="00364B50">
        <w:rPr>
          <w:sz w:val="28"/>
          <w:szCs w:val="28"/>
        </w:rPr>
        <w:t>-</w:t>
      </w:r>
      <w:r w:rsidRPr="00364B50">
        <w:rPr>
          <w:sz w:val="28"/>
          <w:szCs w:val="28"/>
        </w:rPr>
        <w:t xml:space="preserve"> с момента представления заявления в электронной форме, а также посредством почтового отправления.</w:t>
      </w:r>
    </w:p>
    <w:p w:rsidR="009B175E" w:rsidRPr="00364B50" w:rsidRDefault="009B175E" w:rsidP="00364B50">
      <w:pPr>
        <w:autoSpaceDE w:val="0"/>
        <w:autoSpaceDN w:val="0"/>
        <w:adjustRightInd w:val="0"/>
        <w:ind w:firstLine="709"/>
        <w:jc w:val="both"/>
        <w:rPr>
          <w:sz w:val="28"/>
          <w:szCs w:val="28"/>
        </w:rPr>
      </w:pPr>
      <w:r w:rsidRPr="00364B50">
        <w:rPr>
          <w:sz w:val="28"/>
          <w:szCs w:val="28"/>
        </w:rPr>
        <w:t>Максимальный срок выполнения административной процедуры составляет 1 рабочий день с момента поступления заявления в Уполномоченный орган.</w:t>
      </w:r>
    </w:p>
    <w:p w:rsidR="009B175E" w:rsidRPr="00364B50" w:rsidRDefault="009B175E" w:rsidP="00364B50">
      <w:pPr>
        <w:autoSpaceDE w:val="0"/>
        <w:autoSpaceDN w:val="0"/>
        <w:adjustRightInd w:val="0"/>
        <w:ind w:firstLine="709"/>
        <w:jc w:val="both"/>
        <w:rPr>
          <w:sz w:val="28"/>
          <w:szCs w:val="28"/>
        </w:rPr>
      </w:pPr>
      <w:r w:rsidRPr="00364B50">
        <w:rPr>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9B175E" w:rsidRPr="00364B50" w:rsidRDefault="009B175E" w:rsidP="00364B50">
      <w:pPr>
        <w:autoSpaceDE w:val="0"/>
        <w:autoSpaceDN w:val="0"/>
        <w:adjustRightInd w:val="0"/>
        <w:ind w:firstLine="709"/>
        <w:jc w:val="both"/>
        <w:rPr>
          <w:sz w:val="28"/>
          <w:szCs w:val="28"/>
        </w:rPr>
      </w:pPr>
      <w:r w:rsidRPr="00364B50">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9B175E" w:rsidRPr="00364B50" w:rsidRDefault="009B175E" w:rsidP="00364B50">
      <w:pPr>
        <w:autoSpaceDE w:val="0"/>
        <w:autoSpaceDN w:val="0"/>
        <w:adjustRightInd w:val="0"/>
        <w:ind w:firstLine="709"/>
        <w:jc w:val="both"/>
        <w:rPr>
          <w:sz w:val="28"/>
          <w:szCs w:val="28"/>
        </w:rPr>
      </w:pPr>
      <w:r w:rsidRPr="00364B50">
        <w:rPr>
          <w:sz w:val="28"/>
          <w:szCs w:val="28"/>
        </w:rPr>
        <w:t>Результатом выполнения административной процедуры является зарегистрированное заявление.</w:t>
      </w:r>
    </w:p>
    <w:p w:rsidR="009B175E" w:rsidRPr="00364B50" w:rsidRDefault="009B175E" w:rsidP="00364B50">
      <w:pPr>
        <w:autoSpaceDE w:val="0"/>
        <w:autoSpaceDN w:val="0"/>
        <w:adjustRightInd w:val="0"/>
        <w:ind w:firstLine="709"/>
        <w:jc w:val="both"/>
        <w:rPr>
          <w:sz w:val="28"/>
          <w:szCs w:val="28"/>
        </w:rPr>
      </w:pPr>
      <w:r w:rsidRPr="00364B50">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w:t>
      </w:r>
    </w:p>
    <w:p w:rsidR="009B175E" w:rsidRPr="00364B50" w:rsidRDefault="009B175E" w:rsidP="00364B50">
      <w:pPr>
        <w:autoSpaceDE w:val="0"/>
        <w:autoSpaceDN w:val="0"/>
        <w:adjustRightInd w:val="0"/>
        <w:ind w:firstLine="709"/>
        <w:jc w:val="both"/>
        <w:rPr>
          <w:sz w:val="28"/>
          <w:szCs w:val="28"/>
        </w:rPr>
      </w:pPr>
      <w:r w:rsidRPr="00364B50">
        <w:rPr>
          <w:sz w:val="28"/>
          <w:szCs w:val="28"/>
        </w:rPr>
        <w:t>Зарегистрированное заявление передаются специалисту Уполномоченного органа, ответственному за формирование и направление межведомственных запросов.</w:t>
      </w:r>
    </w:p>
    <w:p w:rsidR="009B175E" w:rsidRPr="00364B50" w:rsidRDefault="009B175E" w:rsidP="00364B50">
      <w:pPr>
        <w:autoSpaceDE w:val="0"/>
        <w:autoSpaceDN w:val="0"/>
        <w:adjustRightInd w:val="0"/>
        <w:jc w:val="center"/>
        <w:rPr>
          <w:sz w:val="28"/>
          <w:szCs w:val="28"/>
        </w:rPr>
      </w:pPr>
    </w:p>
    <w:p w:rsidR="00364B50" w:rsidRDefault="009B175E" w:rsidP="00364B50">
      <w:pPr>
        <w:autoSpaceDE w:val="0"/>
        <w:autoSpaceDN w:val="0"/>
        <w:adjustRightInd w:val="0"/>
        <w:jc w:val="center"/>
        <w:rPr>
          <w:sz w:val="28"/>
          <w:szCs w:val="28"/>
        </w:rPr>
      </w:pPr>
      <w:r w:rsidRPr="00364B50">
        <w:rPr>
          <w:sz w:val="28"/>
          <w:szCs w:val="28"/>
        </w:rPr>
        <w:t xml:space="preserve">Проверка документов, формирование и направление </w:t>
      </w:r>
    </w:p>
    <w:p w:rsidR="009B175E" w:rsidRPr="00364B50" w:rsidRDefault="009B175E" w:rsidP="00364B50">
      <w:pPr>
        <w:autoSpaceDE w:val="0"/>
        <w:autoSpaceDN w:val="0"/>
        <w:adjustRightInd w:val="0"/>
        <w:jc w:val="center"/>
        <w:rPr>
          <w:sz w:val="28"/>
          <w:szCs w:val="28"/>
        </w:rPr>
      </w:pPr>
      <w:r w:rsidRPr="00364B50">
        <w:rPr>
          <w:sz w:val="28"/>
          <w:szCs w:val="28"/>
        </w:rPr>
        <w:t>межведомственных запросов, получение ответов на них</w:t>
      </w:r>
    </w:p>
    <w:p w:rsidR="009B175E" w:rsidRPr="00364B50" w:rsidRDefault="009B175E" w:rsidP="00364B50">
      <w:pPr>
        <w:autoSpaceDE w:val="0"/>
        <w:autoSpaceDN w:val="0"/>
        <w:adjustRightInd w:val="0"/>
        <w:jc w:val="center"/>
        <w:rPr>
          <w:sz w:val="28"/>
          <w:szCs w:val="28"/>
        </w:rPr>
      </w:pPr>
    </w:p>
    <w:p w:rsidR="009B175E" w:rsidRPr="00364B50" w:rsidRDefault="009B175E" w:rsidP="00364B50">
      <w:pPr>
        <w:autoSpaceDE w:val="0"/>
        <w:autoSpaceDN w:val="0"/>
        <w:adjustRightInd w:val="0"/>
        <w:ind w:firstLine="709"/>
        <w:jc w:val="both"/>
        <w:rPr>
          <w:sz w:val="28"/>
          <w:szCs w:val="28"/>
        </w:rPr>
      </w:pPr>
      <w:r w:rsidRPr="00364B50">
        <w:rPr>
          <w:sz w:val="28"/>
          <w:szCs w:val="28"/>
        </w:rPr>
        <w:t>37. 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 (далее в настоящем пункте </w:t>
      </w:r>
      <w:r w:rsidR="00392BD4" w:rsidRPr="00364B50">
        <w:rPr>
          <w:sz w:val="28"/>
          <w:szCs w:val="28"/>
        </w:rPr>
        <w:t>-</w:t>
      </w:r>
      <w:r w:rsidRPr="00364B50">
        <w:rPr>
          <w:sz w:val="28"/>
          <w:szCs w:val="28"/>
        </w:rPr>
        <w:t xml:space="preserve"> специалист).</w:t>
      </w:r>
    </w:p>
    <w:p w:rsidR="009B175E" w:rsidRPr="00364B50" w:rsidRDefault="009B175E" w:rsidP="00364B50">
      <w:pPr>
        <w:autoSpaceDE w:val="0"/>
        <w:autoSpaceDN w:val="0"/>
        <w:adjustRightInd w:val="0"/>
        <w:ind w:firstLine="709"/>
        <w:jc w:val="both"/>
        <w:rPr>
          <w:sz w:val="28"/>
          <w:szCs w:val="28"/>
        </w:rPr>
      </w:pPr>
      <w:r w:rsidRPr="00364B50">
        <w:rPr>
          <w:sz w:val="28"/>
          <w:szCs w:val="28"/>
        </w:rPr>
        <w:t>Административные действия, входящие в состав административной процедуры, выполняемые специалистом:</w:t>
      </w:r>
    </w:p>
    <w:p w:rsidR="009B175E" w:rsidRPr="00364B50" w:rsidRDefault="009B175E" w:rsidP="00364B50">
      <w:pPr>
        <w:tabs>
          <w:tab w:val="left" w:pos="709"/>
        </w:tabs>
        <w:autoSpaceDE w:val="0"/>
        <w:autoSpaceDN w:val="0"/>
        <w:adjustRightInd w:val="0"/>
        <w:ind w:firstLine="709"/>
        <w:contextualSpacing/>
        <w:jc w:val="both"/>
        <w:rPr>
          <w:sz w:val="28"/>
          <w:szCs w:val="28"/>
        </w:rPr>
      </w:pPr>
      <w:r w:rsidRPr="00364B50">
        <w:rPr>
          <w:sz w:val="28"/>
          <w:szCs w:val="28"/>
        </w:rPr>
        <w:t xml:space="preserve">проверка представленных документов на соответствие перечню, указанному в пункте 16 Административного регламента </w:t>
      </w:r>
      <w:r w:rsidR="00392BD4" w:rsidRPr="00364B50">
        <w:rPr>
          <w:sz w:val="28"/>
          <w:szCs w:val="28"/>
        </w:rPr>
        <w:t>-</w:t>
      </w:r>
      <w:r w:rsidRPr="00364B50">
        <w:rPr>
          <w:sz w:val="28"/>
          <w:szCs w:val="28"/>
        </w:rPr>
        <w:t xml:space="preserve"> в течение 2 рабочих дней с момента поступления заявления и документов специалисту;</w:t>
      </w: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при отсутствии </w:t>
      </w:r>
      <w:r w:rsidRPr="00364B50">
        <w:rPr>
          <w:bCs/>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364B50">
        <w:rPr>
          <w:sz w:val="28"/>
          <w:szCs w:val="28"/>
        </w:rPr>
        <w:t xml:space="preserve">: формирование и направление межведомственных запросов, а </w:t>
      </w:r>
      <w:r w:rsidRPr="00364B50">
        <w:rPr>
          <w:sz w:val="28"/>
          <w:szCs w:val="28"/>
        </w:rPr>
        <w:lastRenderedPageBreak/>
        <w:t xml:space="preserve">также получение ответов на них </w:t>
      </w:r>
      <w:r w:rsidR="00392BD4" w:rsidRPr="00364B50">
        <w:rPr>
          <w:sz w:val="28"/>
          <w:szCs w:val="28"/>
        </w:rPr>
        <w:t>-</w:t>
      </w:r>
      <w:r w:rsidRPr="00364B50">
        <w:rPr>
          <w:sz w:val="28"/>
          <w:szCs w:val="28"/>
        </w:rPr>
        <w:t xml:space="preserve"> в течение 7 рабочих дней с момента поступления заявления и документов специалисту;</w:t>
      </w: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решения о проведении аукциона (об отказе в проведении аукциона) </w:t>
      </w:r>
      <w:r w:rsidR="00392BD4" w:rsidRPr="00364B50">
        <w:rPr>
          <w:sz w:val="28"/>
          <w:szCs w:val="28"/>
        </w:rPr>
        <w:t>-</w:t>
      </w:r>
      <w:r w:rsidRPr="00364B50">
        <w:rPr>
          <w:sz w:val="28"/>
          <w:szCs w:val="28"/>
        </w:rPr>
        <w:t xml:space="preserve"> в течение 1 рабочего дня с момента поступления заявления и документов специалисту.</w:t>
      </w:r>
    </w:p>
    <w:p w:rsidR="009B175E" w:rsidRPr="00364B50" w:rsidRDefault="009B175E" w:rsidP="00364B50">
      <w:pPr>
        <w:widowControl w:val="0"/>
        <w:autoSpaceDE w:val="0"/>
        <w:autoSpaceDN w:val="0"/>
        <w:adjustRightInd w:val="0"/>
        <w:ind w:firstLine="709"/>
        <w:jc w:val="both"/>
        <w:rPr>
          <w:sz w:val="28"/>
          <w:szCs w:val="28"/>
        </w:rPr>
      </w:pPr>
      <w:r w:rsidRPr="00364B50">
        <w:rPr>
          <w:sz w:val="28"/>
          <w:szCs w:val="28"/>
        </w:rPr>
        <w:t xml:space="preserve">При наличии оснований, предусмотренных приказом Минэкономразвития России </w:t>
      </w:r>
      <w:r w:rsidR="003B32CD">
        <w:rPr>
          <w:sz w:val="28"/>
          <w:szCs w:val="28"/>
        </w:rPr>
        <w:t xml:space="preserve">от 14 января 2015 года </w:t>
      </w:r>
      <w:r w:rsidRPr="00364B50">
        <w:rPr>
          <w:sz w:val="28"/>
          <w:szCs w:val="28"/>
        </w:rPr>
        <w:t>№ 7, заявление не рассматривается. В этом случае специалист не позднее 5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подписанное руководителем Уполномоченного органауведомление с указанием допущенных нарушений требований, в соответствии с которыми должно быть представлено заявление.</w:t>
      </w: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Критерием для принятия решения о направлении межведомственных запросов является </w:t>
      </w:r>
      <w:r w:rsidRPr="00364B50">
        <w:rPr>
          <w:bCs/>
          <w:sz w:val="28"/>
          <w:szCs w:val="28"/>
        </w:rPr>
        <w:t>отсутствие документов, которые заявитель вправе представить по собственной инициативе.</w:t>
      </w:r>
    </w:p>
    <w:p w:rsidR="009B175E" w:rsidRPr="00364B50" w:rsidRDefault="009B175E" w:rsidP="00364B50">
      <w:pPr>
        <w:autoSpaceDE w:val="0"/>
        <w:autoSpaceDN w:val="0"/>
        <w:adjustRightInd w:val="0"/>
        <w:ind w:firstLine="709"/>
        <w:jc w:val="both"/>
        <w:rPr>
          <w:sz w:val="28"/>
          <w:szCs w:val="28"/>
        </w:rPr>
      </w:pPr>
      <w:r w:rsidRPr="00364B50">
        <w:rPr>
          <w:sz w:val="28"/>
          <w:szCs w:val="28"/>
        </w:rPr>
        <w:t xml:space="preserve">Максимальный срок выполнения административной процедуры 2 рабочих дня </w:t>
      </w:r>
      <w:r w:rsidRPr="00364B50">
        <w:rPr>
          <w:bCs/>
          <w:sz w:val="28"/>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9B175E" w:rsidRPr="00364B50" w:rsidRDefault="009B175E" w:rsidP="00364B50">
      <w:pPr>
        <w:autoSpaceDE w:val="0"/>
        <w:autoSpaceDN w:val="0"/>
        <w:adjustRightInd w:val="0"/>
        <w:ind w:firstLine="709"/>
        <w:jc w:val="both"/>
        <w:rPr>
          <w:sz w:val="28"/>
          <w:szCs w:val="28"/>
        </w:rPr>
      </w:pPr>
      <w:r w:rsidRPr="00364B50">
        <w:rPr>
          <w:sz w:val="28"/>
          <w:szCs w:val="28"/>
        </w:rPr>
        <w:t>Результатами выполнения данной административной процедуры являются:</w:t>
      </w:r>
    </w:p>
    <w:p w:rsidR="009B175E" w:rsidRPr="00364B50" w:rsidRDefault="009B175E" w:rsidP="00364B50">
      <w:pPr>
        <w:autoSpaceDE w:val="0"/>
        <w:autoSpaceDN w:val="0"/>
        <w:adjustRightInd w:val="0"/>
        <w:ind w:firstLine="709"/>
        <w:jc w:val="both"/>
        <w:rPr>
          <w:sz w:val="28"/>
          <w:szCs w:val="28"/>
        </w:rPr>
      </w:pPr>
      <w:r w:rsidRPr="00364B50">
        <w:rPr>
          <w:sz w:val="28"/>
          <w:szCs w:val="28"/>
        </w:rPr>
        <w:t>полученные ответы на межведомственные запросы, содержащие документы или сведения из них;</w:t>
      </w:r>
    </w:p>
    <w:p w:rsidR="009B175E" w:rsidRPr="00364B50" w:rsidRDefault="009B175E" w:rsidP="00364B50">
      <w:pPr>
        <w:autoSpaceDE w:val="0"/>
        <w:autoSpaceDN w:val="0"/>
        <w:adjustRightInd w:val="0"/>
        <w:ind w:firstLine="709"/>
        <w:jc w:val="both"/>
        <w:rPr>
          <w:sz w:val="28"/>
          <w:szCs w:val="28"/>
        </w:rPr>
      </w:pPr>
      <w:r w:rsidRPr="00364B50">
        <w:rPr>
          <w:sz w:val="28"/>
          <w:szCs w:val="28"/>
        </w:rPr>
        <w:t>уведомление с указанием допущенных нарушений требований, в соответствии с которыми должно быть представлено заявление, подписанное руководителем Уполномоченного органа.</w:t>
      </w:r>
    </w:p>
    <w:p w:rsidR="009B175E" w:rsidRPr="003B32CD" w:rsidRDefault="009B175E" w:rsidP="00364B50">
      <w:pPr>
        <w:autoSpaceDE w:val="0"/>
        <w:autoSpaceDN w:val="0"/>
        <w:adjustRightInd w:val="0"/>
        <w:ind w:firstLine="709"/>
        <w:jc w:val="both"/>
        <w:rPr>
          <w:sz w:val="28"/>
          <w:szCs w:val="28"/>
        </w:rPr>
      </w:pPr>
      <w:r w:rsidRPr="003B32CD">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делу.</w:t>
      </w:r>
    </w:p>
    <w:p w:rsidR="009B175E" w:rsidRPr="00364B50" w:rsidRDefault="009B175E" w:rsidP="00364B50">
      <w:pPr>
        <w:autoSpaceDE w:val="0"/>
        <w:autoSpaceDN w:val="0"/>
        <w:adjustRightInd w:val="0"/>
        <w:ind w:firstLine="709"/>
        <w:jc w:val="both"/>
        <w:rPr>
          <w:sz w:val="28"/>
          <w:szCs w:val="28"/>
        </w:rPr>
      </w:pPr>
      <w:r w:rsidRPr="003B32CD">
        <w:rPr>
          <w:sz w:val="28"/>
          <w:szCs w:val="28"/>
        </w:rPr>
        <w:t>Полученные ответы на межведомственные запросы, а также</w:t>
      </w:r>
      <w:r w:rsidRPr="00364B50">
        <w:rPr>
          <w:sz w:val="28"/>
          <w:szCs w:val="28"/>
        </w:rPr>
        <w:t xml:space="preserve"> зарегистрированное заявление и прилагаемые к нему документы передаются специалисту Уполномоченного органа, ответственному за подготовку решения о проведении аукциона (об отказе в проведении аукциона).</w:t>
      </w:r>
    </w:p>
    <w:p w:rsidR="009B175E" w:rsidRPr="003B32CD" w:rsidRDefault="009B175E" w:rsidP="003B32CD">
      <w:pPr>
        <w:autoSpaceDE w:val="0"/>
        <w:autoSpaceDN w:val="0"/>
        <w:adjustRightInd w:val="0"/>
        <w:jc w:val="center"/>
        <w:rPr>
          <w:sz w:val="28"/>
          <w:szCs w:val="28"/>
        </w:rPr>
      </w:pPr>
    </w:p>
    <w:p w:rsidR="009B175E" w:rsidRPr="003B32CD" w:rsidRDefault="009B175E" w:rsidP="003B32CD">
      <w:pPr>
        <w:autoSpaceDE w:val="0"/>
        <w:autoSpaceDN w:val="0"/>
        <w:adjustRightInd w:val="0"/>
        <w:jc w:val="center"/>
        <w:rPr>
          <w:sz w:val="28"/>
          <w:szCs w:val="28"/>
        </w:rPr>
      </w:pPr>
      <w:r w:rsidRPr="003B32CD">
        <w:rPr>
          <w:sz w:val="28"/>
          <w:szCs w:val="28"/>
        </w:rPr>
        <w:t xml:space="preserve">Подготовка и принятие решения о проведении аукциона </w:t>
      </w:r>
    </w:p>
    <w:p w:rsidR="009B175E" w:rsidRPr="003B32CD" w:rsidRDefault="009B175E" w:rsidP="003B32CD">
      <w:pPr>
        <w:autoSpaceDE w:val="0"/>
        <w:autoSpaceDN w:val="0"/>
        <w:adjustRightInd w:val="0"/>
        <w:jc w:val="center"/>
        <w:rPr>
          <w:sz w:val="28"/>
          <w:szCs w:val="28"/>
        </w:rPr>
      </w:pPr>
      <w:r w:rsidRPr="003B32CD">
        <w:rPr>
          <w:sz w:val="28"/>
          <w:szCs w:val="28"/>
        </w:rPr>
        <w:t>(об отказе в проведении аукциона)</w:t>
      </w:r>
    </w:p>
    <w:p w:rsidR="009B175E" w:rsidRPr="003B32CD" w:rsidRDefault="009B175E" w:rsidP="003B32CD">
      <w:pPr>
        <w:autoSpaceDE w:val="0"/>
        <w:autoSpaceDN w:val="0"/>
        <w:adjustRightInd w:val="0"/>
        <w:jc w:val="center"/>
        <w:rPr>
          <w:sz w:val="28"/>
          <w:szCs w:val="28"/>
        </w:rPr>
      </w:pP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38. Основанием для начала административной процедуры является поступление заявления, </w:t>
      </w:r>
      <w:r w:rsidRPr="003B32CD">
        <w:rPr>
          <w:bCs/>
          <w:sz w:val="28"/>
          <w:szCs w:val="28"/>
        </w:rPr>
        <w:t xml:space="preserve">а также ответа на межведомственный запрос(в случае его направления) </w:t>
      </w:r>
      <w:r w:rsidRPr="003B32CD">
        <w:rPr>
          <w:sz w:val="28"/>
          <w:szCs w:val="28"/>
        </w:rPr>
        <w:t>к специалисту Уполномоченного органа,ответственному за подготовку решения о проведении аукциона (об отказе в проведении аукциона).</w:t>
      </w:r>
    </w:p>
    <w:p w:rsidR="009B175E" w:rsidRPr="003B32CD" w:rsidRDefault="009B175E" w:rsidP="003B32CD">
      <w:pPr>
        <w:autoSpaceDE w:val="0"/>
        <w:autoSpaceDN w:val="0"/>
        <w:adjustRightInd w:val="0"/>
        <w:ind w:firstLine="709"/>
        <w:jc w:val="both"/>
        <w:rPr>
          <w:sz w:val="28"/>
          <w:szCs w:val="28"/>
        </w:rPr>
      </w:pPr>
      <w:r w:rsidRPr="003B32CD">
        <w:rPr>
          <w:sz w:val="28"/>
          <w:szCs w:val="28"/>
        </w:rPr>
        <w:lastRenderedPageBreak/>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за подготовку проекта решения о проведении аукциона (об отказе в проведении аукциона) специалист Уполномоченного органа(далее в настоящем пункте </w:t>
      </w:r>
      <w:r w:rsidR="00392BD4" w:rsidRPr="003B32CD">
        <w:rPr>
          <w:sz w:val="28"/>
          <w:szCs w:val="28"/>
        </w:rPr>
        <w:t>-</w:t>
      </w:r>
      <w:r w:rsidRPr="003B32CD">
        <w:rPr>
          <w:sz w:val="28"/>
          <w:szCs w:val="28"/>
        </w:rPr>
        <w:t xml:space="preserve"> специалист);</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за принятие (путем подписания) решения о проведении аукциона (об отказе в проведении аукциона) руководитель Уполномоченного органа, либо лицо, его замещающее (далее в настоящем пункте </w:t>
      </w:r>
      <w:r w:rsidR="00392BD4" w:rsidRPr="003B32CD">
        <w:rPr>
          <w:sz w:val="28"/>
          <w:szCs w:val="28"/>
        </w:rPr>
        <w:t>-</w:t>
      </w:r>
      <w:r w:rsidRPr="003B32CD">
        <w:rPr>
          <w:sz w:val="28"/>
          <w:szCs w:val="28"/>
        </w:rPr>
        <w:t xml:space="preserve"> должностное лицо);</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за регистрацию и выдачу (направление) подписанного решения о проведении аукциона (об отказе в проведении аукциона)специалист Уполномоченного органа(далее в настоящем пункте </w:t>
      </w:r>
      <w:r w:rsidR="00392BD4" w:rsidRPr="003B32CD">
        <w:rPr>
          <w:sz w:val="28"/>
          <w:szCs w:val="28"/>
        </w:rPr>
        <w:t>-</w:t>
      </w:r>
      <w:r w:rsidRPr="003B32CD">
        <w:rPr>
          <w:sz w:val="28"/>
          <w:szCs w:val="28"/>
        </w:rPr>
        <w:t xml:space="preserve"> специалист, ответственный за ведение делопроизводства).</w:t>
      </w:r>
    </w:p>
    <w:p w:rsidR="009B175E" w:rsidRPr="003B32CD" w:rsidRDefault="009B175E" w:rsidP="003B32CD">
      <w:pPr>
        <w:autoSpaceDE w:val="0"/>
        <w:autoSpaceDN w:val="0"/>
        <w:adjustRightInd w:val="0"/>
        <w:ind w:firstLine="709"/>
        <w:jc w:val="both"/>
        <w:rPr>
          <w:sz w:val="28"/>
          <w:szCs w:val="28"/>
        </w:rPr>
      </w:pPr>
      <w:r w:rsidRPr="003B32CD">
        <w:rPr>
          <w:sz w:val="28"/>
          <w:szCs w:val="28"/>
        </w:rPr>
        <w:t>Содержание административных действий, входящих в состав административной процедуры, выполняемых специалистом:</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проверка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а также на необходимость получени</w:t>
      </w:r>
      <w:r w:rsidR="003B32CD">
        <w:rPr>
          <w:sz w:val="28"/>
          <w:szCs w:val="28"/>
        </w:rPr>
        <w:t>я</w:t>
      </w:r>
      <w:r w:rsidRPr="003B32CD">
        <w:rPr>
          <w:sz w:val="28"/>
          <w:szCs w:val="28"/>
        </w:rPr>
        <w:t xml:space="preserve"> технических условий подключения (технологического присоединения) объектов к сетям инженерно-технического обеспечения </w:t>
      </w:r>
      <w:r w:rsidR="00392BD4" w:rsidRPr="003B32CD">
        <w:rPr>
          <w:sz w:val="28"/>
          <w:szCs w:val="28"/>
        </w:rPr>
        <w:t>-</w:t>
      </w:r>
      <w:r w:rsidRPr="003B32CD">
        <w:rPr>
          <w:sz w:val="28"/>
          <w:szCs w:val="28"/>
        </w:rPr>
        <w:t xml:space="preserve"> в течение 2 рабочих дней с момента поступления заявления к специалисту;</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в случае необходимости </w:t>
      </w:r>
      <w:r w:rsidR="00392BD4" w:rsidRPr="003B32CD">
        <w:rPr>
          <w:sz w:val="28"/>
          <w:szCs w:val="28"/>
        </w:rPr>
        <w:t>-</w:t>
      </w:r>
      <w:r w:rsidRPr="003B32CD">
        <w:rPr>
          <w:sz w:val="28"/>
          <w:szCs w:val="28"/>
        </w:rPr>
        <w:t xml:space="preserve"> обеспечение обращения Уполномоченного органа за государственной регистрацией права муниципальной собственности на земельный участок;</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 xml:space="preserve">в случае необходимости </w:t>
      </w:r>
      <w:r w:rsidR="00392BD4" w:rsidRPr="003B32CD">
        <w:rPr>
          <w:sz w:val="28"/>
          <w:szCs w:val="28"/>
        </w:rPr>
        <w:t>-</w:t>
      </w:r>
      <w:r w:rsidRPr="003B32CD">
        <w:rPr>
          <w:sz w:val="28"/>
          <w:szCs w:val="28"/>
        </w:rPr>
        <w:t xml:space="preserve"> обеспечение получения технических условий подключения (технологического присоединения) объектов к сетям инженерно-технического обеспечения;</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 xml:space="preserve">проверка наличия или отсутствия оснований, предусмотренных пунктами 24, 25 Административного регламента </w:t>
      </w:r>
      <w:r w:rsidR="00392BD4" w:rsidRPr="003B32CD">
        <w:rPr>
          <w:sz w:val="28"/>
          <w:szCs w:val="28"/>
        </w:rPr>
        <w:t>-</w:t>
      </w:r>
      <w:r w:rsidRPr="003B32CD">
        <w:rPr>
          <w:sz w:val="28"/>
          <w:szCs w:val="28"/>
        </w:rPr>
        <w:t xml:space="preserve"> в течение 5 рабочих дней;</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 xml:space="preserve">подготовка проекта решения о проведении </w:t>
      </w:r>
      <w:r w:rsidR="003B32CD">
        <w:rPr>
          <w:sz w:val="28"/>
          <w:szCs w:val="28"/>
        </w:rPr>
        <w:t>аукциона</w:t>
      </w:r>
      <w:r w:rsidRPr="003B32CD">
        <w:rPr>
          <w:sz w:val="28"/>
          <w:szCs w:val="28"/>
        </w:rPr>
        <w:t xml:space="preserve"> либопроекта решения об отказе в проведении аукциона </w:t>
      </w:r>
      <w:r w:rsidR="00392BD4" w:rsidRPr="003B32CD">
        <w:rPr>
          <w:sz w:val="28"/>
          <w:szCs w:val="28"/>
        </w:rPr>
        <w:t>-</w:t>
      </w:r>
      <w:r w:rsidRPr="003B32CD">
        <w:rPr>
          <w:sz w:val="28"/>
          <w:szCs w:val="28"/>
        </w:rPr>
        <w:t xml:space="preserve"> в случае выявления оснований, предусмотренных пунктами 24, 25 Административного регламента, и направление такого проекта решения на подпись должностному лицу </w:t>
      </w:r>
      <w:r w:rsidR="00392BD4" w:rsidRPr="003B32CD">
        <w:rPr>
          <w:sz w:val="28"/>
          <w:szCs w:val="28"/>
        </w:rPr>
        <w:t>-</w:t>
      </w:r>
      <w:r w:rsidRPr="003B32CD">
        <w:rPr>
          <w:sz w:val="28"/>
          <w:szCs w:val="28"/>
        </w:rPr>
        <w:t>в течение 1 рабочего дня.</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 xml:space="preserve">Содержание административных действий, входящих в состав административной процедуры, выполняемых должностным лицом: подписание решения о проведении аукциона (об отказе в проведении аукциона) </w:t>
      </w:r>
      <w:r w:rsidR="00392BD4" w:rsidRPr="003B32CD">
        <w:rPr>
          <w:sz w:val="28"/>
          <w:szCs w:val="28"/>
        </w:rPr>
        <w:t>-</w:t>
      </w:r>
      <w:r w:rsidRPr="003B32CD">
        <w:rPr>
          <w:sz w:val="28"/>
          <w:szCs w:val="28"/>
        </w:rPr>
        <w:t>в течение 1 рабочего дня с момента поступления к нему на подпись проекта такого решения.</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 xml:space="preserve">Содержание административных действий, входящих в состав административной процедуры, выполняемых специалистом, ответственным за ведение делопроизводства: регистрация и выдача (направление) подписанного решения о проведении аукциона (об отказе в проведении аукциона) </w:t>
      </w:r>
      <w:r w:rsidR="00392BD4" w:rsidRPr="003B32CD">
        <w:rPr>
          <w:sz w:val="28"/>
          <w:szCs w:val="28"/>
        </w:rPr>
        <w:t>-</w:t>
      </w:r>
      <w:r w:rsidRPr="003B32CD">
        <w:rPr>
          <w:sz w:val="28"/>
          <w:szCs w:val="28"/>
        </w:rPr>
        <w:t xml:space="preserve"> в течение 2 рабочих дней с момента поступления к нему подписанного решения.</w:t>
      </w:r>
    </w:p>
    <w:p w:rsidR="009B175E" w:rsidRPr="003B32CD" w:rsidRDefault="009B175E" w:rsidP="003B32CD">
      <w:pPr>
        <w:autoSpaceDE w:val="0"/>
        <w:autoSpaceDN w:val="0"/>
        <w:adjustRightInd w:val="0"/>
        <w:ind w:firstLine="709"/>
        <w:jc w:val="both"/>
        <w:rPr>
          <w:sz w:val="28"/>
          <w:szCs w:val="28"/>
        </w:rPr>
      </w:pPr>
      <w:r w:rsidRPr="003B32CD">
        <w:rPr>
          <w:sz w:val="28"/>
          <w:szCs w:val="28"/>
        </w:rPr>
        <w:lastRenderedPageBreak/>
        <w:t xml:space="preserve">Критерием для принятия решения о проведении аукциона (об отказе в проведении аукциона) является </w:t>
      </w:r>
      <w:r w:rsidRPr="003B32CD">
        <w:rPr>
          <w:bCs/>
          <w:sz w:val="28"/>
          <w:szCs w:val="28"/>
        </w:rPr>
        <w:t>наличие (отсутствие) оснований, предусмотренных</w:t>
      </w:r>
      <w:r w:rsidRPr="003B32CD">
        <w:rPr>
          <w:sz w:val="28"/>
          <w:szCs w:val="28"/>
        </w:rPr>
        <w:t xml:space="preserve"> пунктами 24, 25 Административного регламента.</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Максимальный срок выполнения административной процедуры 8 рабочихдней </w:t>
      </w:r>
      <w:r w:rsidRPr="003B32CD">
        <w:rPr>
          <w:bCs/>
          <w:sz w:val="28"/>
          <w:szCs w:val="28"/>
        </w:rPr>
        <w:t>со дня поступления заявления специалисту, ответственному за выполнение административной процедуры.</w:t>
      </w:r>
    </w:p>
    <w:p w:rsidR="009B175E" w:rsidRPr="003B32CD" w:rsidRDefault="009B175E" w:rsidP="003B32CD">
      <w:pPr>
        <w:autoSpaceDE w:val="0"/>
        <w:autoSpaceDN w:val="0"/>
        <w:adjustRightInd w:val="0"/>
        <w:ind w:firstLine="709"/>
        <w:jc w:val="both"/>
        <w:rPr>
          <w:sz w:val="28"/>
          <w:szCs w:val="28"/>
        </w:rPr>
      </w:pPr>
      <w:r w:rsidRPr="003B32CD">
        <w:rPr>
          <w:sz w:val="28"/>
          <w:szCs w:val="28"/>
        </w:rPr>
        <w:t>Результатом административной процедуры является выдача (направление) заявителю зарегистрированного решения о проведении аукциона (решения об отказе в проведении аукциона).</w:t>
      </w:r>
    </w:p>
    <w:p w:rsidR="009B175E" w:rsidRPr="003B32CD" w:rsidRDefault="009B175E" w:rsidP="003B32CD">
      <w:pPr>
        <w:autoSpaceDE w:val="0"/>
        <w:autoSpaceDN w:val="0"/>
        <w:adjustRightInd w:val="0"/>
        <w:ind w:firstLine="709"/>
        <w:jc w:val="both"/>
        <w:rPr>
          <w:sz w:val="28"/>
          <w:szCs w:val="28"/>
        </w:rPr>
      </w:pPr>
      <w:r w:rsidRPr="003B32CD">
        <w:rPr>
          <w:sz w:val="28"/>
          <w:szCs w:val="28"/>
        </w:rPr>
        <w:t>Способ фиксации результата выполнения административной процедуры:</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в случае выдачи решения о проведении аукциона (решения об отказе в проведении аукциона) лично заявителю </w:t>
      </w:r>
      <w:r w:rsidR="00392BD4" w:rsidRPr="003B32CD">
        <w:rPr>
          <w:sz w:val="28"/>
          <w:szCs w:val="28"/>
        </w:rPr>
        <w:t>-</w:t>
      </w:r>
      <w:r w:rsidRPr="003B32CD">
        <w:rPr>
          <w:sz w:val="28"/>
          <w:szCs w:val="28"/>
        </w:rPr>
        <w:t xml:space="preserve"> запись в журнале регистрации заявлений;</w:t>
      </w:r>
    </w:p>
    <w:p w:rsidR="009B175E" w:rsidRPr="003B32CD" w:rsidRDefault="009B175E" w:rsidP="003B32CD">
      <w:pPr>
        <w:autoSpaceDE w:val="0"/>
        <w:autoSpaceDN w:val="0"/>
        <w:adjustRightInd w:val="0"/>
        <w:ind w:firstLine="709"/>
        <w:jc w:val="both"/>
        <w:rPr>
          <w:sz w:val="28"/>
          <w:szCs w:val="28"/>
        </w:rPr>
      </w:pPr>
      <w:r w:rsidRPr="003B32CD">
        <w:rPr>
          <w:sz w:val="28"/>
          <w:szCs w:val="28"/>
        </w:rPr>
        <w:t>в случае направления заявителю решения о проведении аукциона (решения об отказе в проведении аукциона) почтой</w:t>
      </w:r>
      <w:r w:rsidR="00392BD4" w:rsidRPr="003B32CD">
        <w:rPr>
          <w:sz w:val="28"/>
          <w:szCs w:val="28"/>
        </w:rPr>
        <w:t>-</w:t>
      </w:r>
      <w:r w:rsidRPr="003B32CD">
        <w:rPr>
          <w:sz w:val="28"/>
          <w:szCs w:val="28"/>
        </w:rPr>
        <w:t>получение уведомленияо вручении;</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в случае направления решения о проведении аукциона (решения об отказе в проведении аукциона) на электронную почту заявителя,посредством Единого или регионального </w:t>
      </w:r>
      <w:r w:rsidR="003B32CD">
        <w:rPr>
          <w:sz w:val="28"/>
          <w:szCs w:val="28"/>
        </w:rPr>
        <w:t>порталов</w:t>
      </w:r>
      <w:r w:rsidRPr="003B32CD">
        <w:rPr>
          <w:sz w:val="28"/>
          <w:szCs w:val="28"/>
        </w:rPr>
        <w:t xml:space="preserve"> прикрепление к электронному документообороту скриншота электронного уведомления о доставке сообщения).</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Решение о проведении аукционав д</w:t>
      </w:r>
      <w:r w:rsidR="003B32CD">
        <w:rPr>
          <w:sz w:val="28"/>
          <w:szCs w:val="28"/>
        </w:rPr>
        <w:t xml:space="preserve">ень его регистрации передается </w:t>
      </w:r>
      <w:r w:rsidRPr="003B32CD">
        <w:rPr>
          <w:sz w:val="28"/>
          <w:szCs w:val="28"/>
        </w:rPr>
        <w:t>специалисту Уполномоченного органа, обеспечивающего организацию проведения аукциона (либо специализированной организации, действующей на основании договора с Уполномоченным органом для организации и проведения аукциона).</w:t>
      </w:r>
    </w:p>
    <w:p w:rsidR="009B175E" w:rsidRPr="003B32CD" w:rsidRDefault="009B175E" w:rsidP="003B32CD">
      <w:pPr>
        <w:autoSpaceDE w:val="0"/>
        <w:autoSpaceDN w:val="0"/>
        <w:adjustRightInd w:val="0"/>
        <w:jc w:val="center"/>
        <w:rPr>
          <w:sz w:val="28"/>
          <w:szCs w:val="28"/>
        </w:rPr>
      </w:pPr>
    </w:p>
    <w:p w:rsidR="009B175E" w:rsidRPr="003B32CD" w:rsidRDefault="009B175E" w:rsidP="003B32CD">
      <w:pPr>
        <w:autoSpaceDE w:val="0"/>
        <w:autoSpaceDN w:val="0"/>
        <w:adjustRightInd w:val="0"/>
        <w:jc w:val="center"/>
        <w:rPr>
          <w:sz w:val="28"/>
          <w:szCs w:val="28"/>
        </w:rPr>
      </w:pPr>
      <w:r w:rsidRPr="003B32CD">
        <w:rPr>
          <w:sz w:val="28"/>
          <w:szCs w:val="28"/>
        </w:rPr>
        <w:t>Организация и проведение аукциона</w:t>
      </w:r>
    </w:p>
    <w:p w:rsidR="009B175E" w:rsidRPr="003B32CD" w:rsidRDefault="009B175E" w:rsidP="003B32CD">
      <w:pPr>
        <w:autoSpaceDE w:val="0"/>
        <w:autoSpaceDN w:val="0"/>
        <w:adjustRightInd w:val="0"/>
        <w:jc w:val="center"/>
        <w:rPr>
          <w:sz w:val="28"/>
          <w:szCs w:val="28"/>
        </w:rPr>
      </w:pPr>
    </w:p>
    <w:p w:rsidR="009B175E" w:rsidRPr="003B32CD" w:rsidRDefault="009B175E" w:rsidP="003B32CD">
      <w:pPr>
        <w:autoSpaceDE w:val="0"/>
        <w:autoSpaceDN w:val="0"/>
        <w:adjustRightInd w:val="0"/>
        <w:ind w:firstLine="709"/>
        <w:jc w:val="both"/>
        <w:rPr>
          <w:sz w:val="28"/>
          <w:szCs w:val="28"/>
        </w:rPr>
      </w:pPr>
      <w:r w:rsidRPr="003B32CD">
        <w:rPr>
          <w:sz w:val="28"/>
          <w:szCs w:val="28"/>
        </w:rPr>
        <w:t>39. Основанием для начала административной процедуры является поступление решения о проведении аукционаспециалисту Уполномоченного органа</w:t>
      </w:r>
      <w:r w:rsidR="003B32CD">
        <w:rPr>
          <w:sz w:val="28"/>
          <w:szCs w:val="28"/>
        </w:rPr>
        <w:t>,обеспечивающему</w:t>
      </w:r>
      <w:r w:rsidRPr="003B32CD">
        <w:rPr>
          <w:sz w:val="28"/>
          <w:szCs w:val="28"/>
        </w:rPr>
        <w:t xml:space="preserve"> организацию проведения аукциона (либо специализированной организации, действующей на основании договора с Уполномоченным органом для организации и проведения аукциона).</w:t>
      </w:r>
    </w:p>
    <w:p w:rsidR="009B175E" w:rsidRPr="003B32CD" w:rsidRDefault="009B175E" w:rsidP="003B32CD">
      <w:pPr>
        <w:autoSpaceDE w:val="0"/>
        <w:autoSpaceDN w:val="0"/>
        <w:adjustRightInd w:val="0"/>
        <w:ind w:firstLine="709"/>
        <w:jc w:val="both"/>
        <w:rPr>
          <w:sz w:val="28"/>
          <w:szCs w:val="28"/>
        </w:rPr>
      </w:pPr>
      <w:r w:rsidRPr="003B32CD">
        <w:rPr>
          <w:sz w:val="28"/>
          <w:szCs w:val="28"/>
        </w:rPr>
        <w:t>Сведения о должностных лицах, ответственных за выполнение административных действий, входящих в состав административной процедуры специалисту Уполномоченного органа</w:t>
      </w:r>
      <w:r w:rsidR="003B32CD">
        <w:rPr>
          <w:sz w:val="28"/>
          <w:szCs w:val="28"/>
        </w:rPr>
        <w:t>,обеспечивающему</w:t>
      </w:r>
      <w:r w:rsidRPr="003B32CD">
        <w:rPr>
          <w:sz w:val="28"/>
          <w:szCs w:val="28"/>
        </w:rPr>
        <w:t xml:space="preserve"> организацию проведения аукциона (либо специализированной организации, действующей на основании договора с Уполномоченным органом для организации и проведения аукциона).</w:t>
      </w:r>
    </w:p>
    <w:p w:rsidR="009B175E" w:rsidRPr="003B32CD" w:rsidRDefault="009B175E" w:rsidP="003B32CD">
      <w:pPr>
        <w:autoSpaceDE w:val="0"/>
        <w:autoSpaceDN w:val="0"/>
        <w:adjustRightInd w:val="0"/>
        <w:ind w:firstLine="709"/>
        <w:jc w:val="both"/>
        <w:rPr>
          <w:sz w:val="28"/>
          <w:szCs w:val="28"/>
        </w:rPr>
      </w:pPr>
      <w:r w:rsidRPr="003B32CD">
        <w:rPr>
          <w:sz w:val="28"/>
          <w:szCs w:val="28"/>
        </w:rPr>
        <w:t>Проведение аукциона осуществляется в соответствии со статьями 39.11</w:t>
      </w:r>
      <w:r w:rsidR="00392BD4" w:rsidRPr="003B32CD">
        <w:rPr>
          <w:sz w:val="28"/>
          <w:szCs w:val="28"/>
        </w:rPr>
        <w:t>-</w:t>
      </w:r>
      <w:r w:rsidRPr="003B32CD">
        <w:rPr>
          <w:sz w:val="28"/>
          <w:szCs w:val="28"/>
        </w:rPr>
        <w:t xml:space="preserve"> 39.13, 39.18 Земельного кодекса Российской Федерации.</w:t>
      </w:r>
    </w:p>
    <w:p w:rsidR="009B175E" w:rsidRPr="003B32CD" w:rsidRDefault="009B175E" w:rsidP="003B32CD">
      <w:pPr>
        <w:autoSpaceDE w:val="0"/>
        <w:autoSpaceDN w:val="0"/>
        <w:adjustRightInd w:val="0"/>
        <w:ind w:firstLine="709"/>
        <w:jc w:val="both"/>
        <w:rPr>
          <w:sz w:val="28"/>
          <w:szCs w:val="28"/>
        </w:rPr>
      </w:pPr>
      <w:r w:rsidRPr="003B32CD">
        <w:rPr>
          <w:sz w:val="28"/>
          <w:szCs w:val="28"/>
        </w:rPr>
        <w:t>По результатам аукциона, а также в случае признания аукциона несостоявшимся, оформляется протокол, один экземпляр которого в течение 1 рабочего дня передается специалисту, ответственному за предоставление муниципальной услуги.</w:t>
      </w:r>
    </w:p>
    <w:p w:rsidR="009B175E" w:rsidRPr="003B32CD" w:rsidRDefault="009B175E" w:rsidP="003B32CD">
      <w:pPr>
        <w:autoSpaceDE w:val="0"/>
        <w:autoSpaceDN w:val="0"/>
        <w:adjustRightInd w:val="0"/>
        <w:jc w:val="center"/>
        <w:rPr>
          <w:sz w:val="28"/>
          <w:szCs w:val="28"/>
        </w:rPr>
      </w:pPr>
    </w:p>
    <w:p w:rsidR="003B32CD" w:rsidRDefault="009B175E" w:rsidP="003B32CD">
      <w:pPr>
        <w:autoSpaceDE w:val="0"/>
        <w:autoSpaceDN w:val="0"/>
        <w:adjustRightInd w:val="0"/>
        <w:jc w:val="center"/>
        <w:rPr>
          <w:sz w:val="28"/>
          <w:szCs w:val="28"/>
        </w:rPr>
      </w:pPr>
      <w:r w:rsidRPr="003B32CD">
        <w:rPr>
          <w:sz w:val="28"/>
          <w:szCs w:val="28"/>
        </w:rPr>
        <w:lastRenderedPageBreak/>
        <w:t xml:space="preserve">Подготовка (оформление) документов, </w:t>
      </w:r>
    </w:p>
    <w:p w:rsidR="009B175E" w:rsidRPr="003B32CD" w:rsidRDefault="009B175E" w:rsidP="003B32CD">
      <w:pPr>
        <w:autoSpaceDE w:val="0"/>
        <w:autoSpaceDN w:val="0"/>
        <w:adjustRightInd w:val="0"/>
        <w:jc w:val="center"/>
        <w:rPr>
          <w:sz w:val="28"/>
          <w:szCs w:val="28"/>
        </w:rPr>
      </w:pPr>
      <w:r w:rsidRPr="003B32CD">
        <w:rPr>
          <w:sz w:val="28"/>
          <w:szCs w:val="28"/>
        </w:rPr>
        <w:t>являющихся результатом предоставления муниципальнойуслуги</w:t>
      </w:r>
    </w:p>
    <w:p w:rsidR="009B175E" w:rsidRPr="003B32CD" w:rsidRDefault="009B175E" w:rsidP="003B32CD">
      <w:pPr>
        <w:autoSpaceDE w:val="0"/>
        <w:autoSpaceDN w:val="0"/>
        <w:adjustRightInd w:val="0"/>
        <w:jc w:val="center"/>
        <w:rPr>
          <w:sz w:val="28"/>
          <w:szCs w:val="28"/>
        </w:rPr>
      </w:pP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40. Основанием для начала административной процедуры является поступление протокола, указанного в пункте 39 Административного регламента (далее </w:t>
      </w:r>
      <w:r w:rsidR="00392BD4" w:rsidRPr="003B32CD">
        <w:rPr>
          <w:sz w:val="28"/>
          <w:szCs w:val="28"/>
        </w:rPr>
        <w:t>-</w:t>
      </w:r>
      <w:r w:rsidRPr="003B32CD">
        <w:rPr>
          <w:sz w:val="28"/>
          <w:szCs w:val="28"/>
        </w:rPr>
        <w:t xml:space="preserve"> протокол), специалисту Уполномоченного органа, ответственному за предоставление муниципальной услуги.</w:t>
      </w:r>
    </w:p>
    <w:p w:rsidR="009B175E" w:rsidRPr="003B32CD" w:rsidRDefault="009B175E" w:rsidP="003B32CD">
      <w:pPr>
        <w:ind w:firstLine="709"/>
        <w:jc w:val="both"/>
        <w:rPr>
          <w:sz w:val="28"/>
          <w:szCs w:val="28"/>
        </w:rPr>
      </w:pPr>
      <w:r w:rsidRPr="003B32CD">
        <w:rPr>
          <w:sz w:val="28"/>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9B175E" w:rsidRPr="003B32CD" w:rsidRDefault="009B175E" w:rsidP="003B32CD">
      <w:pPr>
        <w:ind w:firstLine="709"/>
        <w:jc w:val="both"/>
        <w:rPr>
          <w:sz w:val="28"/>
          <w:szCs w:val="28"/>
        </w:rPr>
      </w:pPr>
      <w:r w:rsidRPr="003B32CD">
        <w:rPr>
          <w:sz w:val="28"/>
          <w:szCs w:val="28"/>
        </w:rPr>
        <w:t xml:space="preserve">за подготовку проектов договоров купли продажи (аренды) земельного участка, о комплексном освоении территории (в случае, если аукцион проводится в целях предоставления земельного участка в аренду для комплексного освоения территории) (далее </w:t>
      </w:r>
      <w:r w:rsidR="00392BD4" w:rsidRPr="003B32CD">
        <w:rPr>
          <w:sz w:val="28"/>
          <w:szCs w:val="28"/>
        </w:rPr>
        <w:t>-</w:t>
      </w:r>
      <w:r w:rsidRPr="003B32CD">
        <w:rPr>
          <w:sz w:val="28"/>
          <w:szCs w:val="28"/>
        </w:rPr>
        <w:t xml:space="preserve"> проекты договоров)специалист Уполномоченного органа, ответственный за предоставление муниципальной услуги;</w:t>
      </w:r>
    </w:p>
    <w:p w:rsidR="009B175E" w:rsidRPr="003B32CD" w:rsidRDefault="009B175E" w:rsidP="003B32CD">
      <w:pPr>
        <w:ind w:firstLine="709"/>
        <w:jc w:val="both"/>
        <w:rPr>
          <w:sz w:val="28"/>
          <w:szCs w:val="28"/>
        </w:rPr>
      </w:pPr>
      <w:r w:rsidRPr="003B32CD">
        <w:rPr>
          <w:sz w:val="28"/>
          <w:szCs w:val="28"/>
        </w:rPr>
        <w:t xml:space="preserve">за подписание проектов договоров </w:t>
      </w:r>
      <w:r w:rsidR="00392BD4" w:rsidRPr="003B32CD">
        <w:rPr>
          <w:sz w:val="28"/>
          <w:szCs w:val="28"/>
        </w:rPr>
        <w:t>-</w:t>
      </w:r>
      <w:r w:rsidRPr="003B32CD">
        <w:rPr>
          <w:sz w:val="28"/>
          <w:szCs w:val="28"/>
        </w:rPr>
        <w:t xml:space="preserve"> должностное лицо Уполномоченного органа либо лицо, его замещающее (далее в настоящем пункте </w:t>
      </w:r>
      <w:r w:rsidR="00392BD4" w:rsidRPr="003B32CD">
        <w:rPr>
          <w:sz w:val="28"/>
          <w:szCs w:val="28"/>
        </w:rPr>
        <w:t>-</w:t>
      </w:r>
      <w:r w:rsidRPr="003B32CD">
        <w:rPr>
          <w:sz w:val="28"/>
          <w:szCs w:val="28"/>
        </w:rPr>
        <w:t xml:space="preserve"> должностное лицо);</w:t>
      </w:r>
    </w:p>
    <w:p w:rsidR="009B175E" w:rsidRPr="003B32CD" w:rsidRDefault="009B175E" w:rsidP="003B32CD">
      <w:pPr>
        <w:ind w:firstLine="709"/>
        <w:jc w:val="both"/>
        <w:rPr>
          <w:sz w:val="28"/>
          <w:szCs w:val="28"/>
        </w:rPr>
      </w:pPr>
      <w:r w:rsidRPr="003B32CD">
        <w:rPr>
          <w:sz w:val="28"/>
          <w:szCs w:val="28"/>
        </w:rPr>
        <w:t>за регистрацию подписанных должностным лицом проектов договоровспециалист Уполномоченного органа, ответственный за регистрацию договоров.</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Проекты договоров готовятся в случаях, предусмотренных пунктами 13, 14, 20 статьи 39.12 Земельного кодекса Российской Федерации, а именно:</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в случае, если участник аукциона признан победителем аукциона;</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в случае, если аукцион признан несостоявшимся и только один заявитель признан участником аукциона;</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w:t>
      </w:r>
      <w:r w:rsidR="00DF758E">
        <w:rPr>
          <w:sz w:val="28"/>
          <w:szCs w:val="28"/>
        </w:rPr>
        <w:t>аукционе</w:t>
      </w:r>
      <w:r w:rsidRPr="003B32CD">
        <w:rPr>
          <w:sz w:val="28"/>
          <w:szCs w:val="28"/>
        </w:rPr>
        <w:t xml:space="preserve"> и аукцион признан несостоявшимся. Если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9B175E" w:rsidRPr="003B32CD" w:rsidRDefault="009B175E" w:rsidP="003B32CD">
      <w:pPr>
        <w:autoSpaceDE w:val="0"/>
        <w:autoSpaceDN w:val="0"/>
        <w:adjustRightInd w:val="0"/>
        <w:ind w:firstLine="709"/>
        <w:jc w:val="both"/>
        <w:rPr>
          <w:sz w:val="28"/>
          <w:szCs w:val="28"/>
        </w:rPr>
      </w:pPr>
      <w:r w:rsidRPr="003B32CD">
        <w:rPr>
          <w:sz w:val="28"/>
          <w:szCs w:val="28"/>
        </w:rPr>
        <w:t>Содержание административных действий, входящих в состав административной процедуры, выполняемые специалистом, ответственным за предоставление муниципальной услуги:</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1) в течение 3 рабочих дней со дня поступления к нему протокола:</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 xml:space="preserve">подготовка проекта договора купли-продажи земельного участка </w:t>
      </w:r>
      <w:r w:rsidR="00392BD4" w:rsidRPr="003B32CD">
        <w:rPr>
          <w:sz w:val="28"/>
          <w:szCs w:val="28"/>
        </w:rPr>
        <w:t>-</w:t>
      </w:r>
      <w:r w:rsidRPr="003B32CD">
        <w:rPr>
          <w:sz w:val="28"/>
          <w:szCs w:val="28"/>
        </w:rPr>
        <w:t xml:space="preserve"> в случае, если проводился аукцион по продаже земельного участка; аренды земельного участка </w:t>
      </w:r>
      <w:r w:rsidR="00392BD4" w:rsidRPr="003B32CD">
        <w:rPr>
          <w:sz w:val="28"/>
          <w:szCs w:val="28"/>
        </w:rPr>
        <w:t>-</w:t>
      </w:r>
      <w:r w:rsidRPr="003B32CD">
        <w:rPr>
          <w:sz w:val="28"/>
          <w:szCs w:val="28"/>
        </w:rPr>
        <w:t xml:space="preserve"> в случае, если проводился аукцион на право заключения договора аренды земельного участка; а также проект договора о комплексном освоении территории </w:t>
      </w:r>
      <w:r w:rsidR="00392BD4" w:rsidRPr="003B32CD">
        <w:rPr>
          <w:sz w:val="28"/>
          <w:szCs w:val="28"/>
        </w:rPr>
        <w:t>-</w:t>
      </w:r>
      <w:r w:rsidRPr="003B32CD">
        <w:rPr>
          <w:sz w:val="28"/>
          <w:szCs w:val="28"/>
        </w:rPr>
        <w:t xml:space="preserve"> если аукцион проводится в целях предоставления земельного участка в аренду для комплексного освоения территории;</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 xml:space="preserve">в случае, если заявитель не является лицом, с которым в соответствии со статьей 39.12 Земельного кодекса Российской Федерации заключается договор купли-продажи (аренды) земельного участка, направление заявителю указанным в заявлении способом подписанного руководителем </w:t>
      </w:r>
      <w:r w:rsidRPr="003B32CD">
        <w:rPr>
          <w:sz w:val="28"/>
          <w:szCs w:val="28"/>
        </w:rPr>
        <w:lastRenderedPageBreak/>
        <w:t>Уполномоченного органа уведомления о результате аукциона;</w:t>
      </w:r>
    </w:p>
    <w:p w:rsidR="009B175E" w:rsidRPr="003B32CD" w:rsidRDefault="009B175E" w:rsidP="003B32CD">
      <w:pPr>
        <w:widowControl w:val="0"/>
        <w:autoSpaceDE w:val="0"/>
        <w:autoSpaceDN w:val="0"/>
        <w:adjustRightInd w:val="0"/>
        <w:ind w:firstLine="709"/>
        <w:jc w:val="both"/>
        <w:rPr>
          <w:sz w:val="28"/>
          <w:szCs w:val="28"/>
        </w:rPr>
      </w:pPr>
      <w:r w:rsidRPr="003B32CD">
        <w:rPr>
          <w:sz w:val="28"/>
          <w:szCs w:val="28"/>
        </w:rPr>
        <w:t>2) в течение 1 рабочего дня со дня подготовки проектов договоров такие проекты передаются на подпись ответственному должностному лицу.</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Содержание административных действий, входящих в состав административной процедуры, выполняемых должностным лицом: </w:t>
      </w:r>
    </w:p>
    <w:p w:rsidR="009B175E" w:rsidRPr="003B32CD" w:rsidRDefault="009B175E" w:rsidP="003B32CD">
      <w:pPr>
        <w:autoSpaceDE w:val="0"/>
        <w:autoSpaceDN w:val="0"/>
        <w:adjustRightInd w:val="0"/>
        <w:ind w:firstLine="709"/>
        <w:jc w:val="both"/>
        <w:rPr>
          <w:sz w:val="28"/>
          <w:szCs w:val="28"/>
        </w:rPr>
      </w:pPr>
      <w:r w:rsidRPr="003B32CD">
        <w:rPr>
          <w:sz w:val="28"/>
          <w:szCs w:val="28"/>
        </w:rPr>
        <w:t>подписание проектов договоров в течение</w:t>
      </w:r>
      <w:r w:rsidR="00DF758E">
        <w:rPr>
          <w:sz w:val="28"/>
          <w:szCs w:val="28"/>
        </w:rPr>
        <w:t xml:space="preserve"> 1 рабочего дня </w:t>
      </w:r>
      <w:r w:rsidRPr="003B32CD">
        <w:rPr>
          <w:sz w:val="28"/>
          <w:szCs w:val="28"/>
        </w:rPr>
        <w:t>со дня их поступления;</w:t>
      </w:r>
    </w:p>
    <w:p w:rsidR="009B175E" w:rsidRPr="003B32CD" w:rsidRDefault="009B175E" w:rsidP="003B32CD">
      <w:pPr>
        <w:autoSpaceDE w:val="0"/>
        <w:autoSpaceDN w:val="0"/>
        <w:adjustRightInd w:val="0"/>
        <w:ind w:firstLine="709"/>
        <w:jc w:val="both"/>
        <w:rPr>
          <w:sz w:val="28"/>
          <w:szCs w:val="28"/>
        </w:rPr>
      </w:pPr>
      <w:r w:rsidRPr="003B32CD">
        <w:rPr>
          <w:sz w:val="28"/>
          <w:szCs w:val="28"/>
        </w:rPr>
        <w:t>передача специалисту, ответственному за регистрацию договоров.</w:t>
      </w:r>
    </w:p>
    <w:p w:rsidR="009B175E" w:rsidRPr="003B32CD" w:rsidRDefault="009B175E" w:rsidP="003B32CD">
      <w:pPr>
        <w:autoSpaceDE w:val="0"/>
        <w:autoSpaceDN w:val="0"/>
        <w:adjustRightInd w:val="0"/>
        <w:ind w:firstLine="709"/>
        <w:jc w:val="both"/>
        <w:rPr>
          <w:sz w:val="28"/>
          <w:szCs w:val="28"/>
        </w:rPr>
      </w:pPr>
      <w:r w:rsidRPr="003B32CD">
        <w:rPr>
          <w:sz w:val="28"/>
          <w:szCs w:val="28"/>
        </w:rPr>
        <w:t>Содержание административных действий, входящих в состав административной процедуры, выполняемых специалистом, ответственным за регистрацию договоров:</w:t>
      </w:r>
    </w:p>
    <w:p w:rsidR="009B175E" w:rsidRPr="003B32CD" w:rsidRDefault="009B175E" w:rsidP="003B32CD">
      <w:pPr>
        <w:autoSpaceDE w:val="0"/>
        <w:autoSpaceDN w:val="0"/>
        <w:adjustRightInd w:val="0"/>
        <w:ind w:firstLine="709"/>
        <w:jc w:val="both"/>
        <w:rPr>
          <w:sz w:val="28"/>
          <w:szCs w:val="28"/>
        </w:rPr>
      </w:pPr>
      <w:r w:rsidRPr="003B32CD">
        <w:rPr>
          <w:sz w:val="28"/>
          <w:szCs w:val="28"/>
        </w:rPr>
        <w:t>в течение 1 рабочего дня со дня их поступления регистрация подписанныхдолжностным лицом проектов договоров;</w:t>
      </w:r>
    </w:p>
    <w:p w:rsidR="009B175E" w:rsidRPr="003B32CD" w:rsidRDefault="009B175E" w:rsidP="003B32CD">
      <w:pPr>
        <w:autoSpaceDE w:val="0"/>
        <w:autoSpaceDN w:val="0"/>
        <w:adjustRightInd w:val="0"/>
        <w:ind w:firstLine="709"/>
        <w:jc w:val="both"/>
        <w:rPr>
          <w:sz w:val="28"/>
          <w:szCs w:val="28"/>
        </w:rPr>
      </w:pPr>
      <w:r w:rsidRPr="003B32CD">
        <w:rPr>
          <w:sz w:val="28"/>
          <w:szCs w:val="28"/>
        </w:rPr>
        <w:t>передача специалисту, ответственному за выдачу (направление) заявителю результата предоставления муниципальной услуги.</w:t>
      </w:r>
    </w:p>
    <w:p w:rsidR="009B175E" w:rsidRPr="003B32CD" w:rsidRDefault="009B175E" w:rsidP="003B32CD">
      <w:pPr>
        <w:autoSpaceDE w:val="0"/>
        <w:autoSpaceDN w:val="0"/>
        <w:adjustRightInd w:val="0"/>
        <w:ind w:firstLine="709"/>
        <w:jc w:val="both"/>
        <w:rPr>
          <w:sz w:val="28"/>
          <w:szCs w:val="28"/>
        </w:rPr>
      </w:pPr>
      <w:r w:rsidRPr="003B32CD">
        <w:rPr>
          <w:sz w:val="28"/>
          <w:szCs w:val="28"/>
        </w:rPr>
        <w:t>Критерием для принятия решения о подготовке проекта договора является наличие оснований, предусмотренных пунктами 13, 14, 20 статьи 39.12 Земельного кодекса Российской Федерации.</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Максимальный срок выполнения административной процедуры 6 рабочих дней </w:t>
      </w:r>
      <w:r w:rsidRPr="003B32CD">
        <w:rPr>
          <w:bCs/>
          <w:sz w:val="28"/>
          <w:szCs w:val="28"/>
        </w:rPr>
        <w:t>со дня поступления заявления специалисту, ответственному за выполнение административной процедуры.</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Результат административной процедуры: </w:t>
      </w:r>
    </w:p>
    <w:p w:rsidR="009B175E" w:rsidRPr="003B32CD" w:rsidRDefault="009B175E" w:rsidP="003B32CD">
      <w:pPr>
        <w:autoSpaceDE w:val="0"/>
        <w:autoSpaceDN w:val="0"/>
        <w:adjustRightInd w:val="0"/>
        <w:ind w:firstLine="709"/>
        <w:jc w:val="both"/>
        <w:rPr>
          <w:sz w:val="28"/>
          <w:szCs w:val="28"/>
        </w:rPr>
      </w:pPr>
      <w:r w:rsidRPr="003B32CD">
        <w:rPr>
          <w:sz w:val="28"/>
          <w:szCs w:val="28"/>
        </w:rPr>
        <w:t>подписанный руководителем Уполномоченного органа либо лицом, его замещающим, проект договора купли-продажи земельного участка;</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подписанный руководителем Уполномоченного </w:t>
      </w:r>
      <w:r w:rsidR="00DF758E">
        <w:rPr>
          <w:sz w:val="28"/>
          <w:szCs w:val="28"/>
        </w:rPr>
        <w:t>органа</w:t>
      </w:r>
      <w:r w:rsidRPr="003B32CD">
        <w:rPr>
          <w:sz w:val="28"/>
          <w:szCs w:val="28"/>
        </w:rPr>
        <w:t xml:space="preserve"> либо лицом, его замещающим, проект договора аренды земельного участка.</w:t>
      </w:r>
    </w:p>
    <w:p w:rsidR="009B175E" w:rsidRPr="003B32CD" w:rsidRDefault="009B175E" w:rsidP="003B32CD">
      <w:pPr>
        <w:autoSpaceDE w:val="0"/>
        <w:autoSpaceDN w:val="0"/>
        <w:adjustRightInd w:val="0"/>
        <w:ind w:firstLine="709"/>
        <w:jc w:val="both"/>
        <w:rPr>
          <w:sz w:val="28"/>
          <w:szCs w:val="28"/>
        </w:rPr>
      </w:pPr>
      <w:r w:rsidRPr="003B32CD">
        <w:rPr>
          <w:sz w:val="28"/>
          <w:szCs w:val="28"/>
        </w:rPr>
        <w:t>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журнале регистрации исходящей корреспонденции.</w:t>
      </w:r>
    </w:p>
    <w:p w:rsidR="009B175E" w:rsidRPr="003B32CD" w:rsidRDefault="009B175E" w:rsidP="003B32CD">
      <w:pPr>
        <w:autoSpaceDE w:val="0"/>
        <w:autoSpaceDN w:val="0"/>
        <w:adjustRightInd w:val="0"/>
        <w:ind w:firstLine="709"/>
        <w:jc w:val="both"/>
        <w:rPr>
          <w:sz w:val="28"/>
          <w:szCs w:val="28"/>
        </w:rPr>
      </w:pPr>
      <w:r w:rsidRPr="003B32CD">
        <w:rPr>
          <w:sz w:val="28"/>
          <w:szCs w:val="28"/>
        </w:rPr>
        <w:t>Документы, являющиеся результатом выполнения административной процедуры, передаются специалисту, ответственному за выдачу (направление) заявителю результата предоставления муниципальной услуги.</w:t>
      </w:r>
    </w:p>
    <w:p w:rsidR="00DF758E" w:rsidRDefault="009B175E" w:rsidP="00DF758E">
      <w:pPr>
        <w:shd w:val="clear" w:color="auto" w:fill="FFFFFF"/>
        <w:tabs>
          <w:tab w:val="left" w:pos="1411"/>
        </w:tabs>
        <w:jc w:val="center"/>
        <w:rPr>
          <w:sz w:val="28"/>
          <w:szCs w:val="28"/>
        </w:rPr>
      </w:pPr>
      <w:r w:rsidRPr="003B32CD">
        <w:rPr>
          <w:sz w:val="28"/>
          <w:szCs w:val="28"/>
        </w:rPr>
        <w:t xml:space="preserve">Выдача (направление) заявителю документов, </w:t>
      </w:r>
    </w:p>
    <w:p w:rsidR="009B175E" w:rsidRPr="003B32CD" w:rsidRDefault="009B175E" w:rsidP="00DF758E">
      <w:pPr>
        <w:shd w:val="clear" w:color="auto" w:fill="FFFFFF"/>
        <w:tabs>
          <w:tab w:val="left" w:pos="1411"/>
        </w:tabs>
        <w:jc w:val="center"/>
        <w:rPr>
          <w:sz w:val="28"/>
          <w:szCs w:val="28"/>
        </w:rPr>
      </w:pPr>
      <w:r w:rsidRPr="003B32CD">
        <w:rPr>
          <w:sz w:val="28"/>
          <w:szCs w:val="28"/>
        </w:rPr>
        <w:t>являющихся результатом предоставления муниципальнойуслуги</w:t>
      </w:r>
    </w:p>
    <w:p w:rsidR="009B175E" w:rsidRPr="003B32CD" w:rsidRDefault="009B175E" w:rsidP="003B32CD">
      <w:pPr>
        <w:autoSpaceDE w:val="0"/>
        <w:autoSpaceDN w:val="0"/>
        <w:adjustRightInd w:val="0"/>
        <w:ind w:firstLine="709"/>
        <w:jc w:val="both"/>
        <w:rPr>
          <w:sz w:val="28"/>
          <w:szCs w:val="28"/>
        </w:rPr>
      </w:pPr>
    </w:p>
    <w:p w:rsidR="009B175E" w:rsidRPr="003B32CD" w:rsidRDefault="009B175E" w:rsidP="003B32CD">
      <w:pPr>
        <w:autoSpaceDE w:val="0"/>
        <w:autoSpaceDN w:val="0"/>
        <w:adjustRightInd w:val="0"/>
        <w:ind w:firstLine="709"/>
        <w:jc w:val="both"/>
        <w:rPr>
          <w:sz w:val="28"/>
          <w:szCs w:val="28"/>
        </w:rPr>
      </w:pPr>
      <w:r w:rsidRPr="003B32CD">
        <w:rPr>
          <w:sz w:val="28"/>
          <w:szCs w:val="28"/>
        </w:rPr>
        <w:t>41. Основанием для начала административной процедуры является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9B175E" w:rsidRPr="003B32CD" w:rsidRDefault="009B175E" w:rsidP="003B32CD">
      <w:pPr>
        <w:autoSpaceDE w:val="0"/>
        <w:autoSpaceDN w:val="0"/>
        <w:adjustRightInd w:val="0"/>
        <w:ind w:firstLine="709"/>
        <w:jc w:val="both"/>
        <w:rPr>
          <w:sz w:val="28"/>
          <w:szCs w:val="28"/>
        </w:rPr>
      </w:pPr>
      <w:r w:rsidRPr="003B32CD">
        <w:rPr>
          <w:sz w:val="28"/>
          <w:szCs w:val="28"/>
        </w:rPr>
        <w:t>Должностным лицом, ответственным за выдачу (направление) результата предоставления муниципальной услуги, является специалист Уполномоченного органа.</w:t>
      </w:r>
    </w:p>
    <w:p w:rsidR="009B175E" w:rsidRPr="003B32CD" w:rsidRDefault="009B175E" w:rsidP="003B32CD">
      <w:pPr>
        <w:autoSpaceDE w:val="0"/>
        <w:autoSpaceDN w:val="0"/>
        <w:adjustRightInd w:val="0"/>
        <w:ind w:firstLine="709"/>
        <w:jc w:val="both"/>
        <w:rPr>
          <w:sz w:val="28"/>
          <w:szCs w:val="28"/>
        </w:rPr>
      </w:pPr>
      <w:r w:rsidRPr="003B32CD">
        <w:rPr>
          <w:bCs/>
          <w:sz w:val="28"/>
          <w:szCs w:val="28"/>
        </w:rPr>
        <w:t>Административные действия, входящие в состав административной процедуры</w:t>
      </w:r>
      <w:r w:rsidRPr="003B32CD">
        <w:rPr>
          <w:sz w:val="28"/>
          <w:szCs w:val="28"/>
        </w:rPr>
        <w:t xml:space="preserve">: выдача (направление) результата предоставления муниципальной услуги в сроки выдачи (направления) заявителю документов, являющихся </w:t>
      </w:r>
      <w:r w:rsidRPr="003B32CD">
        <w:rPr>
          <w:sz w:val="28"/>
          <w:szCs w:val="28"/>
        </w:rPr>
        <w:lastRenderedPageBreak/>
        <w:t>результатом предоставления муниципальной услуги, предусмотренные пунктом 13 Административного регламента.</w:t>
      </w:r>
    </w:p>
    <w:p w:rsidR="009B175E" w:rsidRPr="003B32CD" w:rsidRDefault="009B175E" w:rsidP="003B32CD">
      <w:pPr>
        <w:autoSpaceDE w:val="0"/>
        <w:autoSpaceDN w:val="0"/>
        <w:adjustRightInd w:val="0"/>
        <w:ind w:firstLine="709"/>
        <w:jc w:val="both"/>
        <w:rPr>
          <w:sz w:val="28"/>
          <w:szCs w:val="28"/>
        </w:rPr>
      </w:pPr>
      <w:r w:rsidRPr="003B32CD">
        <w:rPr>
          <w:sz w:val="28"/>
          <w:szCs w:val="28"/>
        </w:rPr>
        <w:t>Критерием принятия решения о выдаче (направлении) результата муниципальной услуги является документ, являющийся результатом предоставления муниципальной услуги, указанный в пункте 13 Административного регламента.</w:t>
      </w:r>
    </w:p>
    <w:p w:rsidR="009B175E" w:rsidRPr="003B32CD" w:rsidRDefault="009B175E" w:rsidP="003B32CD">
      <w:pPr>
        <w:autoSpaceDE w:val="0"/>
        <w:autoSpaceDN w:val="0"/>
        <w:adjustRightInd w:val="0"/>
        <w:ind w:firstLine="709"/>
        <w:jc w:val="both"/>
        <w:rPr>
          <w:sz w:val="28"/>
          <w:szCs w:val="28"/>
        </w:rPr>
      </w:pPr>
      <w:r w:rsidRPr="003B32CD">
        <w:rPr>
          <w:sz w:val="28"/>
          <w:szCs w:val="28"/>
        </w:rPr>
        <w:t>Максимальный срок выполнения административной процедуры 1 рабочий день со дня поступления документа, являющегося результатом предоставления муниципальной услуги, к специалисту, ответственному за выдачу (направление) его заявителю.</w:t>
      </w:r>
    </w:p>
    <w:p w:rsidR="009B175E" w:rsidRPr="003B32CD" w:rsidRDefault="009B175E" w:rsidP="003B32CD">
      <w:pPr>
        <w:autoSpaceDE w:val="0"/>
        <w:autoSpaceDN w:val="0"/>
        <w:adjustRightInd w:val="0"/>
        <w:ind w:firstLine="709"/>
        <w:jc w:val="both"/>
        <w:rPr>
          <w:sz w:val="28"/>
          <w:szCs w:val="28"/>
        </w:rPr>
      </w:pPr>
      <w:r w:rsidRPr="003B32CD">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9B175E" w:rsidRPr="003B32CD" w:rsidRDefault="009B175E" w:rsidP="003B32CD">
      <w:pPr>
        <w:autoSpaceDE w:val="0"/>
        <w:autoSpaceDN w:val="0"/>
        <w:adjustRightInd w:val="0"/>
        <w:ind w:firstLine="709"/>
        <w:jc w:val="both"/>
        <w:rPr>
          <w:sz w:val="28"/>
          <w:szCs w:val="28"/>
        </w:rPr>
      </w:pPr>
      <w:r w:rsidRPr="003B32CD">
        <w:rPr>
          <w:sz w:val="28"/>
          <w:szCs w:val="28"/>
        </w:rPr>
        <w:t>выдачазаявителю документа, являющегося результатом предоставления муниципальной услуги, в Уполномоченном органе или в МФЦ;</w:t>
      </w:r>
    </w:p>
    <w:p w:rsidR="009B175E" w:rsidRPr="003B32CD" w:rsidRDefault="009B175E" w:rsidP="003B32CD">
      <w:pPr>
        <w:autoSpaceDE w:val="0"/>
        <w:autoSpaceDN w:val="0"/>
        <w:adjustRightInd w:val="0"/>
        <w:ind w:firstLine="709"/>
        <w:jc w:val="both"/>
        <w:rPr>
          <w:sz w:val="28"/>
          <w:szCs w:val="28"/>
        </w:rPr>
      </w:pPr>
      <w:r w:rsidRPr="003B32CD">
        <w:rPr>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B175E" w:rsidRPr="003B32CD" w:rsidRDefault="009B175E" w:rsidP="003B32CD">
      <w:pPr>
        <w:autoSpaceDE w:val="0"/>
        <w:autoSpaceDN w:val="0"/>
        <w:adjustRightInd w:val="0"/>
        <w:ind w:firstLine="709"/>
        <w:jc w:val="both"/>
        <w:rPr>
          <w:sz w:val="28"/>
          <w:szCs w:val="28"/>
        </w:rPr>
      </w:pPr>
      <w:r w:rsidRPr="003B32CD">
        <w:rPr>
          <w:sz w:val="28"/>
          <w:szCs w:val="28"/>
        </w:rPr>
        <w:t>Если аукцион проводится в целях предоставления земельного участка в аренду для комплексного освоения территории, то в соответствии с пунктом 24 статьи 39.12 Земельного кодекса Российской Федерации одновременно с договором аренды земельного участка лицу, с которым заключается указанный договор, направляются также два экземплярапроекта договора о комплексном освоении территории, подписанного руководителем Уполномоченного органа.</w:t>
      </w:r>
    </w:p>
    <w:p w:rsidR="009B175E" w:rsidRPr="003B32CD" w:rsidRDefault="009B175E" w:rsidP="003B32CD">
      <w:pPr>
        <w:autoSpaceDE w:val="0"/>
        <w:autoSpaceDN w:val="0"/>
        <w:adjustRightInd w:val="0"/>
        <w:ind w:firstLine="709"/>
        <w:jc w:val="both"/>
        <w:rPr>
          <w:sz w:val="28"/>
          <w:szCs w:val="28"/>
        </w:rPr>
      </w:pPr>
      <w:r w:rsidRPr="003B32CD">
        <w:rPr>
          <w:sz w:val="28"/>
          <w:szCs w:val="28"/>
        </w:rPr>
        <w:t>Способ фиксации результата выполнения административной процедуры:</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в случае выдачи документов, являющихся результатом предоставления муниципальной услуги, лично заявителю </w:t>
      </w:r>
      <w:r w:rsidR="00392BD4" w:rsidRPr="003B32CD">
        <w:rPr>
          <w:sz w:val="28"/>
          <w:szCs w:val="28"/>
        </w:rPr>
        <w:t>-</w:t>
      </w:r>
      <w:r w:rsidRPr="003B32CD">
        <w:rPr>
          <w:sz w:val="28"/>
          <w:szCs w:val="28"/>
        </w:rPr>
        <w:t xml:space="preserve"> запись заявителя в журнале регистрации заявлений;</w:t>
      </w:r>
    </w:p>
    <w:p w:rsidR="009B175E" w:rsidRPr="003B32CD" w:rsidRDefault="009B175E" w:rsidP="003B32CD">
      <w:pPr>
        <w:autoSpaceDE w:val="0"/>
        <w:autoSpaceDN w:val="0"/>
        <w:adjustRightInd w:val="0"/>
        <w:ind w:firstLine="709"/>
        <w:jc w:val="both"/>
        <w:rPr>
          <w:sz w:val="28"/>
          <w:szCs w:val="28"/>
        </w:rPr>
      </w:pPr>
      <w:r w:rsidRPr="003B32CD">
        <w:rPr>
          <w:sz w:val="28"/>
          <w:szCs w:val="28"/>
        </w:rPr>
        <w:t>в случае направления заявителю документов, являющихся результатом предоставления муниципальной услуги, почтой</w:t>
      </w:r>
      <w:r w:rsidR="00392BD4" w:rsidRPr="003B32CD">
        <w:rPr>
          <w:sz w:val="28"/>
          <w:szCs w:val="28"/>
        </w:rPr>
        <w:t>-</w:t>
      </w:r>
      <w:r w:rsidRPr="003B32CD">
        <w:rPr>
          <w:sz w:val="28"/>
          <w:szCs w:val="28"/>
        </w:rPr>
        <w:t>получение уведомленияо вручении;</w:t>
      </w:r>
    </w:p>
    <w:p w:rsidR="009B175E" w:rsidRPr="003B32CD" w:rsidRDefault="009B175E" w:rsidP="003B32CD">
      <w:pPr>
        <w:autoSpaceDE w:val="0"/>
        <w:autoSpaceDN w:val="0"/>
        <w:adjustRightInd w:val="0"/>
        <w:ind w:firstLine="709"/>
        <w:jc w:val="both"/>
        <w:rPr>
          <w:sz w:val="28"/>
          <w:szCs w:val="28"/>
        </w:rPr>
      </w:pPr>
      <w:r w:rsidRPr="003B32CD">
        <w:rPr>
          <w:sz w:val="28"/>
          <w:szCs w:val="28"/>
        </w:rPr>
        <w:t xml:space="preserve">в случае выдачи документов, являющихся результатом предоставления муниципальной услуги, в МФЦ </w:t>
      </w:r>
      <w:r w:rsidR="00392BD4" w:rsidRPr="003B32CD">
        <w:rPr>
          <w:sz w:val="28"/>
          <w:szCs w:val="28"/>
        </w:rPr>
        <w:t>-</w:t>
      </w:r>
      <w:r w:rsidRPr="003B32CD">
        <w:rPr>
          <w:sz w:val="28"/>
          <w:szCs w:val="28"/>
        </w:rPr>
        <w:t xml:space="preserve"> запись о выдаче документов заявителю отображается в электронном документообороте.</w:t>
      </w:r>
    </w:p>
    <w:p w:rsidR="009B175E" w:rsidRPr="003B32CD" w:rsidRDefault="009B175E" w:rsidP="003B32CD">
      <w:pPr>
        <w:autoSpaceDE w:val="0"/>
        <w:autoSpaceDN w:val="0"/>
        <w:adjustRightInd w:val="0"/>
        <w:ind w:firstLine="709"/>
        <w:jc w:val="both"/>
        <w:rPr>
          <w:sz w:val="28"/>
          <w:szCs w:val="28"/>
        </w:rPr>
      </w:pPr>
    </w:p>
    <w:p w:rsidR="00DF758E" w:rsidRDefault="00DF758E" w:rsidP="00DF758E">
      <w:pPr>
        <w:autoSpaceDE w:val="0"/>
        <w:autoSpaceDN w:val="0"/>
        <w:adjustRightInd w:val="0"/>
        <w:jc w:val="center"/>
        <w:outlineLvl w:val="0"/>
        <w:rPr>
          <w:sz w:val="28"/>
          <w:szCs w:val="28"/>
        </w:rPr>
      </w:pPr>
      <w:r>
        <w:rPr>
          <w:sz w:val="28"/>
          <w:szCs w:val="28"/>
        </w:rPr>
        <w:t xml:space="preserve">Раздел </w:t>
      </w:r>
      <w:r w:rsidR="009B175E" w:rsidRPr="003B32CD">
        <w:rPr>
          <w:sz w:val="28"/>
          <w:szCs w:val="28"/>
        </w:rPr>
        <w:t xml:space="preserve">IV. Формы контроля </w:t>
      </w:r>
    </w:p>
    <w:p w:rsidR="009B175E" w:rsidRPr="003B32CD" w:rsidRDefault="009B175E" w:rsidP="00DF758E">
      <w:pPr>
        <w:autoSpaceDE w:val="0"/>
        <w:autoSpaceDN w:val="0"/>
        <w:adjustRightInd w:val="0"/>
        <w:jc w:val="center"/>
        <w:outlineLvl w:val="0"/>
        <w:rPr>
          <w:sz w:val="28"/>
          <w:szCs w:val="28"/>
        </w:rPr>
      </w:pPr>
      <w:r w:rsidRPr="003B32CD">
        <w:rPr>
          <w:sz w:val="28"/>
          <w:szCs w:val="28"/>
        </w:rPr>
        <w:t>за исполнением административного регламента</w:t>
      </w:r>
    </w:p>
    <w:p w:rsidR="009B175E" w:rsidRPr="003B32CD" w:rsidRDefault="009B175E" w:rsidP="003B32CD">
      <w:pPr>
        <w:autoSpaceDE w:val="0"/>
        <w:autoSpaceDN w:val="0"/>
        <w:adjustRightInd w:val="0"/>
        <w:ind w:firstLine="709"/>
        <w:jc w:val="both"/>
        <w:outlineLvl w:val="1"/>
        <w:rPr>
          <w:sz w:val="28"/>
          <w:szCs w:val="28"/>
        </w:rPr>
      </w:pPr>
    </w:p>
    <w:p w:rsidR="00DF758E" w:rsidRDefault="009B175E" w:rsidP="00DF758E">
      <w:pPr>
        <w:autoSpaceDE w:val="0"/>
        <w:autoSpaceDN w:val="0"/>
        <w:adjustRightInd w:val="0"/>
        <w:jc w:val="center"/>
        <w:outlineLvl w:val="1"/>
        <w:rPr>
          <w:sz w:val="28"/>
          <w:szCs w:val="28"/>
        </w:rPr>
      </w:pPr>
      <w:r w:rsidRPr="003B32CD">
        <w:rPr>
          <w:sz w:val="28"/>
          <w:szCs w:val="28"/>
        </w:rPr>
        <w:t xml:space="preserve">Порядок осуществления текущего контроля </w:t>
      </w:r>
    </w:p>
    <w:p w:rsidR="00DF758E" w:rsidRDefault="009B175E" w:rsidP="00DF758E">
      <w:pPr>
        <w:autoSpaceDE w:val="0"/>
        <w:autoSpaceDN w:val="0"/>
        <w:adjustRightInd w:val="0"/>
        <w:jc w:val="center"/>
        <w:outlineLvl w:val="1"/>
        <w:rPr>
          <w:sz w:val="28"/>
          <w:szCs w:val="28"/>
        </w:rPr>
      </w:pPr>
      <w:r w:rsidRPr="003B32CD">
        <w:rPr>
          <w:sz w:val="28"/>
          <w:szCs w:val="28"/>
        </w:rPr>
        <w:t xml:space="preserve">за соблюдением и исполнением ответственными должностными лицами положений административного регламента и иных нормативных </w:t>
      </w:r>
    </w:p>
    <w:p w:rsidR="009B175E" w:rsidRPr="003B32CD" w:rsidRDefault="009B175E" w:rsidP="00DF758E">
      <w:pPr>
        <w:autoSpaceDE w:val="0"/>
        <w:autoSpaceDN w:val="0"/>
        <w:adjustRightInd w:val="0"/>
        <w:jc w:val="center"/>
        <w:outlineLvl w:val="1"/>
        <w:rPr>
          <w:sz w:val="28"/>
          <w:szCs w:val="28"/>
        </w:rPr>
      </w:pPr>
      <w:r w:rsidRPr="003B32CD">
        <w:rPr>
          <w:sz w:val="28"/>
          <w:szCs w:val="28"/>
        </w:rPr>
        <w:t>правовых актов, устанавливающих требования к предоставлению муниципальной услуги, а также принятием ими решений</w:t>
      </w:r>
    </w:p>
    <w:p w:rsidR="009B175E" w:rsidRPr="003B32CD" w:rsidRDefault="009B175E" w:rsidP="003B32CD">
      <w:pPr>
        <w:autoSpaceDE w:val="0"/>
        <w:autoSpaceDN w:val="0"/>
        <w:adjustRightInd w:val="0"/>
        <w:ind w:firstLine="709"/>
        <w:jc w:val="both"/>
        <w:rPr>
          <w:sz w:val="28"/>
          <w:szCs w:val="28"/>
        </w:rPr>
      </w:pPr>
    </w:p>
    <w:p w:rsidR="009B175E" w:rsidRPr="003B32CD" w:rsidRDefault="00DF758E" w:rsidP="00DF758E">
      <w:pPr>
        <w:tabs>
          <w:tab w:val="left" w:pos="0"/>
        </w:tabs>
        <w:autoSpaceDE w:val="0"/>
        <w:autoSpaceDN w:val="0"/>
        <w:adjustRightInd w:val="0"/>
        <w:ind w:firstLine="709"/>
        <w:contextualSpacing/>
        <w:jc w:val="both"/>
        <w:rPr>
          <w:sz w:val="28"/>
          <w:szCs w:val="28"/>
        </w:rPr>
      </w:pPr>
      <w:r>
        <w:rPr>
          <w:sz w:val="28"/>
          <w:szCs w:val="28"/>
        </w:rPr>
        <w:t xml:space="preserve">42. </w:t>
      </w:r>
      <w:r w:rsidR="009B175E" w:rsidRPr="003B32CD">
        <w:rPr>
          <w:sz w:val="28"/>
          <w:szCs w:val="28"/>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175E" w:rsidRPr="003B32CD">
        <w:rPr>
          <w:sz w:val="28"/>
          <w:szCs w:val="28"/>
        </w:rPr>
        <w:lastRenderedPageBreak/>
        <w:t>муниципальной услуги осуществляется руководителем Уполномоченного органа либо лицом, его замещающим.</w:t>
      </w:r>
    </w:p>
    <w:p w:rsidR="009B175E" w:rsidRPr="003B32CD" w:rsidRDefault="009B175E" w:rsidP="003B32CD">
      <w:pPr>
        <w:autoSpaceDE w:val="0"/>
        <w:autoSpaceDN w:val="0"/>
        <w:adjustRightInd w:val="0"/>
        <w:ind w:firstLine="709"/>
        <w:jc w:val="both"/>
        <w:rPr>
          <w:sz w:val="28"/>
          <w:szCs w:val="28"/>
        </w:rPr>
      </w:pPr>
    </w:p>
    <w:p w:rsidR="00DF758E" w:rsidRDefault="009B175E" w:rsidP="00DF758E">
      <w:pPr>
        <w:autoSpaceDE w:val="0"/>
        <w:autoSpaceDN w:val="0"/>
        <w:adjustRightInd w:val="0"/>
        <w:jc w:val="center"/>
        <w:outlineLvl w:val="1"/>
        <w:rPr>
          <w:sz w:val="28"/>
          <w:szCs w:val="28"/>
        </w:rPr>
      </w:pPr>
      <w:r w:rsidRPr="003B32CD">
        <w:rPr>
          <w:sz w:val="28"/>
          <w:szCs w:val="28"/>
        </w:rPr>
        <w:t xml:space="preserve">Порядок и периодичность осуществления плановых и внеплановых </w:t>
      </w:r>
    </w:p>
    <w:p w:rsidR="00DF758E" w:rsidRDefault="009B175E" w:rsidP="00DF758E">
      <w:pPr>
        <w:autoSpaceDE w:val="0"/>
        <w:autoSpaceDN w:val="0"/>
        <w:adjustRightInd w:val="0"/>
        <w:jc w:val="center"/>
        <w:outlineLvl w:val="1"/>
        <w:rPr>
          <w:sz w:val="28"/>
          <w:szCs w:val="28"/>
        </w:rPr>
      </w:pPr>
      <w:r w:rsidRPr="003B32CD">
        <w:rPr>
          <w:sz w:val="28"/>
          <w:szCs w:val="28"/>
        </w:rPr>
        <w:t xml:space="preserve">проверок полноты и качества предоставления муниципальной услуги, </w:t>
      </w:r>
    </w:p>
    <w:p w:rsidR="00DF758E" w:rsidRDefault="009B175E" w:rsidP="00DF758E">
      <w:pPr>
        <w:autoSpaceDE w:val="0"/>
        <w:autoSpaceDN w:val="0"/>
        <w:adjustRightInd w:val="0"/>
        <w:jc w:val="center"/>
        <w:outlineLvl w:val="1"/>
        <w:rPr>
          <w:sz w:val="28"/>
          <w:szCs w:val="28"/>
        </w:rPr>
      </w:pPr>
      <w:r w:rsidRPr="003B32CD">
        <w:rPr>
          <w:sz w:val="28"/>
          <w:szCs w:val="28"/>
        </w:rPr>
        <w:t>порядок и формы контроля полноты и качества предоставления</w:t>
      </w:r>
    </w:p>
    <w:p w:rsidR="00DF758E" w:rsidRDefault="009B175E" w:rsidP="00DF758E">
      <w:pPr>
        <w:autoSpaceDE w:val="0"/>
        <w:autoSpaceDN w:val="0"/>
        <w:adjustRightInd w:val="0"/>
        <w:jc w:val="center"/>
        <w:outlineLvl w:val="1"/>
        <w:rPr>
          <w:sz w:val="28"/>
          <w:szCs w:val="28"/>
        </w:rPr>
      </w:pPr>
      <w:r w:rsidRPr="003B32CD">
        <w:rPr>
          <w:sz w:val="28"/>
          <w:szCs w:val="28"/>
        </w:rPr>
        <w:t xml:space="preserve">муниципальной услуги, в том числе со стороны граждан, </w:t>
      </w:r>
    </w:p>
    <w:p w:rsidR="009B175E" w:rsidRPr="003B32CD" w:rsidRDefault="009B175E" w:rsidP="00DF758E">
      <w:pPr>
        <w:autoSpaceDE w:val="0"/>
        <w:autoSpaceDN w:val="0"/>
        <w:adjustRightInd w:val="0"/>
        <w:jc w:val="center"/>
        <w:outlineLvl w:val="1"/>
        <w:rPr>
          <w:sz w:val="28"/>
          <w:szCs w:val="28"/>
        </w:rPr>
      </w:pPr>
      <w:r w:rsidRPr="003B32CD">
        <w:rPr>
          <w:sz w:val="28"/>
          <w:szCs w:val="28"/>
        </w:rPr>
        <w:t>их объединений и организаций</w:t>
      </w:r>
    </w:p>
    <w:p w:rsidR="009B175E" w:rsidRPr="003B32CD" w:rsidRDefault="009B175E" w:rsidP="003B32CD">
      <w:pPr>
        <w:autoSpaceDE w:val="0"/>
        <w:autoSpaceDN w:val="0"/>
        <w:adjustRightInd w:val="0"/>
        <w:ind w:firstLine="709"/>
        <w:jc w:val="both"/>
        <w:rPr>
          <w:sz w:val="28"/>
          <w:szCs w:val="28"/>
        </w:rPr>
      </w:pPr>
    </w:p>
    <w:p w:rsidR="009B175E" w:rsidRPr="003B32CD" w:rsidRDefault="00DF758E" w:rsidP="00DF758E">
      <w:pPr>
        <w:tabs>
          <w:tab w:val="left" w:pos="0"/>
        </w:tabs>
        <w:autoSpaceDE w:val="0"/>
        <w:autoSpaceDN w:val="0"/>
        <w:adjustRightInd w:val="0"/>
        <w:ind w:firstLine="709"/>
        <w:contextualSpacing/>
        <w:jc w:val="both"/>
        <w:rPr>
          <w:sz w:val="28"/>
          <w:szCs w:val="28"/>
        </w:rPr>
      </w:pPr>
      <w:r>
        <w:rPr>
          <w:sz w:val="28"/>
          <w:szCs w:val="28"/>
        </w:rPr>
        <w:t xml:space="preserve">43. </w:t>
      </w:r>
      <w:r w:rsidR="009B175E" w:rsidRPr="003B32CD">
        <w:rPr>
          <w:sz w:val="28"/>
          <w:szCs w:val="28"/>
        </w:rPr>
        <w:t>Плановые проверки полноты и качества предоставления муниципальной услуги проводятся руководителем Уполномоченного органалибо лицом, его</w:t>
      </w:r>
      <w:r w:rsidR="009B175E" w:rsidRPr="003B32CD">
        <w:rPr>
          <w:sz w:val="28"/>
          <w:szCs w:val="28"/>
          <w:shd w:val="clear" w:color="auto" w:fill="FFFFFF"/>
        </w:rPr>
        <w:t xml:space="preserve"> замещающим</w:t>
      </w:r>
      <w:r w:rsidR="009B175E" w:rsidRPr="003B32CD">
        <w:rPr>
          <w:sz w:val="28"/>
          <w:szCs w:val="28"/>
        </w:rPr>
        <w:t>.</w:t>
      </w:r>
    </w:p>
    <w:p w:rsidR="009B175E" w:rsidRPr="003B32CD" w:rsidRDefault="009B175E" w:rsidP="00DF758E">
      <w:pPr>
        <w:ind w:firstLine="709"/>
        <w:contextualSpacing/>
        <w:jc w:val="both"/>
        <w:rPr>
          <w:sz w:val="28"/>
          <w:szCs w:val="28"/>
        </w:rPr>
      </w:pPr>
      <w:r w:rsidRPr="003B32CD">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соответствиис решением руководителя Уполномоченного органалибо лица, его</w:t>
      </w:r>
      <w:r w:rsidRPr="003B32CD">
        <w:rPr>
          <w:sz w:val="28"/>
          <w:szCs w:val="28"/>
          <w:shd w:val="clear" w:color="auto" w:fill="FFFFFF"/>
        </w:rPr>
        <w:t xml:space="preserve"> замещающего</w:t>
      </w:r>
      <w:r w:rsidRPr="003B32CD">
        <w:rPr>
          <w:sz w:val="28"/>
          <w:szCs w:val="28"/>
        </w:rPr>
        <w:t xml:space="preserve">. </w:t>
      </w:r>
    </w:p>
    <w:p w:rsidR="009B175E" w:rsidRPr="003B32CD" w:rsidRDefault="009B175E" w:rsidP="00DF758E">
      <w:pPr>
        <w:ind w:firstLine="709"/>
        <w:contextualSpacing/>
        <w:jc w:val="both"/>
        <w:rPr>
          <w:sz w:val="28"/>
          <w:szCs w:val="28"/>
        </w:rPr>
      </w:pPr>
      <w:r w:rsidRPr="003B32CD">
        <w:rPr>
          <w:sz w:val="28"/>
          <w:szCs w:val="28"/>
        </w:rPr>
        <w:t>Внеплановые проверки полноты и качества предоставления муниципальной услуги проводятся руководителем Уполномоченного органалибо лицом, его</w:t>
      </w:r>
      <w:r w:rsidRPr="003B32CD">
        <w:rPr>
          <w:sz w:val="28"/>
          <w:szCs w:val="28"/>
          <w:shd w:val="clear" w:color="auto" w:fill="FFFFFF"/>
        </w:rPr>
        <w:t xml:space="preserve"> замещающим</w:t>
      </w:r>
      <w:r w:rsidRPr="003B32CD">
        <w:rPr>
          <w:sz w:val="28"/>
          <w:szCs w:val="28"/>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B175E" w:rsidRPr="003B32CD" w:rsidRDefault="009B175E" w:rsidP="00DF758E">
      <w:pPr>
        <w:tabs>
          <w:tab w:val="left" w:pos="1134"/>
        </w:tabs>
        <w:ind w:firstLine="709"/>
        <w:contextualSpacing/>
        <w:jc w:val="both"/>
        <w:rPr>
          <w:sz w:val="28"/>
          <w:szCs w:val="28"/>
        </w:rPr>
      </w:pPr>
      <w:r w:rsidRPr="003B32CD">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B175E" w:rsidRPr="003B32CD" w:rsidRDefault="009B175E" w:rsidP="00DF758E">
      <w:pPr>
        <w:tabs>
          <w:tab w:val="left" w:pos="1134"/>
        </w:tabs>
        <w:ind w:firstLine="709"/>
        <w:contextualSpacing/>
        <w:jc w:val="both"/>
        <w:rPr>
          <w:sz w:val="28"/>
          <w:szCs w:val="28"/>
        </w:rPr>
      </w:pPr>
      <w:r w:rsidRPr="003B32CD">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9B175E" w:rsidRPr="003B32CD" w:rsidRDefault="009B175E" w:rsidP="00DF758E">
      <w:pPr>
        <w:tabs>
          <w:tab w:val="left" w:pos="1134"/>
        </w:tabs>
        <w:ind w:firstLine="709"/>
        <w:contextualSpacing/>
        <w:jc w:val="both"/>
        <w:rPr>
          <w:sz w:val="28"/>
          <w:szCs w:val="28"/>
        </w:rPr>
      </w:pPr>
      <w:r w:rsidRPr="003B32CD">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B175E" w:rsidRPr="003B32CD" w:rsidRDefault="00DF758E" w:rsidP="00DF758E">
      <w:pPr>
        <w:tabs>
          <w:tab w:val="left" w:pos="0"/>
        </w:tabs>
        <w:ind w:firstLine="709"/>
        <w:jc w:val="both"/>
        <w:rPr>
          <w:spacing w:val="-3"/>
          <w:sz w:val="28"/>
          <w:szCs w:val="28"/>
        </w:rPr>
      </w:pPr>
      <w:r>
        <w:rPr>
          <w:sz w:val="28"/>
          <w:szCs w:val="28"/>
        </w:rPr>
        <w:t xml:space="preserve">44. </w:t>
      </w:r>
      <w:r w:rsidR="009B175E" w:rsidRPr="003B32CD">
        <w:rPr>
          <w:sz w:val="28"/>
          <w:szCs w:val="28"/>
        </w:rPr>
        <w:t xml:space="preserve">Контроль полноты и качества предоставления муниципальной услуги со стороны граждан, их объединений </w:t>
      </w:r>
      <w:r>
        <w:rPr>
          <w:sz w:val="28"/>
          <w:szCs w:val="28"/>
        </w:rPr>
        <w:t xml:space="preserve">и </w:t>
      </w:r>
      <w:r w:rsidR="009B175E" w:rsidRPr="003B32CD">
        <w:rPr>
          <w:sz w:val="28"/>
          <w:szCs w:val="28"/>
        </w:rPr>
        <w:t>организаций осуществляется с использованием соответствующей информации,</w:t>
      </w:r>
      <w:r w:rsidR="009B175E" w:rsidRPr="003B32CD">
        <w:rPr>
          <w:spacing w:val="2"/>
          <w:sz w:val="28"/>
          <w:szCs w:val="28"/>
        </w:rPr>
        <w:t xml:space="preserve"> размещаемой на официальном сайте, а также в форме письменных и устных обращений в адрес Уполномоченного органа</w:t>
      </w:r>
      <w:r w:rsidR="009B175E" w:rsidRPr="003B32CD">
        <w:rPr>
          <w:spacing w:val="-3"/>
          <w:sz w:val="28"/>
          <w:szCs w:val="28"/>
        </w:rPr>
        <w:t>.</w:t>
      </w:r>
    </w:p>
    <w:p w:rsidR="009B175E" w:rsidRPr="003B32CD" w:rsidRDefault="009B175E" w:rsidP="003B32CD">
      <w:pPr>
        <w:autoSpaceDE w:val="0"/>
        <w:autoSpaceDN w:val="0"/>
        <w:adjustRightInd w:val="0"/>
        <w:ind w:firstLine="709"/>
        <w:jc w:val="both"/>
        <w:rPr>
          <w:sz w:val="28"/>
          <w:szCs w:val="28"/>
        </w:rPr>
      </w:pPr>
    </w:p>
    <w:p w:rsidR="00DF758E" w:rsidRDefault="009B175E" w:rsidP="00DF758E">
      <w:pPr>
        <w:autoSpaceDE w:val="0"/>
        <w:autoSpaceDN w:val="0"/>
        <w:adjustRightInd w:val="0"/>
        <w:jc w:val="center"/>
        <w:outlineLvl w:val="1"/>
        <w:rPr>
          <w:sz w:val="28"/>
          <w:szCs w:val="28"/>
        </w:rPr>
      </w:pPr>
      <w:r w:rsidRPr="003B32CD">
        <w:rPr>
          <w:sz w:val="28"/>
          <w:szCs w:val="28"/>
        </w:rPr>
        <w:t xml:space="preserve">Ответственность должностных лиц и муниципальных служащих </w:t>
      </w:r>
    </w:p>
    <w:p w:rsidR="00DF758E" w:rsidRDefault="009B175E" w:rsidP="00DF758E">
      <w:pPr>
        <w:autoSpaceDE w:val="0"/>
        <w:autoSpaceDN w:val="0"/>
        <w:adjustRightInd w:val="0"/>
        <w:jc w:val="center"/>
        <w:outlineLvl w:val="1"/>
        <w:rPr>
          <w:sz w:val="28"/>
          <w:szCs w:val="28"/>
        </w:rPr>
      </w:pPr>
      <w:r w:rsidRPr="003B32CD">
        <w:rPr>
          <w:sz w:val="28"/>
          <w:szCs w:val="28"/>
        </w:rPr>
        <w:t>органа местного самоуправления, предоставляющего муниципальную</w:t>
      </w:r>
    </w:p>
    <w:p w:rsidR="00DF758E" w:rsidRDefault="009B175E" w:rsidP="00DF758E">
      <w:pPr>
        <w:autoSpaceDE w:val="0"/>
        <w:autoSpaceDN w:val="0"/>
        <w:adjustRightInd w:val="0"/>
        <w:jc w:val="center"/>
        <w:outlineLvl w:val="1"/>
        <w:rPr>
          <w:sz w:val="28"/>
          <w:szCs w:val="28"/>
        </w:rPr>
      </w:pPr>
      <w:r w:rsidRPr="003B32CD">
        <w:rPr>
          <w:sz w:val="28"/>
          <w:szCs w:val="28"/>
        </w:rPr>
        <w:t xml:space="preserve">услугу, и работников организаций, участвующих в ее предоставлении, </w:t>
      </w:r>
    </w:p>
    <w:p w:rsidR="00DF758E" w:rsidRDefault="009B175E" w:rsidP="00DF758E">
      <w:pPr>
        <w:autoSpaceDE w:val="0"/>
        <w:autoSpaceDN w:val="0"/>
        <w:adjustRightInd w:val="0"/>
        <w:jc w:val="center"/>
        <w:outlineLvl w:val="1"/>
        <w:rPr>
          <w:sz w:val="28"/>
          <w:szCs w:val="28"/>
        </w:rPr>
      </w:pPr>
      <w:r w:rsidRPr="003B32CD">
        <w:rPr>
          <w:sz w:val="28"/>
          <w:szCs w:val="28"/>
        </w:rPr>
        <w:t xml:space="preserve">за решения и действия (бездействие), принимаемые (осуществляемые) </w:t>
      </w:r>
    </w:p>
    <w:p w:rsidR="00DF758E" w:rsidRDefault="009B175E" w:rsidP="00DF758E">
      <w:pPr>
        <w:autoSpaceDE w:val="0"/>
        <w:autoSpaceDN w:val="0"/>
        <w:adjustRightInd w:val="0"/>
        <w:jc w:val="center"/>
        <w:outlineLvl w:val="1"/>
        <w:rPr>
          <w:sz w:val="28"/>
          <w:szCs w:val="28"/>
        </w:rPr>
      </w:pPr>
      <w:r w:rsidRPr="003B32CD">
        <w:rPr>
          <w:sz w:val="28"/>
          <w:szCs w:val="28"/>
        </w:rPr>
        <w:t xml:space="preserve">ими в ходе предоставления муниципальной услуги, в том числе </w:t>
      </w:r>
    </w:p>
    <w:p w:rsidR="009B175E" w:rsidRPr="003B32CD" w:rsidRDefault="009B175E" w:rsidP="00DF758E">
      <w:pPr>
        <w:autoSpaceDE w:val="0"/>
        <w:autoSpaceDN w:val="0"/>
        <w:adjustRightInd w:val="0"/>
        <w:jc w:val="center"/>
        <w:outlineLvl w:val="1"/>
        <w:rPr>
          <w:sz w:val="28"/>
          <w:szCs w:val="28"/>
        </w:rPr>
      </w:pPr>
      <w:r w:rsidRPr="003B32CD">
        <w:rPr>
          <w:sz w:val="28"/>
          <w:szCs w:val="28"/>
        </w:rPr>
        <w:t>за необоснованныемежведомственные запросы</w:t>
      </w:r>
    </w:p>
    <w:p w:rsidR="009B175E" w:rsidRPr="003B32CD" w:rsidRDefault="009B175E" w:rsidP="003B32CD">
      <w:pPr>
        <w:tabs>
          <w:tab w:val="left" w:pos="1134"/>
        </w:tabs>
        <w:autoSpaceDE w:val="0"/>
        <w:autoSpaceDN w:val="0"/>
        <w:adjustRightInd w:val="0"/>
        <w:ind w:firstLine="709"/>
        <w:jc w:val="both"/>
        <w:rPr>
          <w:sz w:val="28"/>
          <w:szCs w:val="28"/>
        </w:rPr>
      </w:pPr>
    </w:p>
    <w:p w:rsidR="009B175E" w:rsidRPr="00DF758E" w:rsidRDefault="00DF758E" w:rsidP="00DF758E">
      <w:pPr>
        <w:tabs>
          <w:tab w:val="left" w:pos="1134"/>
          <w:tab w:val="left" w:pos="1276"/>
        </w:tabs>
        <w:ind w:firstLine="709"/>
        <w:jc w:val="both"/>
        <w:rPr>
          <w:spacing w:val="2"/>
          <w:sz w:val="28"/>
          <w:szCs w:val="28"/>
        </w:rPr>
      </w:pPr>
      <w:r w:rsidRPr="00DF758E">
        <w:rPr>
          <w:spacing w:val="2"/>
          <w:sz w:val="28"/>
          <w:szCs w:val="28"/>
        </w:rPr>
        <w:t xml:space="preserve">45. </w:t>
      </w:r>
      <w:r w:rsidR="009B175E" w:rsidRPr="00DF758E">
        <w:rPr>
          <w:spacing w:val="2"/>
          <w:sz w:val="28"/>
          <w:szCs w:val="28"/>
        </w:rPr>
        <w:t xml:space="preserve">Должностные лица и муниципальные служащие Уполномоченного органа, а также работники МФЦ несут персональную ответственность в соответствии с законодательством Российской Федерации за решения и </w:t>
      </w:r>
      <w:r w:rsidR="009B175E" w:rsidRPr="00DF758E">
        <w:rPr>
          <w:spacing w:val="2"/>
          <w:sz w:val="28"/>
          <w:szCs w:val="28"/>
        </w:rPr>
        <w:lastRenderedPageBreak/>
        <w:t>действия (бездействие), принимаемые (осуществляемые) в ходе предоставления муниципальной услуги.</w:t>
      </w:r>
    </w:p>
    <w:p w:rsidR="009B175E" w:rsidRPr="00DF758E" w:rsidRDefault="00DF758E" w:rsidP="00DF758E">
      <w:pPr>
        <w:tabs>
          <w:tab w:val="left" w:pos="1134"/>
          <w:tab w:val="left" w:pos="1276"/>
        </w:tabs>
        <w:autoSpaceDE w:val="0"/>
        <w:autoSpaceDN w:val="0"/>
        <w:adjustRightInd w:val="0"/>
        <w:ind w:firstLine="709"/>
        <w:jc w:val="both"/>
        <w:outlineLvl w:val="0"/>
        <w:rPr>
          <w:spacing w:val="2"/>
          <w:sz w:val="28"/>
          <w:szCs w:val="28"/>
        </w:rPr>
      </w:pPr>
      <w:r w:rsidRPr="00DF758E">
        <w:rPr>
          <w:spacing w:val="2"/>
          <w:sz w:val="28"/>
          <w:szCs w:val="28"/>
        </w:rPr>
        <w:t xml:space="preserve">46. </w:t>
      </w:r>
      <w:r w:rsidR="009B175E" w:rsidRPr="00DF758E">
        <w:rPr>
          <w:spacing w:val="2"/>
          <w:sz w:val="28"/>
          <w:szCs w:val="28"/>
        </w:rPr>
        <w:t>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rsidR="009B175E" w:rsidRPr="00DF758E" w:rsidRDefault="00DF758E" w:rsidP="00DF758E">
      <w:pPr>
        <w:autoSpaceDE w:val="0"/>
        <w:autoSpaceDN w:val="0"/>
        <w:adjustRightInd w:val="0"/>
        <w:ind w:firstLine="709"/>
        <w:jc w:val="both"/>
        <w:rPr>
          <w:sz w:val="28"/>
          <w:szCs w:val="28"/>
        </w:rPr>
      </w:pPr>
      <w:r w:rsidRPr="00DF758E">
        <w:rPr>
          <w:sz w:val="28"/>
          <w:szCs w:val="28"/>
        </w:rPr>
        <w:t xml:space="preserve">47. </w:t>
      </w:r>
      <w:r w:rsidR="009B175E" w:rsidRPr="00DF758E">
        <w:rPr>
          <w:sz w:val="28"/>
          <w:szCs w:val="28"/>
        </w:rPr>
        <w:t xml:space="preserve">В соответствии со статьей 9.6 Закона Ханты-Мансийского автономного округа </w:t>
      </w:r>
      <w:r w:rsidR="00392BD4" w:rsidRPr="00DF758E">
        <w:rPr>
          <w:sz w:val="28"/>
          <w:szCs w:val="28"/>
        </w:rPr>
        <w:t>-</w:t>
      </w:r>
      <w:r w:rsidR="009B175E" w:rsidRPr="00DF758E">
        <w:rPr>
          <w:sz w:val="28"/>
          <w:szCs w:val="28"/>
        </w:rPr>
        <w:t xml:space="preserve">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w:t>
      </w:r>
      <w:r>
        <w:rPr>
          <w:sz w:val="28"/>
          <w:szCs w:val="28"/>
        </w:rPr>
        <w:t>,</w:t>
      </w:r>
      <w:r w:rsidR="009B175E" w:rsidRPr="00DF758E">
        <w:rPr>
          <w:sz w:val="28"/>
          <w:szCs w:val="28"/>
        </w:rPr>
        <w:t>в результате предоставления муниципальной услуги</w:t>
      </w:r>
      <w:r>
        <w:rPr>
          <w:sz w:val="28"/>
          <w:szCs w:val="28"/>
        </w:rPr>
        <w:t>,</w:t>
      </w:r>
      <w:r w:rsidR="009B175E" w:rsidRPr="00DF758E">
        <w:rPr>
          <w:sz w:val="28"/>
          <w:szCs w:val="28"/>
        </w:rPr>
        <w:t xml:space="preserve">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9B175E" w:rsidRPr="004C6501" w:rsidRDefault="009B175E" w:rsidP="004C6501">
      <w:pPr>
        <w:autoSpaceDE w:val="0"/>
        <w:autoSpaceDN w:val="0"/>
        <w:adjustRightInd w:val="0"/>
        <w:jc w:val="center"/>
        <w:outlineLvl w:val="0"/>
        <w:rPr>
          <w:sz w:val="28"/>
          <w:szCs w:val="28"/>
        </w:rPr>
      </w:pPr>
      <w:bookmarkStart w:id="7" w:name="Par363"/>
      <w:bookmarkEnd w:id="7"/>
    </w:p>
    <w:p w:rsidR="004C6501" w:rsidRDefault="004C6501" w:rsidP="004C6501">
      <w:pPr>
        <w:autoSpaceDE w:val="0"/>
        <w:autoSpaceDN w:val="0"/>
        <w:adjustRightInd w:val="0"/>
        <w:jc w:val="center"/>
        <w:outlineLvl w:val="0"/>
        <w:rPr>
          <w:sz w:val="28"/>
          <w:szCs w:val="28"/>
        </w:rPr>
      </w:pPr>
      <w:r w:rsidRPr="004C6501">
        <w:rPr>
          <w:sz w:val="28"/>
          <w:szCs w:val="28"/>
        </w:rPr>
        <w:t xml:space="preserve">Раздел </w:t>
      </w:r>
      <w:r w:rsidR="009B175E" w:rsidRPr="004C6501">
        <w:rPr>
          <w:sz w:val="28"/>
          <w:szCs w:val="28"/>
        </w:rPr>
        <w:t xml:space="preserve">V. Досудебный (внесудебный) порядок обжалования решений </w:t>
      </w:r>
    </w:p>
    <w:p w:rsidR="004C6501" w:rsidRDefault="009B175E" w:rsidP="004C6501">
      <w:pPr>
        <w:autoSpaceDE w:val="0"/>
        <w:autoSpaceDN w:val="0"/>
        <w:adjustRightInd w:val="0"/>
        <w:jc w:val="center"/>
        <w:outlineLvl w:val="0"/>
        <w:rPr>
          <w:sz w:val="28"/>
          <w:szCs w:val="28"/>
        </w:rPr>
      </w:pPr>
      <w:r w:rsidRPr="004C6501">
        <w:rPr>
          <w:sz w:val="28"/>
          <w:szCs w:val="28"/>
        </w:rPr>
        <w:t xml:space="preserve">и действий (бездействия) органа местного самоуправления, </w:t>
      </w:r>
    </w:p>
    <w:p w:rsidR="004C6501" w:rsidRDefault="009B175E" w:rsidP="004C6501">
      <w:pPr>
        <w:autoSpaceDE w:val="0"/>
        <w:autoSpaceDN w:val="0"/>
        <w:adjustRightInd w:val="0"/>
        <w:jc w:val="center"/>
        <w:outlineLvl w:val="0"/>
        <w:rPr>
          <w:sz w:val="28"/>
          <w:szCs w:val="28"/>
        </w:rPr>
      </w:pPr>
      <w:r w:rsidRPr="004C6501">
        <w:rPr>
          <w:sz w:val="28"/>
          <w:szCs w:val="28"/>
        </w:rPr>
        <w:t xml:space="preserve">предоставляющего муниципальную услугу, многофункционального центра, </w:t>
      </w:r>
    </w:p>
    <w:p w:rsidR="009B175E" w:rsidRPr="004C6501" w:rsidRDefault="009B175E" w:rsidP="004C6501">
      <w:pPr>
        <w:autoSpaceDE w:val="0"/>
        <w:autoSpaceDN w:val="0"/>
        <w:adjustRightInd w:val="0"/>
        <w:jc w:val="center"/>
        <w:outlineLvl w:val="0"/>
        <w:rPr>
          <w:sz w:val="28"/>
          <w:szCs w:val="28"/>
        </w:rPr>
      </w:pPr>
      <w:r w:rsidRPr="004C6501">
        <w:rPr>
          <w:sz w:val="28"/>
          <w:szCs w:val="28"/>
        </w:rPr>
        <w:t>а также их должностных лиц, муниципальных служащих, работников</w:t>
      </w:r>
    </w:p>
    <w:p w:rsidR="009B175E" w:rsidRPr="004C6501" w:rsidRDefault="009B175E" w:rsidP="004C6501">
      <w:pPr>
        <w:autoSpaceDE w:val="0"/>
        <w:autoSpaceDN w:val="0"/>
        <w:adjustRightInd w:val="0"/>
        <w:ind w:firstLine="709"/>
        <w:jc w:val="both"/>
        <w:rPr>
          <w:sz w:val="28"/>
          <w:szCs w:val="28"/>
        </w:rPr>
      </w:pPr>
    </w:p>
    <w:p w:rsidR="009B175E" w:rsidRPr="004C6501" w:rsidRDefault="009B175E" w:rsidP="004C6501">
      <w:pPr>
        <w:autoSpaceDE w:val="0"/>
        <w:autoSpaceDN w:val="0"/>
        <w:adjustRightInd w:val="0"/>
        <w:ind w:firstLine="709"/>
        <w:jc w:val="both"/>
        <w:rPr>
          <w:sz w:val="28"/>
          <w:szCs w:val="28"/>
        </w:rPr>
      </w:pPr>
      <w:r w:rsidRPr="004C6501">
        <w:rPr>
          <w:sz w:val="28"/>
          <w:szCs w:val="28"/>
        </w:rPr>
        <w:t xml:space="preserve">48.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9B175E" w:rsidRPr="004C6501" w:rsidRDefault="009B175E" w:rsidP="004C6501">
      <w:pPr>
        <w:autoSpaceDE w:val="0"/>
        <w:autoSpaceDN w:val="0"/>
        <w:adjustRightInd w:val="0"/>
        <w:ind w:firstLine="709"/>
        <w:jc w:val="both"/>
        <w:rPr>
          <w:sz w:val="28"/>
          <w:szCs w:val="28"/>
        </w:rPr>
      </w:pPr>
      <w:r w:rsidRPr="004C6501">
        <w:rPr>
          <w:sz w:val="28"/>
          <w:szCs w:val="28"/>
        </w:rPr>
        <w:t>49.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9B175E" w:rsidRPr="004C6501" w:rsidRDefault="009B175E" w:rsidP="004C6501">
      <w:pPr>
        <w:tabs>
          <w:tab w:val="left" w:pos="1134"/>
        </w:tabs>
        <w:ind w:firstLine="709"/>
        <w:jc w:val="both"/>
        <w:rPr>
          <w:i/>
          <w:spacing w:val="2"/>
          <w:sz w:val="28"/>
          <w:szCs w:val="28"/>
        </w:rPr>
      </w:pPr>
      <w:r w:rsidRPr="004C6501">
        <w:rPr>
          <w:spacing w:val="2"/>
          <w:sz w:val="28"/>
          <w:szCs w:val="28"/>
        </w:rPr>
        <w:t>В случае обжалования решения должностного лица Уполномоченного органа, жалоба подается руков</w:t>
      </w:r>
      <w:r w:rsidR="004C6501">
        <w:rPr>
          <w:spacing w:val="2"/>
          <w:sz w:val="28"/>
          <w:szCs w:val="28"/>
        </w:rPr>
        <w:t>одителю Уполномоченного органа.</w:t>
      </w:r>
    </w:p>
    <w:p w:rsidR="009B175E" w:rsidRPr="004C6501" w:rsidRDefault="009B175E" w:rsidP="004C6501">
      <w:pPr>
        <w:autoSpaceDE w:val="0"/>
        <w:autoSpaceDN w:val="0"/>
        <w:adjustRightInd w:val="0"/>
        <w:ind w:firstLine="709"/>
        <w:jc w:val="both"/>
        <w:rPr>
          <w:sz w:val="28"/>
          <w:szCs w:val="28"/>
        </w:rPr>
      </w:pPr>
      <w:r w:rsidRPr="004C6501">
        <w:rPr>
          <w:sz w:val="28"/>
          <w:szCs w:val="28"/>
        </w:rPr>
        <w:t>Жалоба на решения, действия (бездействие) работников МФЦ Югры подается для рассмотрения его руководителю.</w:t>
      </w:r>
    </w:p>
    <w:p w:rsidR="009B175E" w:rsidRPr="004C6501" w:rsidRDefault="009B175E" w:rsidP="004C6501">
      <w:pPr>
        <w:autoSpaceDE w:val="0"/>
        <w:autoSpaceDN w:val="0"/>
        <w:adjustRightInd w:val="0"/>
        <w:ind w:firstLine="709"/>
        <w:jc w:val="both"/>
        <w:rPr>
          <w:sz w:val="28"/>
          <w:szCs w:val="28"/>
        </w:rPr>
      </w:pPr>
      <w:r w:rsidRPr="004C6501">
        <w:rPr>
          <w:sz w:val="28"/>
          <w:szCs w:val="28"/>
        </w:rPr>
        <w:t xml:space="preserve">Жалоба на решение, действие (бездействие) иного МФЦ, расположенного на территории Ханты-Мансийского автономного округа </w:t>
      </w:r>
      <w:r w:rsidR="00392BD4" w:rsidRPr="004C6501">
        <w:rPr>
          <w:sz w:val="28"/>
          <w:szCs w:val="28"/>
        </w:rPr>
        <w:t>-</w:t>
      </w:r>
      <w:r w:rsidRPr="004C6501">
        <w:rPr>
          <w:sz w:val="28"/>
          <w:szCs w:val="28"/>
        </w:rPr>
        <w:t xml:space="preserve"> Югры, </w:t>
      </w:r>
      <w:r w:rsidRPr="004C6501">
        <w:rPr>
          <w:bCs/>
          <w:sz w:val="28"/>
          <w:szCs w:val="28"/>
        </w:rPr>
        <w:t xml:space="preserve">а также его работников, подается для рассмотрения в орган местного самоуправления, являющийся учредителем </w:t>
      </w:r>
      <w:r w:rsidR="004C6501">
        <w:rPr>
          <w:bCs/>
          <w:sz w:val="28"/>
          <w:szCs w:val="28"/>
        </w:rPr>
        <w:t>МФЦ</w:t>
      </w:r>
      <w:r w:rsidRPr="004C6501">
        <w:rPr>
          <w:bCs/>
          <w:sz w:val="28"/>
          <w:szCs w:val="28"/>
        </w:rPr>
        <w:t xml:space="preserve"> либо руководителю МФЦ.</w:t>
      </w:r>
    </w:p>
    <w:p w:rsidR="009B175E" w:rsidRPr="004C6501" w:rsidRDefault="009B175E" w:rsidP="004C6501">
      <w:pPr>
        <w:autoSpaceDE w:val="0"/>
        <w:autoSpaceDN w:val="0"/>
        <w:adjustRightInd w:val="0"/>
        <w:ind w:firstLine="709"/>
        <w:jc w:val="both"/>
        <w:rPr>
          <w:sz w:val="28"/>
          <w:szCs w:val="28"/>
        </w:rPr>
      </w:pPr>
      <w:r w:rsidRPr="004C6501">
        <w:rPr>
          <w:sz w:val="28"/>
          <w:szCs w:val="28"/>
        </w:rPr>
        <w:lastRenderedPageBreak/>
        <w:t>50.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Уполномоченный орган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9B175E" w:rsidRPr="004C6501" w:rsidRDefault="009B175E" w:rsidP="004C6501">
      <w:pPr>
        <w:autoSpaceDE w:val="0"/>
        <w:autoSpaceDN w:val="0"/>
        <w:adjustRightInd w:val="0"/>
        <w:ind w:firstLine="709"/>
        <w:jc w:val="both"/>
        <w:rPr>
          <w:sz w:val="28"/>
          <w:szCs w:val="28"/>
        </w:rPr>
      </w:pPr>
      <w:r w:rsidRPr="004C6501">
        <w:rPr>
          <w:sz w:val="28"/>
          <w:szCs w:val="28"/>
        </w:rPr>
        <w:t>51. 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 Федеральный закон от 27 июля 2010 года № 210-ФЗ</w:t>
      </w:r>
      <w:r w:rsidR="004C6501">
        <w:rPr>
          <w:sz w:val="28"/>
          <w:szCs w:val="28"/>
        </w:rPr>
        <w:t>.</w:t>
      </w:r>
    </w:p>
    <w:p w:rsidR="009B175E" w:rsidRPr="004C6501" w:rsidRDefault="009B175E" w:rsidP="004C6501">
      <w:pPr>
        <w:autoSpaceDE w:val="0"/>
        <w:autoSpaceDN w:val="0"/>
        <w:adjustRightInd w:val="0"/>
        <w:ind w:firstLine="709"/>
        <w:jc w:val="both"/>
        <w:outlineLvl w:val="0"/>
        <w:rPr>
          <w:sz w:val="28"/>
          <w:szCs w:val="28"/>
        </w:rPr>
      </w:pPr>
    </w:p>
    <w:p w:rsidR="009B175E" w:rsidRPr="004C6501" w:rsidRDefault="009B175E" w:rsidP="004C6501">
      <w:pPr>
        <w:autoSpaceDE w:val="0"/>
        <w:autoSpaceDN w:val="0"/>
        <w:adjustRightInd w:val="0"/>
        <w:ind w:firstLine="709"/>
        <w:jc w:val="both"/>
        <w:outlineLvl w:val="0"/>
        <w:rPr>
          <w:sz w:val="28"/>
          <w:szCs w:val="28"/>
        </w:rPr>
      </w:pPr>
    </w:p>
    <w:p w:rsidR="009B175E" w:rsidRPr="004C6501" w:rsidRDefault="009B175E" w:rsidP="004C6501">
      <w:pPr>
        <w:autoSpaceDE w:val="0"/>
        <w:autoSpaceDN w:val="0"/>
        <w:adjustRightInd w:val="0"/>
        <w:ind w:firstLine="709"/>
        <w:jc w:val="both"/>
        <w:outlineLvl w:val="0"/>
        <w:rPr>
          <w:sz w:val="28"/>
          <w:szCs w:val="28"/>
        </w:rPr>
      </w:pPr>
    </w:p>
    <w:p w:rsidR="009B175E" w:rsidRPr="004C6501" w:rsidRDefault="009B175E" w:rsidP="004C6501">
      <w:pPr>
        <w:autoSpaceDE w:val="0"/>
        <w:autoSpaceDN w:val="0"/>
        <w:adjustRightInd w:val="0"/>
        <w:ind w:firstLine="709"/>
        <w:jc w:val="both"/>
        <w:outlineLvl w:val="0"/>
        <w:rPr>
          <w:sz w:val="28"/>
          <w:szCs w:val="28"/>
        </w:rPr>
      </w:pPr>
    </w:p>
    <w:p w:rsidR="009B175E" w:rsidRPr="0060629B" w:rsidRDefault="009B175E" w:rsidP="009B175E">
      <w:pPr>
        <w:autoSpaceDE w:val="0"/>
        <w:autoSpaceDN w:val="0"/>
        <w:adjustRightInd w:val="0"/>
        <w:spacing w:line="276" w:lineRule="auto"/>
        <w:ind w:firstLine="709"/>
        <w:jc w:val="both"/>
        <w:outlineLvl w:val="0"/>
        <w:rPr>
          <w:b/>
        </w:rPr>
      </w:pPr>
    </w:p>
    <w:p w:rsidR="009B175E" w:rsidRPr="0060629B" w:rsidRDefault="009B175E" w:rsidP="009B175E">
      <w:pPr>
        <w:autoSpaceDE w:val="0"/>
        <w:autoSpaceDN w:val="0"/>
        <w:adjustRightInd w:val="0"/>
        <w:spacing w:line="276" w:lineRule="auto"/>
        <w:ind w:firstLine="709"/>
        <w:jc w:val="both"/>
        <w:outlineLvl w:val="0"/>
        <w:rPr>
          <w:b/>
        </w:rPr>
      </w:pPr>
    </w:p>
    <w:p w:rsidR="009B175E" w:rsidRPr="0060629B" w:rsidRDefault="009B175E" w:rsidP="009B175E">
      <w:pPr>
        <w:autoSpaceDE w:val="0"/>
        <w:autoSpaceDN w:val="0"/>
        <w:adjustRightInd w:val="0"/>
        <w:spacing w:line="276" w:lineRule="auto"/>
        <w:ind w:firstLine="709"/>
        <w:jc w:val="both"/>
        <w:outlineLvl w:val="0"/>
        <w:rPr>
          <w:b/>
        </w:rPr>
      </w:pPr>
    </w:p>
    <w:p w:rsidR="009B175E" w:rsidRPr="0060629B"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9B175E" w:rsidRDefault="009B175E" w:rsidP="009B175E">
      <w:pPr>
        <w:autoSpaceDE w:val="0"/>
        <w:autoSpaceDN w:val="0"/>
        <w:adjustRightInd w:val="0"/>
        <w:spacing w:line="276" w:lineRule="auto"/>
        <w:ind w:firstLine="709"/>
        <w:jc w:val="both"/>
        <w:outlineLvl w:val="0"/>
        <w:rPr>
          <w:b/>
        </w:rPr>
      </w:pPr>
    </w:p>
    <w:p w:rsidR="004C6501" w:rsidRPr="004C6501" w:rsidRDefault="009B175E" w:rsidP="004C6501">
      <w:pPr>
        <w:autoSpaceDE w:val="0"/>
        <w:autoSpaceDN w:val="0"/>
        <w:adjustRightInd w:val="0"/>
        <w:ind w:left="4962"/>
        <w:outlineLvl w:val="0"/>
      </w:pPr>
      <w:r w:rsidRPr="004C6501">
        <w:t xml:space="preserve">Приложение 1 </w:t>
      </w:r>
    </w:p>
    <w:p w:rsidR="009B175E" w:rsidRPr="004C6501" w:rsidRDefault="009B175E" w:rsidP="004C6501">
      <w:pPr>
        <w:autoSpaceDE w:val="0"/>
        <w:autoSpaceDN w:val="0"/>
        <w:adjustRightInd w:val="0"/>
        <w:ind w:left="4962"/>
        <w:outlineLvl w:val="0"/>
      </w:pPr>
      <w:r w:rsidRPr="004C6501">
        <w:t>к Административному регламенту</w:t>
      </w:r>
    </w:p>
    <w:p w:rsidR="004C6501" w:rsidRPr="004C6501" w:rsidRDefault="004C6501" w:rsidP="004C6501">
      <w:pPr>
        <w:autoSpaceDE w:val="0"/>
        <w:autoSpaceDN w:val="0"/>
        <w:adjustRightInd w:val="0"/>
        <w:rPr>
          <w:sz w:val="28"/>
          <w:szCs w:val="28"/>
        </w:rPr>
      </w:pPr>
    </w:p>
    <w:p w:rsidR="004C6501" w:rsidRDefault="009B175E" w:rsidP="004C6501">
      <w:pPr>
        <w:autoSpaceDE w:val="0"/>
        <w:autoSpaceDN w:val="0"/>
        <w:adjustRightInd w:val="0"/>
        <w:ind w:left="3969"/>
        <w:jc w:val="both"/>
        <w:rPr>
          <w:sz w:val="28"/>
          <w:szCs w:val="28"/>
        </w:rPr>
      </w:pPr>
      <w:r w:rsidRPr="004C6501">
        <w:rPr>
          <w:sz w:val="28"/>
          <w:szCs w:val="28"/>
        </w:rPr>
        <w:t>В администрацию городского</w:t>
      </w:r>
    </w:p>
    <w:p w:rsidR="009B175E" w:rsidRPr="004C6501" w:rsidRDefault="009B175E" w:rsidP="004C6501">
      <w:pPr>
        <w:autoSpaceDE w:val="0"/>
        <w:autoSpaceDN w:val="0"/>
        <w:adjustRightInd w:val="0"/>
        <w:ind w:left="3969"/>
        <w:jc w:val="both"/>
        <w:rPr>
          <w:sz w:val="28"/>
          <w:szCs w:val="28"/>
        </w:rPr>
      </w:pPr>
      <w:r w:rsidRPr="004C6501">
        <w:rPr>
          <w:sz w:val="28"/>
          <w:szCs w:val="28"/>
        </w:rPr>
        <w:t>поселения Междуреченский</w:t>
      </w:r>
    </w:p>
    <w:p w:rsidR="004C6501" w:rsidRDefault="009B175E" w:rsidP="004C6501">
      <w:pPr>
        <w:autoSpaceDE w:val="0"/>
        <w:autoSpaceDN w:val="0"/>
        <w:adjustRightInd w:val="0"/>
        <w:ind w:left="3969"/>
        <w:jc w:val="both"/>
        <w:rPr>
          <w:sz w:val="28"/>
          <w:szCs w:val="28"/>
        </w:rPr>
      </w:pPr>
      <w:r w:rsidRPr="004C6501">
        <w:rPr>
          <w:sz w:val="28"/>
          <w:szCs w:val="28"/>
        </w:rPr>
        <w:t>от кого:</w:t>
      </w:r>
      <w:r w:rsidR="004C6501">
        <w:rPr>
          <w:sz w:val="28"/>
          <w:szCs w:val="28"/>
        </w:rPr>
        <w:t>_________________________________</w:t>
      </w:r>
    </w:p>
    <w:p w:rsidR="004C6501" w:rsidRDefault="004C6501" w:rsidP="004C6501">
      <w:pPr>
        <w:autoSpaceDE w:val="0"/>
        <w:autoSpaceDN w:val="0"/>
        <w:adjustRightInd w:val="0"/>
        <w:ind w:left="3969"/>
        <w:jc w:val="both"/>
        <w:rPr>
          <w:sz w:val="28"/>
          <w:szCs w:val="28"/>
        </w:rPr>
      </w:pPr>
      <w:r>
        <w:rPr>
          <w:sz w:val="28"/>
          <w:szCs w:val="28"/>
        </w:rPr>
        <w:t>________________________________________</w:t>
      </w:r>
    </w:p>
    <w:p w:rsidR="009B175E" w:rsidRPr="004C6501" w:rsidRDefault="009B175E" w:rsidP="004C6501">
      <w:pPr>
        <w:autoSpaceDE w:val="0"/>
        <w:autoSpaceDN w:val="0"/>
        <w:adjustRightInd w:val="0"/>
        <w:ind w:left="3969"/>
        <w:jc w:val="both"/>
        <w:rPr>
          <w:sz w:val="28"/>
          <w:szCs w:val="28"/>
        </w:rPr>
      </w:pPr>
      <w:r w:rsidRPr="004C6501">
        <w:rPr>
          <w:sz w:val="28"/>
          <w:szCs w:val="28"/>
        </w:rPr>
        <w:t>________</w:t>
      </w:r>
      <w:r w:rsidR="004C6501">
        <w:rPr>
          <w:sz w:val="28"/>
          <w:szCs w:val="28"/>
        </w:rPr>
        <w:t>___</w:t>
      </w:r>
      <w:r w:rsidRPr="004C6501">
        <w:rPr>
          <w:sz w:val="28"/>
          <w:szCs w:val="28"/>
        </w:rPr>
        <w:t>_________________________</w:t>
      </w:r>
      <w:r w:rsidR="004C6501">
        <w:rPr>
          <w:sz w:val="28"/>
          <w:szCs w:val="28"/>
        </w:rPr>
        <w:t>____</w:t>
      </w:r>
    </w:p>
    <w:p w:rsidR="009B175E" w:rsidRPr="004C6501" w:rsidRDefault="009B175E" w:rsidP="004C6501">
      <w:pPr>
        <w:autoSpaceDE w:val="0"/>
        <w:autoSpaceDN w:val="0"/>
        <w:adjustRightInd w:val="0"/>
        <w:ind w:left="3969"/>
        <w:jc w:val="center"/>
      </w:pPr>
      <w:r w:rsidRPr="004C6501">
        <w:t xml:space="preserve">(для юридических лиц </w:t>
      </w:r>
      <w:r w:rsidR="00392BD4" w:rsidRPr="004C6501">
        <w:t>-</w:t>
      </w:r>
      <w:r w:rsidRPr="004C6501">
        <w:t xml:space="preserve"> полное наименование, сведенияо государственной регистрации;</w:t>
      </w:r>
    </w:p>
    <w:p w:rsidR="009B175E" w:rsidRPr="004C6501" w:rsidRDefault="009B175E" w:rsidP="004C6501">
      <w:pPr>
        <w:autoSpaceDE w:val="0"/>
        <w:autoSpaceDN w:val="0"/>
        <w:adjustRightInd w:val="0"/>
        <w:ind w:left="3969"/>
        <w:jc w:val="both"/>
        <w:rPr>
          <w:sz w:val="28"/>
          <w:szCs w:val="28"/>
        </w:rPr>
      </w:pPr>
      <w:r w:rsidRPr="004C6501">
        <w:rPr>
          <w:sz w:val="28"/>
          <w:szCs w:val="28"/>
        </w:rPr>
        <w:t>___________________________________________________</w:t>
      </w:r>
      <w:r w:rsidR="004C6501">
        <w:rPr>
          <w:sz w:val="28"/>
          <w:szCs w:val="28"/>
        </w:rPr>
        <w:t>_____________________________________________________________________</w:t>
      </w:r>
    </w:p>
    <w:p w:rsidR="009B175E" w:rsidRPr="004C6501" w:rsidRDefault="009B175E" w:rsidP="004C6501">
      <w:pPr>
        <w:autoSpaceDE w:val="0"/>
        <w:autoSpaceDN w:val="0"/>
        <w:adjustRightInd w:val="0"/>
        <w:ind w:left="3969"/>
        <w:jc w:val="center"/>
      </w:pPr>
      <w:r w:rsidRPr="004C6501">
        <w:t xml:space="preserve">для граждан </w:t>
      </w:r>
      <w:r w:rsidR="00392BD4" w:rsidRPr="004C6501">
        <w:t>-</w:t>
      </w:r>
      <w:r w:rsidRPr="004C6501">
        <w:t xml:space="preserve"> фамилия, имя, отчество, паспортные данные)</w:t>
      </w:r>
    </w:p>
    <w:p w:rsidR="004C6501" w:rsidRDefault="009B175E" w:rsidP="004C6501">
      <w:pPr>
        <w:autoSpaceDE w:val="0"/>
        <w:autoSpaceDN w:val="0"/>
        <w:adjustRightInd w:val="0"/>
        <w:ind w:left="3969"/>
        <w:jc w:val="both"/>
        <w:rPr>
          <w:sz w:val="28"/>
          <w:szCs w:val="28"/>
        </w:rPr>
      </w:pPr>
      <w:r w:rsidRPr="004C6501">
        <w:rPr>
          <w:sz w:val="28"/>
          <w:szCs w:val="28"/>
        </w:rPr>
        <w:t xml:space="preserve">почтовый адрес заявителя: </w:t>
      </w:r>
      <w:r w:rsidR="004C6501">
        <w:rPr>
          <w:sz w:val="28"/>
          <w:szCs w:val="28"/>
        </w:rPr>
        <w:t>_________________</w:t>
      </w:r>
    </w:p>
    <w:p w:rsidR="009B175E" w:rsidRPr="004C6501" w:rsidRDefault="009B175E" w:rsidP="004C6501">
      <w:pPr>
        <w:autoSpaceDE w:val="0"/>
        <w:autoSpaceDN w:val="0"/>
        <w:adjustRightInd w:val="0"/>
        <w:ind w:left="3969"/>
        <w:jc w:val="both"/>
        <w:rPr>
          <w:sz w:val="28"/>
          <w:szCs w:val="28"/>
        </w:rPr>
      </w:pPr>
      <w:r w:rsidRPr="004C6501">
        <w:rPr>
          <w:sz w:val="28"/>
          <w:szCs w:val="28"/>
        </w:rPr>
        <w:t>_________________________</w:t>
      </w:r>
      <w:r w:rsidR="004C6501">
        <w:rPr>
          <w:sz w:val="28"/>
          <w:szCs w:val="28"/>
        </w:rPr>
        <w:t>____________________________________________________</w:t>
      </w:r>
      <w:r w:rsidRPr="004C6501">
        <w:rPr>
          <w:sz w:val="28"/>
          <w:szCs w:val="28"/>
        </w:rPr>
        <w:t>___</w:t>
      </w:r>
    </w:p>
    <w:p w:rsidR="004C6501" w:rsidRDefault="009B175E" w:rsidP="004C6501">
      <w:pPr>
        <w:autoSpaceDE w:val="0"/>
        <w:autoSpaceDN w:val="0"/>
        <w:adjustRightInd w:val="0"/>
        <w:ind w:left="3969"/>
        <w:jc w:val="both"/>
        <w:rPr>
          <w:sz w:val="28"/>
          <w:szCs w:val="28"/>
        </w:rPr>
      </w:pPr>
      <w:r w:rsidRPr="004C6501">
        <w:rPr>
          <w:sz w:val="28"/>
          <w:szCs w:val="28"/>
        </w:rPr>
        <w:lastRenderedPageBreak/>
        <w:t>местонахождение (для юридического лица)</w:t>
      </w:r>
    </w:p>
    <w:p w:rsidR="004C6501" w:rsidRPr="004C6501" w:rsidRDefault="004C6501" w:rsidP="004C6501">
      <w:pPr>
        <w:autoSpaceDE w:val="0"/>
        <w:autoSpaceDN w:val="0"/>
        <w:adjustRightInd w:val="0"/>
        <w:ind w:left="3969"/>
        <w:jc w:val="both"/>
        <w:rPr>
          <w:sz w:val="28"/>
          <w:szCs w:val="28"/>
        </w:rPr>
      </w:pPr>
      <w:r>
        <w:rPr>
          <w:sz w:val="28"/>
          <w:szCs w:val="28"/>
        </w:rPr>
        <w:t>________________________________________</w:t>
      </w:r>
    </w:p>
    <w:p w:rsidR="009B175E" w:rsidRPr="004C6501" w:rsidRDefault="009B175E" w:rsidP="004C6501">
      <w:pPr>
        <w:autoSpaceDE w:val="0"/>
        <w:autoSpaceDN w:val="0"/>
        <w:adjustRightInd w:val="0"/>
        <w:ind w:left="3969"/>
        <w:jc w:val="center"/>
        <w:rPr>
          <w:sz w:val="28"/>
          <w:szCs w:val="28"/>
        </w:rPr>
      </w:pPr>
      <w:r w:rsidRPr="004C6501">
        <w:rPr>
          <w:sz w:val="28"/>
          <w:szCs w:val="28"/>
        </w:rPr>
        <w:t>________________________________________</w:t>
      </w:r>
    </w:p>
    <w:p w:rsidR="004C6501" w:rsidRDefault="009B175E" w:rsidP="004C6501">
      <w:pPr>
        <w:autoSpaceDE w:val="0"/>
        <w:autoSpaceDN w:val="0"/>
        <w:adjustRightInd w:val="0"/>
        <w:ind w:left="3969"/>
        <w:jc w:val="both"/>
        <w:rPr>
          <w:sz w:val="28"/>
          <w:szCs w:val="28"/>
        </w:rPr>
      </w:pPr>
      <w:r w:rsidRPr="004C6501">
        <w:rPr>
          <w:sz w:val="28"/>
          <w:szCs w:val="28"/>
        </w:rPr>
        <w:t>телефон/факс</w:t>
      </w:r>
      <w:r w:rsidR="004C6501">
        <w:rPr>
          <w:sz w:val="28"/>
          <w:szCs w:val="28"/>
        </w:rPr>
        <w:t>____________________________</w:t>
      </w:r>
    </w:p>
    <w:p w:rsidR="004C6501" w:rsidRDefault="009B175E" w:rsidP="004C6501">
      <w:pPr>
        <w:autoSpaceDE w:val="0"/>
        <w:autoSpaceDN w:val="0"/>
        <w:adjustRightInd w:val="0"/>
        <w:ind w:left="3969"/>
        <w:jc w:val="both"/>
        <w:rPr>
          <w:sz w:val="28"/>
          <w:szCs w:val="28"/>
        </w:rPr>
      </w:pPr>
      <w:r w:rsidRPr="004C6501">
        <w:rPr>
          <w:sz w:val="28"/>
          <w:szCs w:val="28"/>
        </w:rPr>
        <w:t>адрес электронной почты</w:t>
      </w:r>
      <w:r w:rsidR="004C6501">
        <w:rPr>
          <w:sz w:val="28"/>
          <w:szCs w:val="28"/>
        </w:rPr>
        <w:t>__________________</w:t>
      </w:r>
    </w:p>
    <w:p w:rsidR="009B175E" w:rsidRPr="004C6501" w:rsidRDefault="009B175E" w:rsidP="004C6501">
      <w:pPr>
        <w:autoSpaceDE w:val="0"/>
        <w:autoSpaceDN w:val="0"/>
        <w:adjustRightInd w:val="0"/>
        <w:ind w:left="3969"/>
        <w:jc w:val="both"/>
        <w:rPr>
          <w:sz w:val="28"/>
          <w:szCs w:val="28"/>
        </w:rPr>
      </w:pPr>
      <w:r w:rsidRPr="004C6501">
        <w:rPr>
          <w:sz w:val="28"/>
          <w:szCs w:val="28"/>
        </w:rPr>
        <w:t>__________________________</w:t>
      </w:r>
      <w:r w:rsidR="004C6501">
        <w:rPr>
          <w:sz w:val="28"/>
          <w:szCs w:val="28"/>
        </w:rPr>
        <w:t>__________</w:t>
      </w:r>
      <w:r w:rsidRPr="004C6501">
        <w:rPr>
          <w:sz w:val="28"/>
          <w:szCs w:val="28"/>
        </w:rPr>
        <w:t>____</w:t>
      </w:r>
    </w:p>
    <w:p w:rsidR="009B175E" w:rsidRPr="004C6501" w:rsidRDefault="009B175E" w:rsidP="004C6501">
      <w:pPr>
        <w:autoSpaceDE w:val="0"/>
        <w:autoSpaceDN w:val="0"/>
        <w:adjustRightInd w:val="0"/>
        <w:ind w:left="3969"/>
        <w:jc w:val="both"/>
        <w:rPr>
          <w:sz w:val="28"/>
          <w:szCs w:val="28"/>
        </w:rPr>
      </w:pPr>
      <w:r w:rsidRPr="004C6501">
        <w:rPr>
          <w:sz w:val="28"/>
          <w:szCs w:val="28"/>
        </w:rPr>
        <w:t>_______________________________________________</w:t>
      </w:r>
      <w:r w:rsidR="004C6501">
        <w:rPr>
          <w:sz w:val="28"/>
          <w:szCs w:val="28"/>
        </w:rPr>
        <w:t>__________________</w:t>
      </w:r>
      <w:r w:rsidRPr="004C6501">
        <w:rPr>
          <w:sz w:val="28"/>
          <w:szCs w:val="28"/>
        </w:rPr>
        <w:t>_______________</w:t>
      </w:r>
    </w:p>
    <w:p w:rsidR="009B175E" w:rsidRPr="004C6501" w:rsidRDefault="009B175E" w:rsidP="004C6501">
      <w:pPr>
        <w:autoSpaceDE w:val="0"/>
        <w:autoSpaceDN w:val="0"/>
        <w:adjustRightInd w:val="0"/>
        <w:ind w:left="3969"/>
        <w:jc w:val="center"/>
      </w:pPr>
      <w:r w:rsidRPr="004C6501">
        <w:t>(реквизиты документа, на основании которых представляет интересы)</w:t>
      </w:r>
    </w:p>
    <w:p w:rsidR="009B175E" w:rsidRPr="004C6501" w:rsidRDefault="009B175E" w:rsidP="004C6501">
      <w:pPr>
        <w:autoSpaceDE w:val="0"/>
        <w:autoSpaceDN w:val="0"/>
        <w:adjustRightInd w:val="0"/>
        <w:jc w:val="center"/>
      </w:pPr>
    </w:p>
    <w:p w:rsidR="009B175E" w:rsidRPr="004C6501" w:rsidRDefault="004C6501" w:rsidP="004C6501">
      <w:pPr>
        <w:autoSpaceDE w:val="0"/>
        <w:autoSpaceDN w:val="0"/>
        <w:adjustRightInd w:val="0"/>
        <w:jc w:val="center"/>
        <w:rPr>
          <w:sz w:val="28"/>
          <w:szCs w:val="28"/>
        </w:rPr>
      </w:pPr>
      <w:r w:rsidRPr="004C6501">
        <w:rPr>
          <w:sz w:val="28"/>
          <w:szCs w:val="28"/>
        </w:rPr>
        <w:t xml:space="preserve">Заявление </w:t>
      </w:r>
      <w:r w:rsidR="009B175E" w:rsidRPr="004C6501">
        <w:rPr>
          <w:sz w:val="28"/>
          <w:szCs w:val="28"/>
        </w:rPr>
        <w:t>о проведении аукциона</w:t>
      </w:r>
    </w:p>
    <w:p w:rsidR="004C6501" w:rsidRPr="004C6501" w:rsidRDefault="004C6501" w:rsidP="004C6501">
      <w:pPr>
        <w:autoSpaceDE w:val="0"/>
        <w:autoSpaceDN w:val="0"/>
        <w:adjustRightInd w:val="0"/>
        <w:rPr>
          <w:sz w:val="28"/>
          <w:szCs w:val="28"/>
        </w:rPr>
      </w:pPr>
    </w:p>
    <w:p w:rsidR="009B175E" w:rsidRPr="004C6501" w:rsidRDefault="009B175E" w:rsidP="004C6501">
      <w:pPr>
        <w:autoSpaceDE w:val="0"/>
        <w:autoSpaceDN w:val="0"/>
        <w:adjustRightInd w:val="0"/>
        <w:ind w:firstLine="709"/>
        <w:rPr>
          <w:sz w:val="28"/>
          <w:szCs w:val="28"/>
        </w:rPr>
      </w:pPr>
      <w:r w:rsidRPr="004C6501">
        <w:rPr>
          <w:sz w:val="28"/>
          <w:szCs w:val="28"/>
        </w:rPr>
        <w:t xml:space="preserve">Прошу провести аукцион </w:t>
      </w:r>
      <w:r w:rsidRPr="004C6501">
        <w:t xml:space="preserve">(ниже в одном из квадратов поставить значок </w:t>
      </w:r>
      <w:r w:rsidRPr="004C6501">
        <w:rPr>
          <w:lang w:val="en-US"/>
        </w:rPr>
        <w:t>V</w:t>
      </w:r>
      <w:r w:rsidRPr="004C6501">
        <w:t xml:space="preserve"> или </w:t>
      </w:r>
      <w:r w:rsidRPr="004C6501">
        <w:rPr>
          <w:lang w:val="en-US"/>
        </w:rPr>
        <w:t>X</w:t>
      </w:r>
      <w:r w:rsidRPr="004C6501">
        <w:t>)</w:t>
      </w:r>
      <w:r w:rsidRPr="004C6501">
        <w:rPr>
          <w:sz w:val="28"/>
          <w:szCs w:val="28"/>
        </w:rPr>
        <w:t>:</w:t>
      </w:r>
    </w:p>
    <w:p w:rsidR="009B175E" w:rsidRPr="004C6501" w:rsidRDefault="009B175E" w:rsidP="00E17BEE">
      <w:pPr>
        <w:widowControl w:val="0"/>
        <w:autoSpaceDE w:val="0"/>
        <w:autoSpaceDN w:val="0"/>
        <w:adjustRightInd w:val="0"/>
        <w:ind w:firstLine="709"/>
        <w:jc w:val="both"/>
        <w:outlineLvl w:val="0"/>
        <w:rPr>
          <w:sz w:val="28"/>
          <w:szCs w:val="28"/>
        </w:rPr>
      </w:pPr>
      <w:r w:rsidRPr="004C6501">
        <w:rPr>
          <w:sz w:val="28"/>
          <w:szCs w:val="28"/>
        </w:rPr>
        <w:t>по продаже земельного участка</w:t>
      </w:r>
    </w:p>
    <w:p w:rsidR="009B175E" w:rsidRPr="004C6501" w:rsidRDefault="009B175E" w:rsidP="00E17BEE">
      <w:pPr>
        <w:widowControl w:val="0"/>
        <w:autoSpaceDE w:val="0"/>
        <w:autoSpaceDN w:val="0"/>
        <w:adjustRightInd w:val="0"/>
        <w:ind w:firstLine="709"/>
        <w:jc w:val="both"/>
        <w:outlineLvl w:val="0"/>
        <w:rPr>
          <w:sz w:val="28"/>
          <w:szCs w:val="28"/>
        </w:rPr>
      </w:pPr>
      <w:r w:rsidRPr="004C6501">
        <w:rPr>
          <w:sz w:val="28"/>
          <w:szCs w:val="28"/>
        </w:rPr>
        <w:t>на право заключения договора аренды земельного участка</w:t>
      </w:r>
    </w:p>
    <w:p w:rsidR="004C6501" w:rsidRDefault="009B175E" w:rsidP="00E17BEE">
      <w:pPr>
        <w:widowControl w:val="0"/>
        <w:autoSpaceDE w:val="0"/>
        <w:autoSpaceDN w:val="0"/>
        <w:adjustRightInd w:val="0"/>
        <w:ind w:firstLine="709"/>
        <w:jc w:val="both"/>
        <w:outlineLvl w:val="0"/>
        <w:rPr>
          <w:sz w:val="28"/>
          <w:szCs w:val="28"/>
        </w:rPr>
      </w:pPr>
      <w:r w:rsidRPr="004C6501">
        <w:rPr>
          <w:sz w:val="28"/>
          <w:szCs w:val="28"/>
        </w:rPr>
        <w:t>на земельный участок, расположенный по адресу:</w:t>
      </w:r>
      <w:r w:rsidR="00E17BEE">
        <w:rPr>
          <w:sz w:val="28"/>
          <w:szCs w:val="28"/>
        </w:rPr>
        <w:t>________________</w:t>
      </w:r>
      <w:r w:rsidR="004C6501">
        <w:rPr>
          <w:sz w:val="28"/>
          <w:szCs w:val="28"/>
        </w:rPr>
        <w:t>_____</w:t>
      </w:r>
    </w:p>
    <w:p w:rsidR="009B175E" w:rsidRPr="004C6501" w:rsidRDefault="009B175E" w:rsidP="004C6501">
      <w:pPr>
        <w:widowControl w:val="0"/>
        <w:autoSpaceDE w:val="0"/>
        <w:autoSpaceDN w:val="0"/>
        <w:adjustRightInd w:val="0"/>
        <w:jc w:val="both"/>
        <w:outlineLvl w:val="0"/>
        <w:rPr>
          <w:sz w:val="28"/>
          <w:szCs w:val="28"/>
        </w:rPr>
      </w:pPr>
      <w:r w:rsidRPr="004C6501">
        <w:rPr>
          <w:sz w:val="28"/>
          <w:szCs w:val="28"/>
        </w:rPr>
        <w:t>__________</w:t>
      </w:r>
      <w:r w:rsidR="004C6501">
        <w:rPr>
          <w:sz w:val="28"/>
          <w:szCs w:val="28"/>
        </w:rPr>
        <w:t>____</w:t>
      </w:r>
      <w:r w:rsidRPr="004C6501">
        <w:rPr>
          <w:sz w:val="28"/>
          <w:szCs w:val="28"/>
        </w:rPr>
        <w:t>________________________</w:t>
      </w:r>
      <w:r w:rsidR="0020234D">
        <w:rPr>
          <w:sz w:val="28"/>
          <w:szCs w:val="28"/>
        </w:rPr>
        <w:t>______________________________</w:t>
      </w:r>
    </w:p>
    <w:p w:rsidR="009B175E" w:rsidRPr="004C6501" w:rsidRDefault="009B175E" w:rsidP="00E17BEE">
      <w:pPr>
        <w:autoSpaceDE w:val="0"/>
        <w:autoSpaceDN w:val="0"/>
        <w:adjustRightInd w:val="0"/>
        <w:ind w:firstLine="709"/>
        <w:jc w:val="both"/>
        <w:rPr>
          <w:sz w:val="28"/>
          <w:szCs w:val="28"/>
        </w:rPr>
      </w:pPr>
      <w:r w:rsidRPr="004C6501">
        <w:rPr>
          <w:sz w:val="28"/>
          <w:szCs w:val="28"/>
        </w:rPr>
        <w:t>кадастровый номер:__</w:t>
      </w:r>
      <w:r w:rsidR="00E17BEE">
        <w:rPr>
          <w:sz w:val="28"/>
          <w:szCs w:val="28"/>
        </w:rPr>
        <w:t>_______</w:t>
      </w:r>
      <w:r w:rsidRPr="004C6501">
        <w:rPr>
          <w:sz w:val="28"/>
          <w:szCs w:val="28"/>
        </w:rPr>
        <w:t>______</w:t>
      </w:r>
      <w:r w:rsidR="0020234D">
        <w:rPr>
          <w:sz w:val="28"/>
          <w:szCs w:val="28"/>
        </w:rPr>
        <w:t>_______________________________</w:t>
      </w:r>
    </w:p>
    <w:p w:rsidR="009B175E" w:rsidRPr="004C6501" w:rsidRDefault="009B175E" w:rsidP="00E17BEE">
      <w:pPr>
        <w:autoSpaceDE w:val="0"/>
        <w:autoSpaceDN w:val="0"/>
        <w:adjustRightInd w:val="0"/>
        <w:ind w:firstLine="709"/>
        <w:jc w:val="both"/>
        <w:rPr>
          <w:sz w:val="28"/>
          <w:szCs w:val="28"/>
        </w:rPr>
      </w:pPr>
      <w:r w:rsidRPr="004C6501">
        <w:rPr>
          <w:sz w:val="28"/>
          <w:szCs w:val="28"/>
        </w:rPr>
        <w:t>цель использования:</w:t>
      </w:r>
      <w:r w:rsidR="00E17BEE">
        <w:rPr>
          <w:sz w:val="28"/>
          <w:szCs w:val="28"/>
        </w:rPr>
        <w:t>________</w:t>
      </w:r>
      <w:r w:rsidRPr="004C6501">
        <w:rPr>
          <w:sz w:val="28"/>
          <w:szCs w:val="28"/>
        </w:rPr>
        <w:t>_________________________________</w:t>
      </w:r>
      <w:r w:rsidR="0020234D">
        <w:rPr>
          <w:sz w:val="28"/>
          <w:szCs w:val="28"/>
        </w:rPr>
        <w:t>_____</w:t>
      </w:r>
    </w:p>
    <w:p w:rsidR="009B175E" w:rsidRPr="004C6501" w:rsidRDefault="009B175E" w:rsidP="004C6501">
      <w:pPr>
        <w:autoSpaceDE w:val="0"/>
        <w:autoSpaceDN w:val="0"/>
        <w:adjustRightInd w:val="0"/>
        <w:ind w:firstLine="540"/>
        <w:jc w:val="both"/>
        <w:rPr>
          <w:sz w:val="28"/>
          <w:szCs w:val="28"/>
        </w:rPr>
      </w:pPr>
    </w:p>
    <w:p w:rsidR="009B175E" w:rsidRPr="004C6501" w:rsidRDefault="009B175E" w:rsidP="004C6501">
      <w:pPr>
        <w:autoSpaceDE w:val="0"/>
        <w:autoSpaceDN w:val="0"/>
        <w:adjustRightInd w:val="0"/>
        <w:ind w:firstLine="709"/>
        <w:jc w:val="both"/>
        <w:rPr>
          <w:sz w:val="28"/>
          <w:szCs w:val="28"/>
        </w:rPr>
      </w:pPr>
      <w:r w:rsidRPr="004C6501">
        <w:rPr>
          <w:sz w:val="28"/>
          <w:szCs w:val="28"/>
        </w:rPr>
        <w:t>Приложение к заявлению:</w:t>
      </w:r>
    </w:p>
    <w:p w:rsidR="009B175E" w:rsidRPr="004C6501" w:rsidRDefault="009B175E" w:rsidP="004C6501">
      <w:pPr>
        <w:autoSpaceDE w:val="0"/>
        <w:autoSpaceDN w:val="0"/>
        <w:adjustRightInd w:val="0"/>
        <w:jc w:val="both"/>
        <w:rPr>
          <w:sz w:val="28"/>
          <w:szCs w:val="28"/>
        </w:rPr>
      </w:pPr>
      <w:r w:rsidRPr="004C6501">
        <w:rPr>
          <w:sz w:val="28"/>
          <w:szCs w:val="28"/>
        </w:rPr>
        <w:t>______________________________________</w:t>
      </w:r>
      <w:r w:rsidR="00E17BEE">
        <w:rPr>
          <w:sz w:val="28"/>
          <w:szCs w:val="28"/>
        </w:rPr>
        <w:t>____</w:t>
      </w:r>
      <w:r w:rsidRPr="004C6501">
        <w:rPr>
          <w:sz w:val="28"/>
          <w:szCs w:val="28"/>
        </w:rPr>
        <w:t>__________________________</w:t>
      </w:r>
    </w:p>
    <w:p w:rsidR="009B175E" w:rsidRPr="004C6501" w:rsidRDefault="009B175E" w:rsidP="004C6501">
      <w:pPr>
        <w:autoSpaceDE w:val="0"/>
        <w:autoSpaceDN w:val="0"/>
        <w:adjustRightInd w:val="0"/>
        <w:jc w:val="both"/>
        <w:rPr>
          <w:sz w:val="28"/>
          <w:szCs w:val="28"/>
        </w:rPr>
      </w:pPr>
      <w:r w:rsidRPr="004C6501">
        <w:rPr>
          <w:sz w:val="28"/>
          <w:szCs w:val="28"/>
        </w:rPr>
        <w:t>___________________________________</w:t>
      </w:r>
      <w:r w:rsidR="00E17BEE">
        <w:rPr>
          <w:sz w:val="28"/>
          <w:szCs w:val="28"/>
        </w:rPr>
        <w:t>_</w:t>
      </w:r>
      <w:r w:rsidRPr="004C6501">
        <w:rPr>
          <w:sz w:val="28"/>
          <w:szCs w:val="28"/>
        </w:rPr>
        <w:t>__</w:t>
      </w:r>
      <w:r w:rsidR="00E17BEE">
        <w:rPr>
          <w:sz w:val="28"/>
          <w:szCs w:val="28"/>
        </w:rPr>
        <w:t>___</w:t>
      </w:r>
      <w:r w:rsidRPr="004C6501">
        <w:rPr>
          <w:sz w:val="28"/>
          <w:szCs w:val="28"/>
        </w:rPr>
        <w:t>___________________________</w:t>
      </w:r>
    </w:p>
    <w:p w:rsidR="009B175E" w:rsidRPr="004C6501" w:rsidRDefault="009B175E" w:rsidP="004C6501">
      <w:pPr>
        <w:autoSpaceDE w:val="0"/>
        <w:autoSpaceDN w:val="0"/>
        <w:adjustRightInd w:val="0"/>
        <w:jc w:val="both"/>
        <w:rPr>
          <w:sz w:val="28"/>
          <w:szCs w:val="28"/>
        </w:rPr>
      </w:pPr>
      <w:r w:rsidRPr="004C6501">
        <w:rPr>
          <w:sz w:val="28"/>
          <w:szCs w:val="28"/>
        </w:rPr>
        <w:t>______________________________________</w:t>
      </w:r>
      <w:r w:rsidR="00E17BEE">
        <w:rPr>
          <w:sz w:val="28"/>
          <w:szCs w:val="28"/>
        </w:rPr>
        <w:t>____</w:t>
      </w:r>
      <w:r w:rsidRPr="004C6501">
        <w:rPr>
          <w:sz w:val="28"/>
          <w:szCs w:val="28"/>
        </w:rPr>
        <w:t>__________________________</w:t>
      </w:r>
    </w:p>
    <w:p w:rsidR="009B175E" w:rsidRPr="004C6501" w:rsidRDefault="009B175E" w:rsidP="004C6501">
      <w:pPr>
        <w:autoSpaceDE w:val="0"/>
        <w:autoSpaceDN w:val="0"/>
        <w:adjustRightInd w:val="0"/>
        <w:jc w:val="both"/>
        <w:rPr>
          <w:sz w:val="28"/>
          <w:szCs w:val="28"/>
        </w:rPr>
      </w:pPr>
      <w:r w:rsidRPr="004C6501">
        <w:rPr>
          <w:sz w:val="28"/>
          <w:szCs w:val="28"/>
        </w:rPr>
        <w:t>______________________________________</w:t>
      </w:r>
      <w:r w:rsidR="00E17BEE">
        <w:rPr>
          <w:sz w:val="28"/>
          <w:szCs w:val="28"/>
        </w:rPr>
        <w:t>____</w:t>
      </w:r>
      <w:r w:rsidRPr="004C6501">
        <w:rPr>
          <w:sz w:val="28"/>
          <w:szCs w:val="28"/>
        </w:rPr>
        <w:t>__________________________</w:t>
      </w:r>
    </w:p>
    <w:p w:rsidR="009B175E" w:rsidRPr="00E17BEE" w:rsidRDefault="009B175E" w:rsidP="00E17BEE">
      <w:pPr>
        <w:autoSpaceDE w:val="0"/>
        <w:autoSpaceDN w:val="0"/>
        <w:adjustRightInd w:val="0"/>
        <w:ind w:firstLine="709"/>
        <w:jc w:val="both"/>
        <w:rPr>
          <w:sz w:val="28"/>
          <w:szCs w:val="28"/>
        </w:rPr>
      </w:pPr>
    </w:p>
    <w:p w:rsidR="009B175E" w:rsidRPr="00E17BEE" w:rsidRDefault="009B175E" w:rsidP="00E17BEE">
      <w:pPr>
        <w:autoSpaceDE w:val="0"/>
        <w:autoSpaceDN w:val="0"/>
        <w:adjustRightInd w:val="0"/>
        <w:ind w:firstLine="709"/>
        <w:jc w:val="both"/>
        <w:rPr>
          <w:sz w:val="28"/>
          <w:szCs w:val="28"/>
        </w:rPr>
      </w:pPr>
      <w:r w:rsidRPr="00E17BEE">
        <w:rPr>
          <w:sz w:val="28"/>
          <w:szCs w:val="28"/>
        </w:rPr>
        <w:t>Результат рассмотрения заявления прошу выдать (направить):</w:t>
      </w:r>
    </w:p>
    <w:p w:rsidR="009B175E" w:rsidRPr="00E17BEE" w:rsidRDefault="009B175E" w:rsidP="00E17BEE">
      <w:pPr>
        <w:autoSpaceDE w:val="0"/>
        <w:autoSpaceDN w:val="0"/>
        <w:adjustRightInd w:val="0"/>
        <w:ind w:firstLine="709"/>
        <w:jc w:val="both"/>
        <w:rPr>
          <w:bCs/>
          <w:iCs/>
          <w:sz w:val="28"/>
          <w:szCs w:val="28"/>
        </w:rPr>
      </w:pPr>
      <w:r w:rsidRPr="00E17BEE">
        <w:rPr>
          <w:sz w:val="28"/>
          <w:szCs w:val="28"/>
        </w:rPr>
        <w:t></w:t>
      </w:r>
      <w:r w:rsidRPr="00E17BEE">
        <w:rPr>
          <w:bCs/>
          <w:iCs/>
          <w:sz w:val="28"/>
          <w:szCs w:val="28"/>
        </w:rPr>
        <w:t>в виде бумажного документа, при личном обращении в администрацию городского поселения Междуреченский;</w:t>
      </w:r>
    </w:p>
    <w:p w:rsidR="009B175E" w:rsidRPr="00E17BEE" w:rsidRDefault="009B175E" w:rsidP="00E17BEE">
      <w:pPr>
        <w:autoSpaceDE w:val="0"/>
        <w:autoSpaceDN w:val="0"/>
        <w:adjustRightInd w:val="0"/>
        <w:ind w:firstLine="709"/>
        <w:jc w:val="both"/>
        <w:rPr>
          <w:bCs/>
          <w:iCs/>
          <w:sz w:val="28"/>
          <w:szCs w:val="28"/>
        </w:rPr>
      </w:pPr>
      <w:r w:rsidRPr="00E17BEE">
        <w:rPr>
          <w:sz w:val="28"/>
          <w:szCs w:val="28"/>
        </w:rPr>
        <w:t></w:t>
      </w:r>
      <w:r w:rsidRPr="00E17BEE">
        <w:rPr>
          <w:bCs/>
          <w:iCs/>
          <w:sz w:val="28"/>
          <w:szCs w:val="28"/>
        </w:rPr>
        <w:t>в виде бумажного документа, при личном обращении в МФЦ;</w:t>
      </w:r>
    </w:p>
    <w:p w:rsidR="009B175E" w:rsidRPr="00E17BEE" w:rsidRDefault="009B175E" w:rsidP="00E17BEE">
      <w:pPr>
        <w:autoSpaceDE w:val="0"/>
        <w:autoSpaceDN w:val="0"/>
        <w:adjustRightInd w:val="0"/>
        <w:ind w:firstLine="709"/>
        <w:jc w:val="both"/>
        <w:rPr>
          <w:bCs/>
          <w:iCs/>
          <w:sz w:val="28"/>
          <w:szCs w:val="28"/>
        </w:rPr>
      </w:pPr>
      <w:r w:rsidRPr="00E17BEE">
        <w:rPr>
          <w:sz w:val="28"/>
          <w:szCs w:val="28"/>
        </w:rPr>
        <w:t></w:t>
      </w:r>
      <w:r w:rsidRPr="00E17BEE">
        <w:rPr>
          <w:bCs/>
          <w:iCs/>
          <w:sz w:val="28"/>
          <w:szCs w:val="28"/>
        </w:rPr>
        <w:t>в виде бумажного документа, который направляется уполномоченным органом посредством почтового отправления;</w:t>
      </w:r>
    </w:p>
    <w:p w:rsidR="009B175E" w:rsidRPr="00E17BEE" w:rsidRDefault="009B175E" w:rsidP="00E17BEE">
      <w:pPr>
        <w:autoSpaceDE w:val="0"/>
        <w:autoSpaceDN w:val="0"/>
        <w:adjustRightInd w:val="0"/>
        <w:ind w:firstLine="709"/>
        <w:jc w:val="both"/>
        <w:rPr>
          <w:bCs/>
          <w:iCs/>
          <w:sz w:val="28"/>
          <w:szCs w:val="28"/>
        </w:rPr>
      </w:pPr>
      <w:r w:rsidRPr="00E17BEE">
        <w:rPr>
          <w:sz w:val="28"/>
          <w:szCs w:val="28"/>
        </w:rPr>
        <w:t></w:t>
      </w:r>
      <w:r w:rsidRPr="00E17BEE">
        <w:rPr>
          <w:bCs/>
          <w:iCs/>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B175E" w:rsidRPr="00E17BEE" w:rsidRDefault="009B175E" w:rsidP="00E17BEE">
      <w:pPr>
        <w:autoSpaceDE w:val="0"/>
        <w:autoSpaceDN w:val="0"/>
        <w:adjustRightInd w:val="0"/>
        <w:ind w:firstLine="709"/>
        <w:jc w:val="both"/>
        <w:rPr>
          <w:bCs/>
          <w:iCs/>
          <w:sz w:val="28"/>
          <w:szCs w:val="28"/>
        </w:rPr>
      </w:pPr>
      <w:r w:rsidRPr="00E17BEE">
        <w:rPr>
          <w:sz w:val="28"/>
          <w:szCs w:val="28"/>
        </w:rPr>
        <w:t></w:t>
      </w:r>
      <w:r w:rsidRPr="00E17BEE">
        <w:rPr>
          <w:bCs/>
          <w:iCs/>
          <w:sz w:val="28"/>
          <w:szCs w:val="28"/>
        </w:rPr>
        <w:t>в виде электронного документа, который направляется уполномоченным органом заявителю посредством электронной почты.</w:t>
      </w:r>
    </w:p>
    <w:p w:rsidR="009B175E" w:rsidRPr="00E17BEE" w:rsidRDefault="009B175E" w:rsidP="00E17BEE">
      <w:pPr>
        <w:autoSpaceDE w:val="0"/>
        <w:autoSpaceDN w:val="0"/>
        <w:adjustRightInd w:val="0"/>
        <w:ind w:firstLine="709"/>
        <w:jc w:val="both"/>
        <w:rPr>
          <w:bCs/>
          <w:iCs/>
          <w:sz w:val="28"/>
          <w:szCs w:val="28"/>
        </w:rPr>
      </w:pPr>
    </w:p>
    <w:p w:rsidR="009B175E" w:rsidRPr="00E17BEE" w:rsidRDefault="009B175E" w:rsidP="00E17BEE">
      <w:pPr>
        <w:widowControl w:val="0"/>
        <w:autoSpaceDE w:val="0"/>
        <w:autoSpaceDN w:val="0"/>
        <w:adjustRightInd w:val="0"/>
        <w:ind w:firstLine="709"/>
        <w:jc w:val="both"/>
        <w:rPr>
          <w:sz w:val="28"/>
          <w:szCs w:val="28"/>
        </w:rPr>
      </w:pPr>
      <w:r w:rsidRPr="00E17BEE">
        <w:rPr>
          <w:sz w:val="28"/>
          <w:szCs w:val="28"/>
        </w:rPr>
        <w:t>Документ, являющийся результатом предоставления муниципальной услуги, в виде бумажного документа прошу выдать (направить):</w:t>
      </w:r>
    </w:p>
    <w:p w:rsidR="009B175E" w:rsidRPr="00E17BEE" w:rsidRDefault="009B175E" w:rsidP="00E17BEE">
      <w:pPr>
        <w:autoSpaceDE w:val="0"/>
        <w:autoSpaceDN w:val="0"/>
        <w:adjustRightInd w:val="0"/>
        <w:ind w:firstLine="709"/>
        <w:jc w:val="both"/>
        <w:rPr>
          <w:bCs/>
          <w:iCs/>
          <w:sz w:val="28"/>
          <w:szCs w:val="28"/>
        </w:rPr>
      </w:pPr>
      <w:r w:rsidRPr="00E17BEE">
        <w:rPr>
          <w:sz w:val="28"/>
          <w:szCs w:val="28"/>
        </w:rPr>
        <w:t></w:t>
      </w:r>
      <w:r w:rsidRPr="00E17BEE">
        <w:rPr>
          <w:bCs/>
          <w:iCs/>
          <w:sz w:val="28"/>
          <w:szCs w:val="28"/>
        </w:rPr>
        <w:t>в виде бумажного документа, при личном обращении в</w:t>
      </w:r>
      <w:r w:rsidR="00E17BEE">
        <w:rPr>
          <w:bCs/>
          <w:iCs/>
          <w:sz w:val="28"/>
          <w:szCs w:val="28"/>
        </w:rPr>
        <w:t xml:space="preserve"> админист</w:t>
      </w:r>
      <w:r w:rsidRPr="00E17BEE">
        <w:rPr>
          <w:bCs/>
          <w:iCs/>
          <w:sz w:val="28"/>
          <w:szCs w:val="28"/>
        </w:rPr>
        <w:t>рацию городского поселения Междуреченский;</w:t>
      </w:r>
    </w:p>
    <w:p w:rsidR="009B175E" w:rsidRPr="00E17BEE" w:rsidRDefault="009B175E" w:rsidP="00E17BEE">
      <w:pPr>
        <w:autoSpaceDE w:val="0"/>
        <w:autoSpaceDN w:val="0"/>
        <w:adjustRightInd w:val="0"/>
        <w:ind w:firstLine="709"/>
        <w:jc w:val="both"/>
        <w:rPr>
          <w:bCs/>
          <w:iCs/>
          <w:sz w:val="28"/>
          <w:szCs w:val="28"/>
        </w:rPr>
      </w:pPr>
      <w:r w:rsidRPr="00E17BEE">
        <w:rPr>
          <w:sz w:val="28"/>
          <w:szCs w:val="28"/>
        </w:rPr>
        <w:t></w:t>
      </w:r>
      <w:r w:rsidRPr="00E17BEE">
        <w:rPr>
          <w:bCs/>
          <w:iCs/>
          <w:sz w:val="28"/>
          <w:szCs w:val="28"/>
        </w:rPr>
        <w:t>в виде бумажного документа, при личном обращении в МФЦ;</w:t>
      </w:r>
    </w:p>
    <w:p w:rsidR="009B175E" w:rsidRPr="00E17BEE" w:rsidRDefault="009B175E" w:rsidP="00E17BEE">
      <w:pPr>
        <w:autoSpaceDE w:val="0"/>
        <w:autoSpaceDN w:val="0"/>
        <w:adjustRightInd w:val="0"/>
        <w:ind w:firstLine="709"/>
        <w:jc w:val="both"/>
        <w:rPr>
          <w:bCs/>
          <w:iCs/>
          <w:sz w:val="28"/>
          <w:szCs w:val="28"/>
        </w:rPr>
      </w:pPr>
      <w:r w:rsidRPr="00E17BEE">
        <w:rPr>
          <w:sz w:val="28"/>
          <w:szCs w:val="28"/>
        </w:rPr>
        <w:t></w:t>
      </w:r>
      <w:r w:rsidRPr="00E17BEE">
        <w:rPr>
          <w:bCs/>
          <w:iCs/>
          <w:sz w:val="28"/>
          <w:szCs w:val="28"/>
        </w:rPr>
        <w:t xml:space="preserve">в виде бумажного документа, который направляется уполномоченным органом посредством почтового </w:t>
      </w:r>
      <w:r w:rsidR="00E17BEE">
        <w:rPr>
          <w:bCs/>
          <w:iCs/>
          <w:sz w:val="28"/>
          <w:szCs w:val="28"/>
        </w:rPr>
        <w:t>отправления.</w:t>
      </w:r>
    </w:p>
    <w:p w:rsidR="009B175E" w:rsidRPr="00E17BEE" w:rsidRDefault="009B175E" w:rsidP="00E17BEE">
      <w:pPr>
        <w:widowControl w:val="0"/>
        <w:autoSpaceDE w:val="0"/>
        <w:autoSpaceDN w:val="0"/>
        <w:adjustRightInd w:val="0"/>
        <w:ind w:firstLine="709"/>
        <w:jc w:val="both"/>
        <w:rPr>
          <w:bCs/>
          <w:iCs/>
          <w:sz w:val="28"/>
          <w:szCs w:val="28"/>
        </w:rPr>
      </w:pPr>
    </w:p>
    <w:p w:rsidR="009B175E" w:rsidRPr="00E17BEE" w:rsidRDefault="009B175E" w:rsidP="00E17BEE">
      <w:pPr>
        <w:autoSpaceDE w:val="0"/>
        <w:autoSpaceDN w:val="0"/>
        <w:adjustRightInd w:val="0"/>
        <w:ind w:firstLine="709"/>
        <w:jc w:val="both"/>
        <w:rPr>
          <w:sz w:val="28"/>
          <w:szCs w:val="28"/>
        </w:rPr>
      </w:pPr>
      <w:r w:rsidRPr="00E17BEE">
        <w:rPr>
          <w:sz w:val="28"/>
          <w:szCs w:val="28"/>
        </w:rPr>
        <w:t xml:space="preserve">Даю свое согласие </w:t>
      </w:r>
      <w:r w:rsidRPr="00E17BEE">
        <w:rPr>
          <w:bCs/>
          <w:sz w:val="28"/>
          <w:szCs w:val="28"/>
        </w:rPr>
        <w:t>администрации городского поселения Междуреченский (его должностным лицам)</w:t>
      </w:r>
      <w:r w:rsidRPr="00E17BEE">
        <w:rPr>
          <w:sz w:val="28"/>
          <w:szCs w:val="28"/>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обработкуииспользование моих персональных данных, содержащихся в настоящем заявлении, в целях рассмотрения заявления и прилагаемых документов администрацией городского поселения Междуреченский</w:t>
      </w:r>
      <w:r w:rsidR="00E17BEE" w:rsidRPr="00E17BEE">
        <w:rPr>
          <w:sz w:val="28"/>
          <w:szCs w:val="28"/>
        </w:rPr>
        <w:t>.</w:t>
      </w:r>
    </w:p>
    <w:p w:rsidR="009B175E" w:rsidRDefault="009B175E" w:rsidP="00E17BEE">
      <w:pPr>
        <w:autoSpaceDE w:val="0"/>
        <w:autoSpaceDN w:val="0"/>
        <w:adjustRightInd w:val="0"/>
        <w:ind w:firstLine="709"/>
        <w:jc w:val="right"/>
        <w:rPr>
          <w:sz w:val="28"/>
          <w:szCs w:val="28"/>
        </w:rPr>
      </w:pPr>
    </w:p>
    <w:p w:rsidR="00E17BEE" w:rsidRDefault="00E17BEE" w:rsidP="00E17BEE">
      <w:pPr>
        <w:autoSpaceDE w:val="0"/>
        <w:autoSpaceDN w:val="0"/>
        <w:adjustRightInd w:val="0"/>
        <w:ind w:firstLine="709"/>
        <w:jc w:val="right"/>
        <w:rPr>
          <w:sz w:val="28"/>
          <w:szCs w:val="28"/>
        </w:rPr>
      </w:pPr>
    </w:p>
    <w:p w:rsidR="00E17BEE" w:rsidRPr="00E17BEE" w:rsidRDefault="00E17BEE" w:rsidP="00E17BEE">
      <w:pPr>
        <w:autoSpaceDE w:val="0"/>
        <w:autoSpaceDN w:val="0"/>
        <w:adjustRightInd w:val="0"/>
        <w:ind w:firstLine="709"/>
        <w:jc w:val="right"/>
        <w:rPr>
          <w:sz w:val="28"/>
          <w:szCs w:val="28"/>
        </w:rPr>
      </w:pPr>
    </w:p>
    <w:p w:rsidR="009B175E" w:rsidRPr="00E17BEE" w:rsidRDefault="009B175E" w:rsidP="00E17BEE">
      <w:pPr>
        <w:autoSpaceDE w:val="0"/>
        <w:autoSpaceDN w:val="0"/>
        <w:adjustRightInd w:val="0"/>
        <w:ind w:firstLine="709"/>
        <w:jc w:val="right"/>
        <w:rPr>
          <w:sz w:val="28"/>
          <w:szCs w:val="28"/>
        </w:rPr>
      </w:pPr>
      <w:r w:rsidRPr="00E17BEE">
        <w:rPr>
          <w:sz w:val="28"/>
          <w:szCs w:val="28"/>
        </w:rPr>
        <w:t>___________</w:t>
      </w:r>
      <w:r w:rsidR="00E17BEE">
        <w:rPr>
          <w:sz w:val="28"/>
          <w:szCs w:val="28"/>
        </w:rPr>
        <w:t>_______</w:t>
      </w:r>
      <w:r w:rsidRPr="00E17BEE">
        <w:rPr>
          <w:sz w:val="28"/>
          <w:szCs w:val="28"/>
        </w:rPr>
        <w:t>_ д</w:t>
      </w:r>
      <w:r w:rsidR="00E17BEE">
        <w:rPr>
          <w:sz w:val="28"/>
          <w:szCs w:val="28"/>
        </w:rPr>
        <w:t>ата</w:t>
      </w:r>
      <w:r w:rsidRPr="00E17BEE">
        <w:rPr>
          <w:sz w:val="28"/>
          <w:szCs w:val="28"/>
        </w:rPr>
        <w:t xml:space="preserve"> ___</w:t>
      </w:r>
      <w:r w:rsidR="00E17BEE">
        <w:rPr>
          <w:sz w:val="28"/>
          <w:szCs w:val="28"/>
        </w:rPr>
        <w:t>_____</w:t>
      </w:r>
      <w:r w:rsidRPr="00E17BEE">
        <w:rPr>
          <w:sz w:val="28"/>
          <w:szCs w:val="28"/>
        </w:rPr>
        <w:t>_________подпись</w:t>
      </w:r>
    </w:p>
    <w:p w:rsidR="009B175E" w:rsidRPr="00E17BEE" w:rsidRDefault="009B175E" w:rsidP="00E17BEE">
      <w:pPr>
        <w:autoSpaceDE w:val="0"/>
        <w:autoSpaceDN w:val="0"/>
        <w:adjustRightInd w:val="0"/>
        <w:jc w:val="right"/>
      </w:pPr>
      <w:r w:rsidRPr="00E17BEE">
        <w:t>(для физических лиц)</w:t>
      </w:r>
    </w:p>
    <w:p w:rsidR="009B175E" w:rsidRPr="00E17BEE" w:rsidRDefault="009B175E" w:rsidP="00E17BEE">
      <w:pPr>
        <w:autoSpaceDE w:val="0"/>
        <w:autoSpaceDN w:val="0"/>
        <w:adjustRightInd w:val="0"/>
        <w:ind w:firstLine="709"/>
        <w:jc w:val="right"/>
        <w:rPr>
          <w:sz w:val="28"/>
          <w:szCs w:val="28"/>
        </w:rPr>
      </w:pPr>
    </w:p>
    <w:p w:rsidR="009B175E" w:rsidRPr="00E17BEE" w:rsidRDefault="00E17BEE" w:rsidP="00E17BEE">
      <w:pPr>
        <w:autoSpaceDE w:val="0"/>
        <w:autoSpaceDN w:val="0"/>
        <w:adjustRightInd w:val="0"/>
        <w:jc w:val="both"/>
        <w:rPr>
          <w:sz w:val="28"/>
          <w:szCs w:val="28"/>
        </w:rPr>
      </w:pPr>
      <w:r>
        <w:rPr>
          <w:sz w:val="28"/>
          <w:szCs w:val="28"/>
        </w:rPr>
        <w:t xml:space="preserve">__________________________________ </w:t>
      </w:r>
      <w:r w:rsidR="009B175E" w:rsidRPr="00E17BEE">
        <w:rPr>
          <w:sz w:val="28"/>
          <w:szCs w:val="28"/>
        </w:rPr>
        <w:t>д</w:t>
      </w:r>
      <w:r>
        <w:rPr>
          <w:sz w:val="28"/>
          <w:szCs w:val="28"/>
        </w:rPr>
        <w:t>олжность</w:t>
      </w:r>
      <w:r w:rsidR="009B175E" w:rsidRPr="00E17BEE">
        <w:rPr>
          <w:sz w:val="28"/>
          <w:szCs w:val="28"/>
        </w:rPr>
        <w:t xml:space="preserve"> ______</w:t>
      </w:r>
      <w:r>
        <w:rPr>
          <w:sz w:val="28"/>
          <w:szCs w:val="28"/>
        </w:rPr>
        <w:t>___________подпись</w:t>
      </w:r>
    </w:p>
    <w:p w:rsidR="009B175E" w:rsidRPr="00E17BEE" w:rsidRDefault="00E17BEE" w:rsidP="00E17BEE">
      <w:pPr>
        <w:autoSpaceDE w:val="0"/>
        <w:autoSpaceDN w:val="0"/>
        <w:adjustRightInd w:val="0"/>
        <w:jc w:val="right"/>
      </w:pPr>
      <w:r w:rsidRPr="00E17BEE">
        <w:t xml:space="preserve">печать </w:t>
      </w:r>
      <w:r>
        <w:t>(для юридических лиц)</w:t>
      </w:r>
    </w:p>
    <w:p w:rsidR="009B175E" w:rsidRPr="00E17BEE" w:rsidRDefault="009B175E" w:rsidP="00E17BEE">
      <w:pPr>
        <w:autoSpaceDE w:val="0"/>
        <w:autoSpaceDN w:val="0"/>
        <w:adjustRightInd w:val="0"/>
        <w:ind w:firstLine="540"/>
        <w:jc w:val="right"/>
        <w:rPr>
          <w:szCs w:val="28"/>
        </w:rPr>
      </w:pPr>
    </w:p>
    <w:p w:rsidR="009B175E" w:rsidRPr="00E17BEE" w:rsidRDefault="009B175E" w:rsidP="00E17BEE">
      <w:pPr>
        <w:autoSpaceDE w:val="0"/>
        <w:autoSpaceDN w:val="0"/>
        <w:adjustRightInd w:val="0"/>
        <w:ind w:firstLine="540"/>
        <w:jc w:val="right"/>
        <w:rPr>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9B175E" w:rsidRPr="00E17BEE" w:rsidRDefault="009B175E" w:rsidP="00E17BEE">
      <w:pPr>
        <w:autoSpaceDE w:val="0"/>
        <w:autoSpaceDN w:val="0"/>
        <w:adjustRightInd w:val="0"/>
        <w:jc w:val="right"/>
        <w:rPr>
          <w:sz w:val="28"/>
          <w:szCs w:val="28"/>
        </w:rPr>
      </w:pPr>
    </w:p>
    <w:p w:rsidR="00E17BEE" w:rsidRPr="00E17BEE" w:rsidRDefault="009B175E" w:rsidP="00E17BEE">
      <w:pPr>
        <w:autoSpaceDE w:val="0"/>
        <w:autoSpaceDN w:val="0"/>
        <w:adjustRightInd w:val="0"/>
        <w:ind w:left="4962"/>
      </w:pPr>
      <w:r w:rsidRPr="00E17BEE">
        <w:t xml:space="preserve">Приложение 2 </w:t>
      </w:r>
    </w:p>
    <w:p w:rsidR="009B175E" w:rsidRPr="00E17BEE" w:rsidRDefault="009B175E" w:rsidP="00E17BEE">
      <w:pPr>
        <w:autoSpaceDE w:val="0"/>
        <w:autoSpaceDN w:val="0"/>
        <w:adjustRightInd w:val="0"/>
        <w:ind w:left="4962"/>
      </w:pPr>
      <w:r w:rsidRPr="00E17BEE">
        <w:t>к Административному регламенту</w:t>
      </w:r>
    </w:p>
    <w:p w:rsidR="009B175E" w:rsidRPr="00E17BEE" w:rsidRDefault="009B175E" w:rsidP="00E17BEE">
      <w:pPr>
        <w:autoSpaceDE w:val="0"/>
        <w:autoSpaceDN w:val="0"/>
        <w:adjustRightInd w:val="0"/>
        <w:jc w:val="center"/>
        <w:rPr>
          <w:bCs/>
          <w:sz w:val="28"/>
          <w:szCs w:val="28"/>
        </w:rPr>
      </w:pPr>
    </w:p>
    <w:p w:rsidR="009B175E" w:rsidRPr="00E17BEE" w:rsidRDefault="00E17BEE" w:rsidP="00E17BEE">
      <w:pPr>
        <w:autoSpaceDE w:val="0"/>
        <w:autoSpaceDN w:val="0"/>
        <w:adjustRightInd w:val="0"/>
        <w:jc w:val="center"/>
        <w:rPr>
          <w:sz w:val="28"/>
          <w:szCs w:val="28"/>
        </w:rPr>
      </w:pPr>
      <w:r w:rsidRPr="00E17BEE">
        <w:rPr>
          <w:sz w:val="28"/>
          <w:szCs w:val="28"/>
        </w:rPr>
        <w:t>Расписка в получении документов</w:t>
      </w:r>
    </w:p>
    <w:p w:rsidR="009B175E" w:rsidRPr="00E17BEE" w:rsidRDefault="009B175E" w:rsidP="00E17BEE">
      <w:pPr>
        <w:autoSpaceDE w:val="0"/>
        <w:autoSpaceDN w:val="0"/>
        <w:adjustRightInd w:val="0"/>
        <w:jc w:val="center"/>
        <w:rPr>
          <w:sz w:val="28"/>
          <w:szCs w:val="28"/>
        </w:rPr>
      </w:pPr>
      <w:r w:rsidRPr="00E17BEE">
        <w:rPr>
          <w:sz w:val="28"/>
          <w:szCs w:val="28"/>
        </w:rPr>
        <w:t>_______</w:t>
      </w:r>
      <w:r w:rsidR="00E17BEE">
        <w:rPr>
          <w:sz w:val="28"/>
          <w:szCs w:val="28"/>
        </w:rPr>
        <w:t>___________________________</w:t>
      </w:r>
      <w:r w:rsidRPr="00E17BEE">
        <w:rPr>
          <w:sz w:val="28"/>
          <w:szCs w:val="28"/>
        </w:rPr>
        <w:t>_________________________</w:t>
      </w:r>
    </w:p>
    <w:p w:rsidR="009B175E" w:rsidRPr="00E17BEE" w:rsidRDefault="009B175E" w:rsidP="00E17BEE">
      <w:pPr>
        <w:autoSpaceDE w:val="0"/>
        <w:autoSpaceDN w:val="0"/>
        <w:adjustRightInd w:val="0"/>
        <w:jc w:val="center"/>
      </w:pPr>
      <w:r w:rsidRPr="00E17BEE">
        <w:t>(Ф</w:t>
      </w:r>
      <w:r w:rsidR="00E17BEE">
        <w:t>.</w:t>
      </w:r>
      <w:r w:rsidRPr="00E17BEE">
        <w:t>И</w:t>
      </w:r>
      <w:r w:rsidR="00E17BEE">
        <w:t>.</w:t>
      </w:r>
      <w:r w:rsidRPr="00E17BEE">
        <w:t>О</w:t>
      </w:r>
      <w:r w:rsidR="00E17BEE">
        <w:t>.</w:t>
      </w:r>
      <w:r w:rsidRPr="00E17BEE">
        <w:t xml:space="preserve"> заявителя</w:t>
      </w:r>
      <w:r w:rsidR="00E17BEE">
        <w:t>/</w:t>
      </w:r>
      <w:r w:rsidRPr="00E17BEE">
        <w:t>представителя)</w:t>
      </w:r>
    </w:p>
    <w:p w:rsidR="009B175E" w:rsidRPr="00E17BEE" w:rsidRDefault="009B175E" w:rsidP="00E17BEE">
      <w:pPr>
        <w:autoSpaceDE w:val="0"/>
        <w:autoSpaceDN w:val="0"/>
        <w:adjustRightInd w:val="0"/>
        <w:jc w:val="center"/>
        <w:rPr>
          <w:sz w:val="28"/>
          <w:szCs w:val="28"/>
        </w:rPr>
      </w:pPr>
    </w:p>
    <w:p w:rsidR="009B175E" w:rsidRPr="00E17BEE" w:rsidRDefault="009B175E" w:rsidP="00E17BEE">
      <w:pPr>
        <w:autoSpaceDE w:val="0"/>
        <w:autoSpaceDN w:val="0"/>
        <w:adjustRightInd w:val="0"/>
        <w:ind w:firstLine="709"/>
        <w:jc w:val="both"/>
        <w:rPr>
          <w:sz w:val="28"/>
          <w:szCs w:val="28"/>
        </w:rPr>
      </w:pPr>
      <w:r w:rsidRPr="00E17BEE">
        <w:rPr>
          <w:sz w:val="28"/>
          <w:szCs w:val="28"/>
        </w:rPr>
        <w:t>Представленные документы</w:t>
      </w:r>
      <w:r w:rsidR="00E17BEE">
        <w:rPr>
          <w:sz w:val="28"/>
          <w:szCs w:val="28"/>
        </w:rPr>
        <w:t>:</w:t>
      </w:r>
    </w:p>
    <w:p w:rsidR="009B175E" w:rsidRPr="00E17BEE" w:rsidRDefault="009B175E" w:rsidP="00E17BEE">
      <w:pPr>
        <w:autoSpaceDE w:val="0"/>
        <w:autoSpaceDN w:val="0"/>
        <w:adjustRightInd w:val="0"/>
        <w:ind w:firstLine="709"/>
        <w:jc w:val="both"/>
        <w:rPr>
          <w:sz w:val="28"/>
          <w:szCs w:val="28"/>
        </w:rPr>
      </w:pPr>
    </w:p>
    <w:tbl>
      <w:tblPr>
        <w:tblStyle w:val="aa"/>
        <w:tblW w:w="9645" w:type="dxa"/>
        <w:tblInd w:w="122" w:type="dxa"/>
        <w:tblLayout w:type="fixed"/>
        <w:tblLook w:val="0000"/>
      </w:tblPr>
      <w:tblGrid>
        <w:gridCol w:w="672"/>
        <w:gridCol w:w="4743"/>
        <w:gridCol w:w="1757"/>
        <w:gridCol w:w="2473"/>
      </w:tblGrid>
      <w:tr w:rsidR="009B175E" w:rsidRPr="00E17BEE" w:rsidTr="00E17BEE">
        <w:trPr>
          <w:trHeight w:val="68"/>
        </w:trPr>
        <w:tc>
          <w:tcPr>
            <w:tcW w:w="672" w:type="dxa"/>
          </w:tcPr>
          <w:p w:rsidR="009B175E" w:rsidRPr="00E17BEE" w:rsidRDefault="009B175E" w:rsidP="00E17BEE">
            <w:pPr>
              <w:autoSpaceDE w:val="0"/>
              <w:autoSpaceDN w:val="0"/>
              <w:adjustRightInd w:val="0"/>
              <w:jc w:val="center"/>
              <w:rPr>
                <w:sz w:val="28"/>
                <w:szCs w:val="28"/>
              </w:rPr>
            </w:pPr>
            <w:r w:rsidRPr="00E17BEE">
              <w:rPr>
                <w:sz w:val="28"/>
                <w:szCs w:val="28"/>
              </w:rPr>
              <w:t>№ п/п</w:t>
            </w:r>
          </w:p>
        </w:tc>
        <w:tc>
          <w:tcPr>
            <w:tcW w:w="4743" w:type="dxa"/>
          </w:tcPr>
          <w:p w:rsidR="009B175E" w:rsidRPr="00E17BEE" w:rsidRDefault="009B175E" w:rsidP="00E17BEE">
            <w:pPr>
              <w:autoSpaceDE w:val="0"/>
              <w:autoSpaceDN w:val="0"/>
              <w:adjustRightInd w:val="0"/>
              <w:jc w:val="center"/>
              <w:rPr>
                <w:sz w:val="28"/>
                <w:szCs w:val="28"/>
              </w:rPr>
            </w:pPr>
            <w:r w:rsidRPr="00E17BEE">
              <w:rPr>
                <w:sz w:val="28"/>
                <w:szCs w:val="28"/>
              </w:rPr>
              <w:t>Наименование документа</w:t>
            </w:r>
          </w:p>
        </w:tc>
        <w:tc>
          <w:tcPr>
            <w:tcW w:w="1757" w:type="dxa"/>
          </w:tcPr>
          <w:p w:rsidR="009B175E" w:rsidRPr="00E17BEE" w:rsidRDefault="00E17BEE" w:rsidP="00E17BEE">
            <w:pPr>
              <w:autoSpaceDE w:val="0"/>
              <w:autoSpaceDN w:val="0"/>
              <w:adjustRightInd w:val="0"/>
              <w:jc w:val="center"/>
              <w:rPr>
                <w:sz w:val="28"/>
                <w:szCs w:val="28"/>
              </w:rPr>
            </w:pPr>
            <w:r>
              <w:rPr>
                <w:sz w:val="28"/>
                <w:szCs w:val="28"/>
              </w:rPr>
              <w:t>Количест</w:t>
            </w:r>
            <w:r w:rsidR="009B175E" w:rsidRPr="00E17BEE">
              <w:rPr>
                <w:sz w:val="28"/>
                <w:szCs w:val="28"/>
              </w:rPr>
              <w:t>во листов</w:t>
            </w:r>
          </w:p>
        </w:tc>
        <w:tc>
          <w:tcPr>
            <w:tcW w:w="2473" w:type="dxa"/>
          </w:tcPr>
          <w:p w:rsidR="009B175E" w:rsidRPr="00E17BEE" w:rsidRDefault="009B175E" w:rsidP="00E17BEE">
            <w:pPr>
              <w:autoSpaceDE w:val="0"/>
              <w:autoSpaceDN w:val="0"/>
              <w:adjustRightInd w:val="0"/>
              <w:jc w:val="center"/>
              <w:rPr>
                <w:sz w:val="28"/>
                <w:szCs w:val="28"/>
              </w:rPr>
            </w:pPr>
            <w:r w:rsidRPr="00E17BEE">
              <w:rPr>
                <w:sz w:val="28"/>
                <w:szCs w:val="28"/>
              </w:rPr>
              <w:t>Примечание</w:t>
            </w:r>
          </w:p>
        </w:tc>
      </w:tr>
      <w:tr w:rsidR="009B175E" w:rsidRPr="00E17BEE" w:rsidTr="00E17BEE">
        <w:trPr>
          <w:trHeight w:val="68"/>
        </w:trPr>
        <w:tc>
          <w:tcPr>
            <w:tcW w:w="672" w:type="dxa"/>
          </w:tcPr>
          <w:p w:rsidR="009B175E" w:rsidRPr="00E17BEE" w:rsidRDefault="009B175E" w:rsidP="00E17BEE">
            <w:pPr>
              <w:autoSpaceDE w:val="0"/>
              <w:autoSpaceDN w:val="0"/>
              <w:adjustRightInd w:val="0"/>
              <w:jc w:val="center"/>
              <w:rPr>
                <w:sz w:val="28"/>
                <w:szCs w:val="28"/>
              </w:rPr>
            </w:pPr>
          </w:p>
        </w:tc>
        <w:tc>
          <w:tcPr>
            <w:tcW w:w="4743" w:type="dxa"/>
          </w:tcPr>
          <w:p w:rsidR="009B175E" w:rsidRPr="00E17BEE" w:rsidRDefault="009B175E" w:rsidP="00E17BEE">
            <w:pPr>
              <w:autoSpaceDE w:val="0"/>
              <w:autoSpaceDN w:val="0"/>
              <w:adjustRightInd w:val="0"/>
              <w:jc w:val="center"/>
              <w:rPr>
                <w:sz w:val="28"/>
                <w:szCs w:val="28"/>
              </w:rPr>
            </w:pPr>
          </w:p>
        </w:tc>
        <w:tc>
          <w:tcPr>
            <w:tcW w:w="1757" w:type="dxa"/>
          </w:tcPr>
          <w:p w:rsidR="009B175E" w:rsidRPr="00E17BEE" w:rsidRDefault="009B175E" w:rsidP="00E17BEE">
            <w:pPr>
              <w:autoSpaceDE w:val="0"/>
              <w:autoSpaceDN w:val="0"/>
              <w:adjustRightInd w:val="0"/>
              <w:jc w:val="center"/>
              <w:rPr>
                <w:sz w:val="28"/>
                <w:szCs w:val="28"/>
              </w:rPr>
            </w:pPr>
          </w:p>
        </w:tc>
        <w:tc>
          <w:tcPr>
            <w:tcW w:w="2473" w:type="dxa"/>
          </w:tcPr>
          <w:p w:rsidR="009B175E" w:rsidRPr="00E17BEE" w:rsidRDefault="009B175E" w:rsidP="00E17BEE">
            <w:pPr>
              <w:autoSpaceDE w:val="0"/>
              <w:autoSpaceDN w:val="0"/>
              <w:adjustRightInd w:val="0"/>
              <w:jc w:val="center"/>
              <w:rPr>
                <w:sz w:val="28"/>
                <w:szCs w:val="28"/>
              </w:rPr>
            </w:pPr>
          </w:p>
        </w:tc>
      </w:tr>
      <w:tr w:rsidR="009B175E" w:rsidRPr="00E17BEE" w:rsidTr="00E17BEE">
        <w:trPr>
          <w:trHeight w:val="68"/>
        </w:trPr>
        <w:tc>
          <w:tcPr>
            <w:tcW w:w="672" w:type="dxa"/>
          </w:tcPr>
          <w:p w:rsidR="009B175E" w:rsidRPr="00E17BEE" w:rsidRDefault="009B175E" w:rsidP="00E17BEE">
            <w:pPr>
              <w:autoSpaceDE w:val="0"/>
              <w:autoSpaceDN w:val="0"/>
              <w:adjustRightInd w:val="0"/>
              <w:jc w:val="center"/>
              <w:rPr>
                <w:sz w:val="28"/>
                <w:szCs w:val="28"/>
              </w:rPr>
            </w:pPr>
          </w:p>
        </w:tc>
        <w:tc>
          <w:tcPr>
            <w:tcW w:w="4743" w:type="dxa"/>
          </w:tcPr>
          <w:p w:rsidR="009B175E" w:rsidRPr="00E17BEE" w:rsidRDefault="009B175E" w:rsidP="00E17BEE">
            <w:pPr>
              <w:autoSpaceDE w:val="0"/>
              <w:autoSpaceDN w:val="0"/>
              <w:adjustRightInd w:val="0"/>
              <w:jc w:val="center"/>
              <w:rPr>
                <w:sz w:val="28"/>
                <w:szCs w:val="28"/>
              </w:rPr>
            </w:pPr>
          </w:p>
        </w:tc>
        <w:tc>
          <w:tcPr>
            <w:tcW w:w="1757" w:type="dxa"/>
          </w:tcPr>
          <w:p w:rsidR="009B175E" w:rsidRPr="00E17BEE" w:rsidRDefault="009B175E" w:rsidP="00E17BEE">
            <w:pPr>
              <w:autoSpaceDE w:val="0"/>
              <w:autoSpaceDN w:val="0"/>
              <w:adjustRightInd w:val="0"/>
              <w:jc w:val="center"/>
              <w:rPr>
                <w:sz w:val="28"/>
                <w:szCs w:val="28"/>
              </w:rPr>
            </w:pPr>
          </w:p>
        </w:tc>
        <w:tc>
          <w:tcPr>
            <w:tcW w:w="2473" w:type="dxa"/>
          </w:tcPr>
          <w:p w:rsidR="009B175E" w:rsidRPr="00E17BEE" w:rsidRDefault="009B175E" w:rsidP="00E17BEE">
            <w:pPr>
              <w:autoSpaceDE w:val="0"/>
              <w:autoSpaceDN w:val="0"/>
              <w:adjustRightInd w:val="0"/>
              <w:jc w:val="center"/>
              <w:rPr>
                <w:sz w:val="28"/>
                <w:szCs w:val="28"/>
              </w:rPr>
            </w:pPr>
          </w:p>
        </w:tc>
      </w:tr>
      <w:tr w:rsidR="009B175E" w:rsidRPr="00E17BEE" w:rsidTr="00E17BEE">
        <w:trPr>
          <w:trHeight w:val="68"/>
        </w:trPr>
        <w:tc>
          <w:tcPr>
            <w:tcW w:w="672" w:type="dxa"/>
          </w:tcPr>
          <w:p w:rsidR="009B175E" w:rsidRPr="00E17BEE" w:rsidRDefault="009B175E" w:rsidP="00E17BEE">
            <w:pPr>
              <w:autoSpaceDE w:val="0"/>
              <w:autoSpaceDN w:val="0"/>
              <w:adjustRightInd w:val="0"/>
              <w:jc w:val="center"/>
              <w:rPr>
                <w:sz w:val="28"/>
                <w:szCs w:val="28"/>
              </w:rPr>
            </w:pPr>
          </w:p>
        </w:tc>
        <w:tc>
          <w:tcPr>
            <w:tcW w:w="4743" w:type="dxa"/>
          </w:tcPr>
          <w:p w:rsidR="009B175E" w:rsidRPr="00E17BEE" w:rsidRDefault="009B175E" w:rsidP="00E17BEE">
            <w:pPr>
              <w:autoSpaceDE w:val="0"/>
              <w:autoSpaceDN w:val="0"/>
              <w:adjustRightInd w:val="0"/>
              <w:jc w:val="center"/>
              <w:rPr>
                <w:sz w:val="28"/>
                <w:szCs w:val="28"/>
              </w:rPr>
            </w:pPr>
          </w:p>
        </w:tc>
        <w:tc>
          <w:tcPr>
            <w:tcW w:w="1757" w:type="dxa"/>
          </w:tcPr>
          <w:p w:rsidR="009B175E" w:rsidRPr="00E17BEE" w:rsidRDefault="009B175E" w:rsidP="00E17BEE">
            <w:pPr>
              <w:autoSpaceDE w:val="0"/>
              <w:autoSpaceDN w:val="0"/>
              <w:adjustRightInd w:val="0"/>
              <w:jc w:val="center"/>
              <w:rPr>
                <w:sz w:val="28"/>
                <w:szCs w:val="28"/>
              </w:rPr>
            </w:pPr>
          </w:p>
        </w:tc>
        <w:tc>
          <w:tcPr>
            <w:tcW w:w="2473" w:type="dxa"/>
          </w:tcPr>
          <w:p w:rsidR="009B175E" w:rsidRPr="00E17BEE" w:rsidRDefault="009B175E" w:rsidP="00E17BEE">
            <w:pPr>
              <w:autoSpaceDE w:val="0"/>
              <w:autoSpaceDN w:val="0"/>
              <w:adjustRightInd w:val="0"/>
              <w:jc w:val="center"/>
              <w:rPr>
                <w:sz w:val="28"/>
                <w:szCs w:val="28"/>
              </w:rPr>
            </w:pPr>
          </w:p>
        </w:tc>
      </w:tr>
    </w:tbl>
    <w:p w:rsidR="009B175E" w:rsidRPr="00E17BEE" w:rsidRDefault="009B175E" w:rsidP="00E17BEE">
      <w:pPr>
        <w:autoSpaceDE w:val="0"/>
        <w:autoSpaceDN w:val="0"/>
        <w:adjustRightInd w:val="0"/>
        <w:jc w:val="both"/>
        <w:rPr>
          <w:sz w:val="28"/>
          <w:szCs w:val="28"/>
        </w:rPr>
      </w:pPr>
    </w:p>
    <w:p w:rsidR="009B175E" w:rsidRPr="00E17BEE" w:rsidRDefault="009B175E" w:rsidP="00E17BEE">
      <w:pPr>
        <w:autoSpaceDE w:val="0"/>
        <w:autoSpaceDN w:val="0"/>
        <w:adjustRightInd w:val="0"/>
        <w:rPr>
          <w:sz w:val="28"/>
          <w:szCs w:val="28"/>
        </w:rPr>
      </w:pPr>
      <w:r w:rsidRPr="00E17BEE">
        <w:rPr>
          <w:sz w:val="28"/>
          <w:szCs w:val="28"/>
        </w:rPr>
        <w:t>Документы сдал и один экземпляр расписки получил:</w:t>
      </w:r>
    </w:p>
    <w:p w:rsidR="009B175E" w:rsidRPr="00E17BEE" w:rsidRDefault="009B175E" w:rsidP="00E17BEE">
      <w:pPr>
        <w:autoSpaceDE w:val="0"/>
        <w:autoSpaceDN w:val="0"/>
        <w:adjustRightInd w:val="0"/>
        <w:jc w:val="both"/>
        <w:rPr>
          <w:sz w:val="28"/>
          <w:szCs w:val="28"/>
        </w:rPr>
      </w:pPr>
      <w:r w:rsidRPr="00E17BEE">
        <w:rPr>
          <w:sz w:val="28"/>
          <w:szCs w:val="28"/>
        </w:rPr>
        <w:t>___________</w:t>
      </w:r>
      <w:r w:rsidR="00E17BEE">
        <w:rPr>
          <w:sz w:val="28"/>
          <w:szCs w:val="28"/>
        </w:rPr>
        <w:t>___</w:t>
      </w:r>
      <w:r w:rsidRPr="00E17BEE">
        <w:rPr>
          <w:sz w:val="28"/>
          <w:szCs w:val="28"/>
        </w:rPr>
        <w:t>________</w:t>
      </w:r>
      <w:r w:rsidR="00E17BEE">
        <w:rPr>
          <w:sz w:val="28"/>
          <w:szCs w:val="28"/>
        </w:rPr>
        <w:t>_</w:t>
      </w:r>
      <w:r w:rsidRPr="00E17BEE">
        <w:rPr>
          <w:sz w:val="28"/>
          <w:szCs w:val="28"/>
        </w:rPr>
        <w:t>_</w:t>
      </w:r>
      <w:r w:rsidR="00E17BEE">
        <w:rPr>
          <w:sz w:val="28"/>
          <w:szCs w:val="28"/>
        </w:rPr>
        <w:t>___</w:t>
      </w:r>
      <w:r w:rsidRPr="00E17BEE">
        <w:rPr>
          <w:sz w:val="28"/>
          <w:szCs w:val="28"/>
        </w:rPr>
        <w:t>__________</w:t>
      </w:r>
      <w:r w:rsidR="00E17BEE">
        <w:rPr>
          <w:sz w:val="28"/>
          <w:szCs w:val="28"/>
        </w:rPr>
        <w:t>_</w:t>
      </w:r>
      <w:r w:rsidRPr="00E17BEE">
        <w:rPr>
          <w:sz w:val="28"/>
          <w:szCs w:val="28"/>
        </w:rPr>
        <w:t>_____________________________</w:t>
      </w:r>
    </w:p>
    <w:p w:rsidR="009B175E" w:rsidRPr="00E17BEE" w:rsidRDefault="009B175E" w:rsidP="00E17BEE">
      <w:pPr>
        <w:autoSpaceDE w:val="0"/>
        <w:autoSpaceDN w:val="0"/>
        <w:adjustRightInd w:val="0"/>
        <w:jc w:val="both"/>
      </w:pPr>
      <w:r w:rsidRPr="00E17BEE">
        <w:t xml:space="preserve">      (дата)          (подпись)                 (Ф.И.О. заявителя /представителя)</w:t>
      </w:r>
    </w:p>
    <w:p w:rsidR="009B175E" w:rsidRPr="00E17BEE" w:rsidRDefault="009B175E" w:rsidP="00E17BEE">
      <w:pPr>
        <w:autoSpaceDE w:val="0"/>
        <w:autoSpaceDN w:val="0"/>
        <w:adjustRightInd w:val="0"/>
        <w:jc w:val="both"/>
        <w:rPr>
          <w:sz w:val="28"/>
          <w:szCs w:val="28"/>
        </w:rPr>
      </w:pPr>
    </w:p>
    <w:p w:rsidR="009B175E" w:rsidRDefault="009B175E" w:rsidP="00E17BEE">
      <w:pPr>
        <w:autoSpaceDE w:val="0"/>
        <w:autoSpaceDN w:val="0"/>
        <w:adjustRightInd w:val="0"/>
        <w:rPr>
          <w:sz w:val="28"/>
          <w:szCs w:val="28"/>
        </w:rPr>
      </w:pPr>
    </w:p>
    <w:p w:rsidR="00E17BEE" w:rsidRPr="00E17BEE" w:rsidRDefault="00E17BEE" w:rsidP="00E17BEE">
      <w:pPr>
        <w:autoSpaceDE w:val="0"/>
        <w:autoSpaceDN w:val="0"/>
        <w:adjustRightInd w:val="0"/>
        <w:rPr>
          <w:sz w:val="28"/>
          <w:szCs w:val="28"/>
        </w:rPr>
      </w:pPr>
    </w:p>
    <w:p w:rsidR="009B175E" w:rsidRPr="00E17BEE" w:rsidRDefault="009B175E" w:rsidP="00E17BEE">
      <w:pPr>
        <w:autoSpaceDE w:val="0"/>
        <w:autoSpaceDN w:val="0"/>
        <w:adjustRightInd w:val="0"/>
        <w:jc w:val="both"/>
        <w:rPr>
          <w:sz w:val="28"/>
          <w:szCs w:val="28"/>
        </w:rPr>
      </w:pPr>
      <w:r w:rsidRPr="00E17BEE">
        <w:rPr>
          <w:sz w:val="28"/>
          <w:szCs w:val="28"/>
        </w:rPr>
        <w:t>Документыпринял на ______ листах и зарегистрировал в журнале регистрации</w:t>
      </w:r>
    </w:p>
    <w:p w:rsidR="009B175E" w:rsidRPr="00E17BEE" w:rsidRDefault="009B175E" w:rsidP="00E17BEE">
      <w:pPr>
        <w:autoSpaceDE w:val="0"/>
        <w:autoSpaceDN w:val="0"/>
        <w:adjustRightInd w:val="0"/>
        <w:rPr>
          <w:sz w:val="28"/>
          <w:szCs w:val="28"/>
        </w:rPr>
      </w:pPr>
      <w:r w:rsidRPr="00E17BEE">
        <w:rPr>
          <w:sz w:val="28"/>
          <w:szCs w:val="28"/>
        </w:rPr>
        <w:t>от _______________</w:t>
      </w:r>
      <w:r w:rsidR="00E17BEE">
        <w:rPr>
          <w:sz w:val="28"/>
          <w:szCs w:val="28"/>
        </w:rPr>
        <w:t>____</w:t>
      </w:r>
      <w:r w:rsidRPr="00E17BEE">
        <w:rPr>
          <w:sz w:val="28"/>
          <w:szCs w:val="28"/>
        </w:rPr>
        <w:t>_ № _______________</w:t>
      </w:r>
    </w:p>
    <w:p w:rsidR="009B175E" w:rsidRPr="00E17BEE" w:rsidRDefault="009B175E" w:rsidP="00E17BEE">
      <w:pPr>
        <w:autoSpaceDE w:val="0"/>
        <w:autoSpaceDN w:val="0"/>
        <w:adjustRightInd w:val="0"/>
      </w:pPr>
      <w:r w:rsidRPr="00E17BEE">
        <w:t xml:space="preserve">  (дата)</w:t>
      </w:r>
    </w:p>
    <w:p w:rsidR="006B50B8" w:rsidRPr="00E17BEE" w:rsidRDefault="006B50B8" w:rsidP="006B50B8">
      <w:pPr>
        <w:autoSpaceDE w:val="0"/>
        <w:autoSpaceDN w:val="0"/>
        <w:adjustRightInd w:val="0"/>
        <w:jc w:val="both"/>
        <w:rPr>
          <w:sz w:val="28"/>
          <w:szCs w:val="28"/>
        </w:rPr>
      </w:pPr>
      <w:r w:rsidRPr="00E17BEE">
        <w:rPr>
          <w:sz w:val="28"/>
          <w:szCs w:val="28"/>
        </w:rPr>
        <w:t>___________</w:t>
      </w:r>
      <w:r>
        <w:rPr>
          <w:sz w:val="28"/>
          <w:szCs w:val="28"/>
        </w:rPr>
        <w:t>___</w:t>
      </w:r>
      <w:r w:rsidRPr="00E17BEE">
        <w:rPr>
          <w:sz w:val="28"/>
          <w:szCs w:val="28"/>
        </w:rPr>
        <w:t>________</w:t>
      </w:r>
      <w:r>
        <w:rPr>
          <w:sz w:val="28"/>
          <w:szCs w:val="28"/>
        </w:rPr>
        <w:t>_</w:t>
      </w:r>
      <w:r w:rsidRPr="00E17BEE">
        <w:rPr>
          <w:sz w:val="28"/>
          <w:szCs w:val="28"/>
        </w:rPr>
        <w:t>_</w:t>
      </w:r>
      <w:r>
        <w:rPr>
          <w:sz w:val="28"/>
          <w:szCs w:val="28"/>
        </w:rPr>
        <w:t>___</w:t>
      </w:r>
      <w:r w:rsidRPr="00E17BEE">
        <w:rPr>
          <w:sz w:val="28"/>
          <w:szCs w:val="28"/>
        </w:rPr>
        <w:t>__________</w:t>
      </w:r>
      <w:r>
        <w:rPr>
          <w:sz w:val="28"/>
          <w:szCs w:val="28"/>
        </w:rPr>
        <w:t>_</w:t>
      </w:r>
      <w:r w:rsidRPr="00E17BEE">
        <w:rPr>
          <w:sz w:val="28"/>
          <w:szCs w:val="28"/>
        </w:rPr>
        <w:t>_____________________________</w:t>
      </w:r>
    </w:p>
    <w:p w:rsidR="009B175E" w:rsidRPr="00514388" w:rsidRDefault="009B175E" w:rsidP="006B50B8">
      <w:pPr>
        <w:autoSpaceDE w:val="0"/>
        <w:autoSpaceDN w:val="0"/>
        <w:adjustRightInd w:val="0"/>
        <w:jc w:val="both"/>
      </w:pPr>
      <w:r w:rsidRPr="006B50B8">
        <w:t xml:space="preserve">   (должность)     (подпись)       (Ф.И.О. </w:t>
      </w:r>
      <w:r w:rsidR="006B50B8">
        <w:t>специалиста)</w:t>
      </w:r>
    </w:p>
    <w:sectPr w:rsidR="009B175E" w:rsidRPr="00514388" w:rsidSect="009B175E">
      <w:headerReference w:type="default" r:id="rId14"/>
      <w:pgSz w:w="11909" w:h="16834"/>
      <w:pgMar w:top="1134" w:right="567" w:bottom="709"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B62" w:rsidRDefault="00711B62" w:rsidP="00296808">
      <w:r>
        <w:separator/>
      </w:r>
    </w:p>
  </w:endnote>
  <w:endnote w:type="continuationSeparator" w:id="1">
    <w:p w:rsidR="00711B62" w:rsidRDefault="00711B62" w:rsidP="00296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B62" w:rsidRDefault="00711B62" w:rsidP="00296808">
      <w:r>
        <w:separator/>
      </w:r>
    </w:p>
  </w:footnote>
  <w:footnote w:type="continuationSeparator" w:id="1">
    <w:p w:rsidR="00711B62" w:rsidRDefault="00711B62" w:rsidP="0029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629238"/>
      <w:docPartObj>
        <w:docPartGallery w:val="Page Numbers (Top of Page)"/>
        <w:docPartUnique/>
      </w:docPartObj>
    </w:sdtPr>
    <w:sdtContent>
      <w:p w:rsidR="00896F6F" w:rsidRDefault="00551CC3" w:rsidP="00296808">
        <w:pPr>
          <w:pStyle w:val="a4"/>
          <w:jc w:val="center"/>
        </w:pPr>
        <w:r>
          <w:fldChar w:fldCharType="begin"/>
        </w:r>
        <w:r w:rsidR="00896F6F">
          <w:instrText>PAGE   \* MERGEFORMAT</w:instrText>
        </w:r>
        <w:r>
          <w:fldChar w:fldCharType="separate"/>
        </w:r>
        <w:r w:rsidR="00F02677">
          <w:rPr>
            <w:noProof/>
          </w:rPr>
          <w:t>31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499"/>
    <w:multiLevelType w:val="hybridMultilevel"/>
    <w:tmpl w:val="0D3656E4"/>
    <w:lvl w:ilvl="0" w:tplc="1120440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F61BE"/>
    <w:multiLevelType w:val="hybridMultilevel"/>
    <w:tmpl w:val="AEB00754"/>
    <w:lvl w:ilvl="0" w:tplc="FD7E9326">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D48D8"/>
    <w:multiLevelType w:val="hybridMultilevel"/>
    <w:tmpl w:val="D93A39E0"/>
    <w:lvl w:ilvl="0" w:tplc="BBF422B8">
      <w:start w:val="42"/>
      <w:numFmt w:val="decimal"/>
      <w:lvlText w:val="%1."/>
      <w:lvlJc w:val="left"/>
      <w:pPr>
        <w:ind w:left="943"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6"/>
  </w:num>
  <w:num w:numId="5">
    <w:abstractNumId w:val="2"/>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60264"/>
    <w:rsid w:val="00005DD6"/>
    <w:rsid w:val="00007ACB"/>
    <w:rsid w:val="00024EF6"/>
    <w:rsid w:val="00045E47"/>
    <w:rsid w:val="00060A8D"/>
    <w:rsid w:val="0009702C"/>
    <w:rsid w:val="00144D22"/>
    <w:rsid w:val="0020234D"/>
    <w:rsid w:val="002822AB"/>
    <w:rsid w:val="00296808"/>
    <w:rsid w:val="00296B93"/>
    <w:rsid w:val="002A19E3"/>
    <w:rsid w:val="002A2AD2"/>
    <w:rsid w:val="0031276C"/>
    <w:rsid w:val="003134D9"/>
    <w:rsid w:val="00321AAC"/>
    <w:rsid w:val="00364B50"/>
    <w:rsid w:val="00387035"/>
    <w:rsid w:val="00392BD4"/>
    <w:rsid w:val="003B32CD"/>
    <w:rsid w:val="00421934"/>
    <w:rsid w:val="00435F90"/>
    <w:rsid w:val="0046675E"/>
    <w:rsid w:val="004A4044"/>
    <w:rsid w:val="004B03C4"/>
    <w:rsid w:val="004B254B"/>
    <w:rsid w:val="004C11B9"/>
    <w:rsid w:val="004C52BE"/>
    <w:rsid w:val="004C6501"/>
    <w:rsid w:val="00551CC3"/>
    <w:rsid w:val="00560264"/>
    <w:rsid w:val="005A3E03"/>
    <w:rsid w:val="005E18E2"/>
    <w:rsid w:val="005F085B"/>
    <w:rsid w:val="005F4858"/>
    <w:rsid w:val="00634618"/>
    <w:rsid w:val="00672F41"/>
    <w:rsid w:val="006A441E"/>
    <w:rsid w:val="006B50B8"/>
    <w:rsid w:val="006F5CEA"/>
    <w:rsid w:val="007058E6"/>
    <w:rsid w:val="00711B62"/>
    <w:rsid w:val="0072204A"/>
    <w:rsid w:val="007418CB"/>
    <w:rsid w:val="007517CB"/>
    <w:rsid w:val="007C7DAF"/>
    <w:rsid w:val="007E2B40"/>
    <w:rsid w:val="0080353B"/>
    <w:rsid w:val="00822CF8"/>
    <w:rsid w:val="00845C75"/>
    <w:rsid w:val="00877D4E"/>
    <w:rsid w:val="00896F6F"/>
    <w:rsid w:val="008B2BA6"/>
    <w:rsid w:val="008E2A59"/>
    <w:rsid w:val="008E3EC1"/>
    <w:rsid w:val="008F5379"/>
    <w:rsid w:val="00996BC4"/>
    <w:rsid w:val="009B175E"/>
    <w:rsid w:val="009E3435"/>
    <w:rsid w:val="00A3448D"/>
    <w:rsid w:val="00A37221"/>
    <w:rsid w:val="00A41114"/>
    <w:rsid w:val="00A478C6"/>
    <w:rsid w:val="00A713F3"/>
    <w:rsid w:val="00A82ABC"/>
    <w:rsid w:val="00A85E54"/>
    <w:rsid w:val="00A95AE8"/>
    <w:rsid w:val="00A96299"/>
    <w:rsid w:val="00AF6DC1"/>
    <w:rsid w:val="00AF78CC"/>
    <w:rsid w:val="00B85D27"/>
    <w:rsid w:val="00BF69FB"/>
    <w:rsid w:val="00C00B24"/>
    <w:rsid w:val="00C3775F"/>
    <w:rsid w:val="00C40A06"/>
    <w:rsid w:val="00C6142C"/>
    <w:rsid w:val="00C94EE4"/>
    <w:rsid w:val="00CC330D"/>
    <w:rsid w:val="00CE7447"/>
    <w:rsid w:val="00D00456"/>
    <w:rsid w:val="00D17837"/>
    <w:rsid w:val="00D4119D"/>
    <w:rsid w:val="00DE56B8"/>
    <w:rsid w:val="00DF758E"/>
    <w:rsid w:val="00E17BEE"/>
    <w:rsid w:val="00E2520A"/>
    <w:rsid w:val="00E719E0"/>
    <w:rsid w:val="00E7411E"/>
    <w:rsid w:val="00ED1C1A"/>
    <w:rsid w:val="00F02677"/>
    <w:rsid w:val="00F45B10"/>
    <w:rsid w:val="00F610ED"/>
    <w:rsid w:val="00F95E6B"/>
    <w:rsid w:val="00FB6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85D2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96808"/>
    <w:pPr>
      <w:tabs>
        <w:tab w:val="center" w:pos="4677"/>
        <w:tab w:val="right" w:pos="9355"/>
      </w:tabs>
    </w:pPr>
  </w:style>
  <w:style w:type="character" w:customStyle="1" w:styleId="a5">
    <w:name w:val="Верхний колонтитул Знак"/>
    <w:basedOn w:val="a0"/>
    <w:link w:val="a4"/>
    <w:uiPriority w:val="99"/>
    <w:rsid w:val="002968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6808"/>
    <w:pPr>
      <w:tabs>
        <w:tab w:val="center" w:pos="4677"/>
        <w:tab w:val="right" w:pos="9355"/>
      </w:tabs>
    </w:pPr>
  </w:style>
  <w:style w:type="character" w:customStyle="1" w:styleId="a7">
    <w:name w:val="Нижний колонтитул Знак"/>
    <w:basedOn w:val="a0"/>
    <w:link w:val="a6"/>
    <w:uiPriority w:val="99"/>
    <w:rsid w:val="002968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6808"/>
    <w:rPr>
      <w:rFonts w:ascii="Tahoma" w:hAnsi="Tahoma" w:cs="Tahoma"/>
      <w:sz w:val="16"/>
      <w:szCs w:val="16"/>
    </w:rPr>
  </w:style>
  <w:style w:type="character" w:customStyle="1" w:styleId="a9">
    <w:name w:val="Текст выноски Знак"/>
    <w:basedOn w:val="a0"/>
    <w:link w:val="a8"/>
    <w:uiPriority w:val="99"/>
    <w:semiHidden/>
    <w:rsid w:val="00296808"/>
    <w:rPr>
      <w:rFonts w:ascii="Tahoma" w:eastAsia="Times New Roman" w:hAnsi="Tahoma" w:cs="Tahoma"/>
      <w:sz w:val="16"/>
      <w:szCs w:val="16"/>
      <w:lang w:eastAsia="ru-RU"/>
    </w:rPr>
  </w:style>
  <w:style w:type="table" w:styleId="aa">
    <w:name w:val="Table Grid"/>
    <w:basedOn w:val="a1"/>
    <w:uiPriority w:val="59"/>
    <w:rsid w:val="00D00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9B175E"/>
    <w:rPr>
      <w:color w:val="0000FF"/>
      <w:u w:val="single"/>
    </w:rPr>
  </w:style>
  <w:style w:type="character" w:customStyle="1" w:styleId="10">
    <w:name w:val="Заголовок 1 Знак"/>
    <w:basedOn w:val="a0"/>
    <w:link w:val="1"/>
    <w:uiPriority w:val="9"/>
    <w:rsid w:val="00B85D2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85D2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96808"/>
    <w:pPr>
      <w:tabs>
        <w:tab w:val="center" w:pos="4677"/>
        <w:tab w:val="right" w:pos="9355"/>
      </w:tabs>
    </w:pPr>
  </w:style>
  <w:style w:type="character" w:customStyle="1" w:styleId="a5">
    <w:name w:val="Верхний колонтитул Знак"/>
    <w:basedOn w:val="a0"/>
    <w:link w:val="a4"/>
    <w:uiPriority w:val="99"/>
    <w:rsid w:val="002968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6808"/>
    <w:pPr>
      <w:tabs>
        <w:tab w:val="center" w:pos="4677"/>
        <w:tab w:val="right" w:pos="9355"/>
      </w:tabs>
    </w:pPr>
  </w:style>
  <w:style w:type="character" w:customStyle="1" w:styleId="a7">
    <w:name w:val="Нижний колонтитул Знак"/>
    <w:basedOn w:val="a0"/>
    <w:link w:val="a6"/>
    <w:uiPriority w:val="99"/>
    <w:rsid w:val="002968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6808"/>
    <w:rPr>
      <w:rFonts w:ascii="Tahoma" w:hAnsi="Tahoma" w:cs="Tahoma"/>
      <w:sz w:val="16"/>
      <w:szCs w:val="16"/>
    </w:rPr>
  </w:style>
  <w:style w:type="character" w:customStyle="1" w:styleId="a9">
    <w:name w:val="Текст выноски Знак"/>
    <w:basedOn w:val="a0"/>
    <w:link w:val="a8"/>
    <w:uiPriority w:val="99"/>
    <w:semiHidden/>
    <w:rsid w:val="00296808"/>
    <w:rPr>
      <w:rFonts w:ascii="Tahoma" w:eastAsia="Times New Roman" w:hAnsi="Tahoma" w:cs="Tahoma"/>
      <w:sz w:val="16"/>
      <w:szCs w:val="16"/>
      <w:lang w:eastAsia="ru-RU"/>
    </w:rPr>
  </w:style>
  <w:style w:type="table" w:styleId="aa">
    <w:name w:val="Table Grid"/>
    <w:basedOn w:val="a1"/>
    <w:uiPriority w:val="59"/>
    <w:rsid w:val="00D0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9B175E"/>
    <w:rPr>
      <w:color w:val="0000FF"/>
      <w:u w:val="single"/>
    </w:rPr>
  </w:style>
  <w:style w:type="character" w:customStyle="1" w:styleId="10">
    <w:name w:val="Заголовок 1 Знак"/>
    <w:basedOn w:val="a0"/>
    <w:link w:val="1"/>
    <w:uiPriority w:val="9"/>
    <w:rsid w:val="00B85D2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73943947">
      <w:bodyDiv w:val="1"/>
      <w:marLeft w:val="0"/>
      <w:marRight w:val="0"/>
      <w:marTop w:val="0"/>
      <w:marBottom w:val="0"/>
      <w:divBdr>
        <w:top w:val="none" w:sz="0" w:space="0" w:color="auto"/>
        <w:left w:val="none" w:sz="0" w:space="0" w:color="auto"/>
        <w:bottom w:val="none" w:sz="0" w:space="0" w:color="auto"/>
        <w:right w:val="none" w:sz="0" w:space="0" w:color="auto"/>
      </w:divBdr>
    </w:div>
    <w:div w:id="9095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jdurech@mail.ru" TargetMode="External"/><Relationship Id="rId13" Type="http://schemas.openxmlformats.org/officeDocument/2006/relationships/hyperlink" Target="consultantplus://offline/ref=3A1E40DF8E7C631EED5399BF5B506F002ABDA4772052FFFFB5E5C9F5D0873125CED37A18DE22BCA72CDC00BAB3B6E2D0E67AD6B6A2BDC9E6R4vBG" TargetMode="External"/><Relationship Id="rId3" Type="http://schemas.openxmlformats.org/officeDocument/2006/relationships/settings" Target="settings.xm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consultantplus://offline/ref=3A1E40DF8E7C631EED5399BF5B506F002ABDA4772052FFFFB5E5C9F5D0873125CED37A18DE22BCA023DC00BAB3B6E2D0E67AD6B6A2BDC9E6R4vBG"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log.ru.rn8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86.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31</Pages>
  <Words>11007</Words>
  <Characters>62742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Admin</cp:lastModifiedBy>
  <cp:revision>8</cp:revision>
  <cp:lastPrinted>2020-05-08T03:42:00Z</cp:lastPrinted>
  <dcterms:created xsi:type="dcterms:W3CDTF">2020-05-07T08:44:00Z</dcterms:created>
  <dcterms:modified xsi:type="dcterms:W3CDTF">2020-05-14T08:27:00Z</dcterms:modified>
</cp:coreProperties>
</file>