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7262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D865CE" w:rsidP="00612A71">
            <w:pPr>
              <w:rPr>
                <w:sz w:val="26"/>
                <w:szCs w:val="26"/>
              </w:rPr>
            </w:pPr>
            <w:r w:rsidRPr="00E7262C">
              <w:rPr>
                <w:sz w:val="26"/>
                <w:szCs w:val="26"/>
              </w:rPr>
              <w:t>от 30</w:t>
            </w:r>
            <w:r w:rsidR="00F610ED" w:rsidRPr="00E7262C">
              <w:rPr>
                <w:sz w:val="26"/>
                <w:szCs w:val="26"/>
              </w:rPr>
              <w:t xml:space="preserve"> </w:t>
            </w:r>
            <w:r w:rsidR="00612A71" w:rsidRPr="00E7262C">
              <w:rPr>
                <w:sz w:val="26"/>
                <w:szCs w:val="26"/>
              </w:rPr>
              <w:t>марта</w:t>
            </w:r>
            <w:r w:rsidR="00877D4E" w:rsidRPr="00E7262C">
              <w:rPr>
                <w:sz w:val="26"/>
                <w:szCs w:val="26"/>
              </w:rPr>
              <w:t xml:space="preserve"> 2020</w:t>
            </w:r>
            <w:r w:rsidR="00387035" w:rsidRPr="00E726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5F085B" w:rsidP="00E7262C">
            <w:pPr>
              <w:jc w:val="right"/>
              <w:rPr>
                <w:sz w:val="26"/>
                <w:szCs w:val="26"/>
              </w:rPr>
            </w:pPr>
            <w:r w:rsidRPr="00E7262C">
              <w:rPr>
                <w:sz w:val="26"/>
                <w:szCs w:val="26"/>
              </w:rPr>
              <w:t xml:space="preserve">№ </w:t>
            </w:r>
            <w:r w:rsidR="00DC2A00" w:rsidRPr="00E7262C">
              <w:rPr>
                <w:sz w:val="26"/>
                <w:szCs w:val="26"/>
              </w:rPr>
              <w:t>5</w:t>
            </w:r>
            <w:r w:rsidR="00E7262C">
              <w:rPr>
                <w:sz w:val="26"/>
                <w:szCs w:val="26"/>
              </w:rPr>
              <w:t>6</w:t>
            </w:r>
            <w:r w:rsidR="00387035" w:rsidRPr="00E7262C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387035" w:rsidRPr="00E7262C">
              <w:rPr>
                <w:sz w:val="26"/>
                <w:szCs w:val="26"/>
              </w:rPr>
              <w:t>п</w:t>
            </w:r>
          </w:p>
        </w:tc>
      </w:tr>
      <w:tr w:rsidR="00387035" w:rsidRPr="00E7262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E7262C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7262C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E7262C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E7262C" w:rsidTr="007100B6">
        <w:tc>
          <w:tcPr>
            <w:tcW w:w="6345" w:type="dxa"/>
          </w:tcPr>
          <w:p w:rsidR="00E7262C" w:rsidRDefault="00E7262C" w:rsidP="00E726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7262C">
              <w:rPr>
                <w:sz w:val="26"/>
                <w:szCs w:val="26"/>
                <w:lang w:eastAsia="en-US"/>
              </w:rPr>
              <w:t xml:space="preserve">О признании </w:t>
            </w:r>
            <w:proofErr w:type="gramStart"/>
            <w:r w:rsidRPr="00E7262C">
              <w:rPr>
                <w:sz w:val="26"/>
                <w:szCs w:val="26"/>
                <w:lang w:eastAsia="en-US"/>
              </w:rPr>
              <w:t>утратившими</w:t>
            </w:r>
            <w:proofErr w:type="gramEnd"/>
            <w:r w:rsidRPr="00E7262C">
              <w:rPr>
                <w:sz w:val="26"/>
                <w:szCs w:val="26"/>
                <w:lang w:eastAsia="en-US"/>
              </w:rPr>
              <w:t xml:space="preserve"> силу </w:t>
            </w:r>
          </w:p>
          <w:p w:rsidR="00E7262C" w:rsidRDefault="00E7262C" w:rsidP="00E726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7262C">
              <w:rPr>
                <w:sz w:val="26"/>
                <w:szCs w:val="26"/>
                <w:lang w:eastAsia="en-US"/>
              </w:rPr>
              <w:t xml:space="preserve">некоторых постановлений администрации </w:t>
            </w:r>
          </w:p>
          <w:p w:rsidR="00E7262C" w:rsidRPr="00E7262C" w:rsidRDefault="00E7262C" w:rsidP="00E7262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7262C">
              <w:rPr>
                <w:sz w:val="26"/>
                <w:szCs w:val="26"/>
                <w:lang w:eastAsia="en-US"/>
              </w:rPr>
              <w:t xml:space="preserve">городского поселения </w:t>
            </w:r>
            <w:proofErr w:type="gramStart"/>
            <w:r w:rsidRPr="00E7262C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  <w:p w:rsidR="00387035" w:rsidRPr="00E7262C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7262C" w:rsidRP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E7262C">
        <w:rPr>
          <w:sz w:val="26"/>
          <w:szCs w:val="26"/>
          <w:lang w:eastAsia="en-US"/>
        </w:rPr>
        <w:t>В связи с передачей осуществления части полномочий органов местного самоуправления</w:t>
      </w:r>
      <w:r>
        <w:rPr>
          <w:sz w:val="26"/>
          <w:szCs w:val="26"/>
          <w:lang w:eastAsia="en-US"/>
        </w:rPr>
        <w:t xml:space="preserve"> городского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E7262C">
        <w:rPr>
          <w:sz w:val="26"/>
          <w:szCs w:val="26"/>
          <w:lang w:eastAsia="en-US"/>
        </w:rPr>
        <w:t>поселения</w:t>
      </w:r>
      <w:r>
        <w:rPr>
          <w:sz w:val="26"/>
          <w:szCs w:val="26"/>
          <w:lang w:eastAsia="en-US"/>
        </w:rPr>
        <w:t xml:space="preserve"> </w:t>
      </w:r>
      <w:r w:rsidRPr="00E7262C">
        <w:rPr>
          <w:sz w:val="26"/>
          <w:szCs w:val="26"/>
          <w:lang w:eastAsia="en-US"/>
        </w:rPr>
        <w:t>Междуреченский</w:t>
      </w:r>
      <w:r>
        <w:rPr>
          <w:sz w:val="26"/>
          <w:szCs w:val="26"/>
          <w:lang w:eastAsia="en-US"/>
        </w:rPr>
        <w:t xml:space="preserve"> </w:t>
      </w:r>
      <w:r w:rsidRPr="00E7262C">
        <w:rPr>
          <w:sz w:val="26"/>
          <w:szCs w:val="26"/>
          <w:lang w:eastAsia="en-US"/>
        </w:rPr>
        <w:t>органам</w:t>
      </w:r>
      <w:r>
        <w:rPr>
          <w:sz w:val="26"/>
          <w:szCs w:val="26"/>
          <w:lang w:eastAsia="en-US"/>
        </w:rPr>
        <w:t xml:space="preserve"> </w:t>
      </w:r>
      <w:r w:rsidRPr="00E7262C">
        <w:rPr>
          <w:sz w:val="26"/>
          <w:szCs w:val="26"/>
          <w:lang w:eastAsia="en-US"/>
        </w:rPr>
        <w:t>местного</w:t>
      </w:r>
      <w:r w:rsidRPr="00E7262C">
        <w:rPr>
          <w:rFonts w:eastAsiaTheme="minorHAnsi"/>
          <w:sz w:val="26"/>
          <w:szCs w:val="26"/>
          <w:lang w:eastAsia="en-US"/>
        </w:rPr>
        <w:t xml:space="preserve"> </w:t>
      </w:r>
      <w:r w:rsidRPr="00E7262C">
        <w:rPr>
          <w:sz w:val="26"/>
          <w:szCs w:val="26"/>
          <w:lang w:eastAsia="en-US"/>
        </w:rPr>
        <w:t xml:space="preserve">самоуправления муниципального образования Кондинский район и в целях приведения муниципальных правовых актов в соответствие с действующим законодательством, </w:t>
      </w:r>
      <w:r w:rsidRPr="00E7262C">
        <w:rPr>
          <w:b/>
          <w:sz w:val="26"/>
          <w:szCs w:val="26"/>
          <w:lang w:eastAsia="en-US"/>
        </w:rPr>
        <w:t>администрации городского поселения Междуреченский постановляет:</w:t>
      </w:r>
    </w:p>
    <w:p w:rsidR="00E7262C" w:rsidRP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Pr="00E7262C">
        <w:rPr>
          <w:sz w:val="26"/>
          <w:szCs w:val="26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E7262C">
        <w:rPr>
          <w:sz w:val="26"/>
          <w:szCs w:val="26"/>
          <w:lang w:eastAsia="en-US"/>
        </w:rPr>
        <w:t>Междуреченский</w:t>
      </w:r>
      <w:proofErr w:type="gramEnd"/>
      <w:r w:rsidRPr="00E7262C">
        <w:rPr>
          <w:sz w:val="26"/>
          <w:szCs w:val="26"/>
          <w:lang w:eastAsia="en-US"/>
        </w:rPr>
        <w:t>:</w:t>
      </w:r>
    </w:p>
    <w:p w:rsidR="00E7262C" w:rsidRP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E7262C">
        <w:rPr>
          <w:sz w:val="26"/>
          <w:szCs w:val="26"/>
          <w:lang w:eastAsia="en-US"/>
        </w:rPr>
        <w:t xml:space="preserve">от 17 января 2013 года № 11-п «Об индексации </w:t>
      </w:r>
      <w:proofErr w:type="gramStart"/>
      <w:r w:rsidRPr="00E7262C">
        <w:rPr>
          <w:sz w:val="26"/>
          <w:szCs w:val="26"/>
          <w:lang w:eastAsia="en-US"/>
        </w:rPr>
        <w:t>фонда оплаты труда работников бюджетной сферы</w:t>
      </w:r>
      <w:proofErr w:type="gramEnd"/>
      <w:r w:rsidRPr="00E7262C">
        <w:rPr>
          <w:sz w:val="26"/>
          <w:szCs w:val="26"/>
          <w:lang w:eastAsia="en-US"/>
        </w:rPr>
        <w:t>»;</w:t>
      </w:r>
    </w:p>
    <w:p w:rsidR="00E7262C" w:rsidRP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E7262C">
        <w:rPr>
          <w:sz w:val="26"/>
          <w:szCs w:val="26"/>
          <w:lang w:eastAsia="en-US"/>
        </w:rPr>
        <w:t xml:space="preserve">от 29 сентября 2016 года № 1318-п «Об утверждении административного регламента предоставления муниципальной услуги «Регистрация трудового договора, заключаемого между работником и </w:t>
      </w:r>
      <w:proofErr w:type="gramStart"/>
      <w:r w:rsidRPr="00E7262C">
        <w:rPr>
          <w:sz w:val="26"/>
          <w:szCs w:val="26"/>
          <w:lang w:eastAsia="en-US"/>
        </w:rPr>
        <w:t>работодателем-физическим</w:t>
      </w:r>
      <w:proofErr w:type="gramEnd"/>
      <w:r w:rsidRPr="00E7262C">
        <w:rPr>
          <w:sz w:val="26"/>
          <w:szCs w:val="26"/>
          <w:lang w:eastAsia="en-US"/>
        </w:rPr>
        <w:t xml:space="preserve"> лицом, не являющимся индивидуальным предпринимателем, изменений в трудовой договор, факта прекращения трудового договора»;</w:t>
      </w:r>
    </w:p>
    <w:p w:rsidR="00E7262C" w:rsidRP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E7262C">
        <w:rPr>
          <w:sz w:val="26"/>
          <w:szCs w:val="26"/>
          <w:lang w:eastAsia="en-US"/>
        </w:rPr>
        <w:t>от 14 апреля 2017 года № 196-п «О внесении изменений в постановление администрации городского поселения Междуреченский от 29</w:t>
      </w:r>
      <w:r>
        <w:rPr>
          <w:sz w:val="26"/>
          <w:szCs w:val="26"/>
          <w:lang w:eastAsia="en-US"/>
        </w:rPr>
        <w:t>.09.</w:t>
      </w:r>
      <w:r w:rsidRPr="00E7262C">
        <w:rPr>
          <w:sz w:val="26"/>
          <w:szCs w:val="26"/>
          <w:lang w:eastAsia="en-US"/>
        </w:rPr>
        <w:t>2016 № 1318-п «Об утверждении административного регламента предоставления муниципальной услуги «Регистрация трудового договора, заключаемого между работником и работодателем-физическим лицом, не являющимся индивидуальным предпринимателем, изменений в трудовой договор, факта прекращения трудового договора».</w:t>
      </w:r>
    </w:p>
    <w:p w:rsidR="00E7262C" w:rsidRPr="00E7262C" w:rsidRDefault="00E7262C" w:rsidP="00E7262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E7262C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>
        <w:rPr>
          <w:sz w:val="26"/>
          <w:szCs w:val="26"/>
        </w:rPr>
        <w:br/>
      </w:r>
      <w:r w:rsidRPr="00E7262C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    </w:t>
      </w:r>
      <w:r w:rsidRPr="00E7262C">
        <w:rPr>
          <w:sz w:val="26"/>
          <w:szCs w:val="26"/>
        </w:rPr>
        <w:t>округа - Югры.</w:t>
      </w:r>
      <w:proofErr w:type="gramEnd"/>
    </w:p>
    <w:p w:rsidR="00E7262C" w:rsidRPr="00E7262C" w:rsidRDefault="00E7262C" w:rsidP="00E7262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7262C">
        <w:rPr>
          <w:sz w:val="26"/>
          <w:szCs w:val="26"/>
        </w:rPr>
        <w:t xml:space="preserve">3. </w:t>
      </w:r>
      <w:r w:rsidRPr="00E7262C">
        <w:rPr>
          <w:sz w:val="26"/>
          <w:szCs w:val="26"/>
        </w:rPr>
        <w:t>Постановление вступает в силу после его обнародования.</w:t>
      </w:r>
    </w:p>
    <w:p w:rsid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E7262C" w:rsidRPr="00E7262C" w:rsidRDefault="00E7262C" w:rsidP="00E7262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7262C" w:rsidTr="00387035">
        <w:tc>
          <w:tcPr>
            <w:tcW w:w="4492" w:type="dxa"/>
          </w:tcPr>
          <w:p w:rsidR="00387035" w:rsidRPr="00E7262C" w:rsidRDefault="00387035" w:rsidP="007100B6">
            <w:pPr>
              <w:rPr>
                <w:sz w:val="26"/>
                <w:szCs w:val="26"/>
              </w:rPr>
            </w:pPr>
            <w:r w:rsidRPr="00E7262C">
              <w:rPr>
                <w:sz w:val="26"/>
                <w:szCs w:val="26"/>
              </w:rPr>
              <w:t xml:space="preserve">Глава </w:t>
            </w:r>
            <w:proofErr w:type="gramStart"/>
            <w:r w:rsidRPr="00E7262C">
              <w:rPr>
                <w:sz w:val="26"/>
                <w:szCs w:val="26"/>
              </w:rPr>
              <w:t>городского</w:t>
            </w:r>
            <w:proofErr w:type="gramEnd"/>
            <w:r w:rsidRPr="00E7262C">
              <w:rPr>
                <w:sz w:val="26"/>
                <w:szCs w:val="26"/>
              </w:rPr>
              <w:t xml:space="preserve"> </w:t>
            </w:r>
          </w:p>
          <w:p w:rsidR="00387035" w:rsidRPr="00E7262C" w:rsidRDefault="00387035" w:rsidP="007100B6">
            <w:pPr>
              <w:rPr>
                <w:color w:val="000000"/>
                <w:sz w:val="26"/>
                <w:szCs w:val="26"/>
              </w:rPr>
            </w:pPr>
            <w:r w:rsidRPr="00E7262C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E7262C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E7262C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7262C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E7262C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7262C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Sect="00E726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C1432"/>
    <w:rsid w:val="001B7B04"/>
    <w:rsid w:val="002917E2"/>
    <w:rsid w:val="002A19E3"/>
    <w:rsid w:val="003675AF"/>
    <w:rsid w:val="00387035"/>
    <w:rsid w:val="00421934"/>
    <w:rsid w:val="00457750"/>
    <w:rsid w:val="004A4044"/>
    <w:rsid w:val="004C11B9"/>
    <w:rsid w:val="004C52BE"/>
    <w:rsid w:val="00506917"/>
    <w:rsid w:val="00560264"/>
    <w:rsid w:val="005F085B"/>
    <w:rsid w:val="00612A71"/>
    <w:rsid w:val="00634618"/>
    <w:rsid w:val="00672F41"/>
    <w:rsid w:val="006A441E"/>
    <w:rsid w:val="006F5CEA"/>
    <w:rsid w:val="0072204A"/>
    <w:rsid w:val="007517CB"/>
    <w:rsid w:val="008327E4"/>
    <w:rsid w:val="00877D4E"/>
    <w:rsid w:val="009B459A"/>
    <w:rsid w:val="00A3448D"/>
    <w:rsid w:val="00A37221"/>
    <w:rsid w:val="00A713F3"/>
    <w:rsid w:val="00AF6DC1"/>
    <w:rsid w:val="00C6142C"/>
    <w:rsid w:val="00D52F5C"/>
    <w:rsid w:val="00D865CE"/>
    <w:rsid w:val="00DC2A00"/>
    <w:rsid w:val="00E7262C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2020-03-30T03:58:00Z</dcterms:created>
  <dcterms:modified xsi:type="dcterms:W3CDTF">2020-03-30T03:58:00Z</dcterms:modified>
</cp:coreProperties>
</file>